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A03863" w:rsidRDefault="0028778A" w:rsidP="006C7C33">
      <w:pPr>
        <w:suppressAutoHyphens/>
        <w:spacing w:after="0" w:line="240" w:lineRule="auto"/>
        <w:ind w:right="502"/>
        <w:jc w:val="center"/>
        <w:rPr>
          <w:rFonts w:ascii="Arial" w:eastAsia="Times New Roman" w:hAnsi="Arial" w:cs="Arial"/>
          <w:bCs/>
          <w:sz w:val="20"/>
          <w:szCs w:val="20"/>
          <w:lang w:val="es-ES_tradnl" w:eastAsia="ar-SA"/>
        </w:rPr>
      </w:pPr>
    </w:p>
    <w:p w:rsidR="0028778A" w:rsidRPr="00C1110A" w:rsidRDefault="0028778A" w:rsidP="006C7C33">
      <w:pPr>
        <w:suppressAutoHyphens/>
        <w:spacing w:after="0" w:line="240" w:lineRule="auto"/>
        <w:ind w:right="502"/>
        <w:jc w:val="center"/>
        <w:rPr>
          <w:rFonts w:ascii="Arial" w:eastAsia="Times New Roman" w:hAnsi="Arial" w:cs="Arial"/>
          <w:b/>
          <w:bCs/>
          <w:sz w:val="20"/>
          <w:szCs w:val="20"/>
          <w:lang w:val="es-ES_tradnl" w:eastAsia="ar-SA"/>
        </w:rPr>
      </w:pPr>
    </w:p>
    <w:p w:rsidR="0028778A" w:rsidRPr="00C1110A" w:rsidRDefault="0028778A" w:rsidP="006C7C33">
      <w:pPr>
        <w:suppressAutoHyphens/>
        <w:spacing w:after="0" w:line="240" w:lineRule="auto"/>
        <w:ind w:right="502"/>
        <w:jc w:val="center"/>
        <w:rPr>
          <w:rFonts w:ascii="Arial" w:eastAsia="Times New Roman" w:hAnsi="Arial" w:cs="Arial"/>
          <w:b/>
          <w:bCs/>
          <w:sz w:val="20"/>
          <w:szCs w:val="20"/>
          <w:lang w:val="es-ES_tradnl" w:eastAsia="ar-SA"/>
        </w:rPr>
      </w:pPr>
    </w:p>
    <w:p w:rsidR="0028778A" w:rsidRPr="00C1110A" w:rsidRDefault="0028778A" w:rsidP="006C7C33">
      <w:pPr>
        <w:suppressAutoHyphens/>
        <w:spacing w:after="0" w:line="240" w:lineRule="auto"/>
        <w:ind w:right="502"/>
        <w:jc w:val="center"/>
        <w:rPr>
          <w:rFonts w:ascii="Arial" w:eastAsia="Times New Roman" w:hAnsi="Arial" w:cs="Arial"/>
          <w:b/>
          <w:bCs/>
          <w:sz w:val="20"/>
          <w:szCs w:val="20"/>
          <w:lang w:val="es-ES_tradnl" w:eastAsia="ar-SA"/>
        </w:rPr>
      </w:pPr>
    </w:p>
    <w:p w:rsidR="0028778A" w:rsidRPr="00C1110A" w:rsidRDefault="0028778A" w:rsidP="006C7C33">
      <w:pPr>
        <w:suppressAutoHyphens/>
        <w:spacing w:after="0" w:line="240" w:lineRule="auto"/>
        <w:ind w:right="502"/>
        <w:jc w:val="center"/>
        <w:rPr>
          <w:rFonts w:ascii="Arial" w:eastAsia="Times New Roman" w:hAnsi="Arial" w:cs="Arial"/>
          <w:b/>
          <w:bCs/>
          <w:sz w:val="20"/>
          <w:szCs w:val="20"/>
          <w:lang w:val="es-ES_tradnl" w:eastAsia="ar-SA"/>
        </w:rPr>
      </w:pPr>
    </w:p>
    <w:p w:rsidR="00532601" w:rsidRPr="002C3AD7" w:rsidRDefault="00007194" w:rsidP="006C7C33">
      <w:pPr>
        <w:suppressAutoHyphens/>
        <w:spacing w:after="0" w:line="240" w:lineRule="auto"/>
        <w:jc w:val="center"/>
        <w:rPr>
          <w:rFonts w:ascii="Arial" w:eastAsia="Times New Roman" w:hAnsi="Arial" w:cs="Arial"/>
          <w:b/>
          <w:bCs/>
          <w:lang w:val="es-ES_tradnl" w:eastAsia="ar-SA"/>
        </w:rPr>
      </w:pPr>
      <w:r w:rsidRPr="002C3AD7">
        <w:rPr>
          <w:rFonts w:ascii="Arial" w:eastAsia="Times New Roman" w:hAnsi="Arial" w:cs="Arial"/>
          <w:b/>
          <w:bCs/>
          <w:lang w:val="es-ES_tradnl" w:eastAsia="ar-SA"/>
        </w:rPr>
        <w:t>Instituto Mexicano del Seguro Social</w:t>
      </w:r>
    </w:p>
    <w:p w:rsidR="00532601" w:rsidRPr="002C3AD7" w:rsidRDefault="00532601" w:rsidP="006C7C33">
      <w:pPr>
        <w:suppressAutoHyphens/>
        <w:spacing w:after="0" w:line="240" w:lineRule="auto"/>
        <w:jc w:val="center"/>
        <w:rPr>
          <w:rFonts w:ascii="Arial" w:eastAsia="Times New Roman" w:hAnsi="Arial" w:cs="Arial"/>
          <w:b/>
          <w:bCs/>
          <w:lang w:val="es-ES_tradnl" w:eastAsia="ar-SA"/>
        </w:rPr>
      </w:pPr>
    </w:p>
    <w:p w:rsidR="00532601" w:rsidRPr="002C3AD7" w:rsidRDefault="00F56F81" w:rsidP="006C7C33">
      <w:pPr>
        <w:suppressAutoHyphens/>
        <w:spacing w:after="0" w:line="240" w:lineRule="auto"/>
        <w:jc w:val="center"/>
        <w:rPr>
          <w:rFonts w:ascii="Arial" w:eastAsia="Times New Roman" w:hAnsi="Arial" w:cs="Arial"/>
          <w:bCs/>
          <w:lang w:val="es-ES_tradnl" w:eastAsia="ar-SA"/>
        </w:rPr>
      </w:pPr>
      <w:r w:rsidRPr="002C3AD7">
        <w:rPr>
          <w:rFonts w:ascii="Arial" w:eastAsia="Times New Roman" w:hAnsi="Arial" w:cs="Arial"/>
          <w:bCs/>
          <w:lang w:val="es-ES_tradnl" w:eastAsia="ar-SA"/>
        </w:rPr>
        <w:t>Dirección de Administració</w:t>
      </w:r>
      <w:r w:rsidR="00007194" w:rsidRPr="002C3AD7">
        <w:rPr>
          <w:rFonts w:ascii="Arial" w:eastAsia="Times New Roman" w:hAnsi="Arial" w:cs="Arial"/>
          <w:bCs/>
          <w:lang w:val="es-ES_tradnl" w:eastAsia="ar-SA"/>
        </w:rPr>
        <w:t>n</w:t>
      </w:r>
    </w:p>
    <w:p w:rsidR="00007194" w:rsidRPr="002C3AD7" w:rsidRDefault="00007194" w:rsidP="006C7C33">
      <w:pPr>
        <w:suppressAutoHyphens/>
        <w:spacing w:after="0" w:line="240" w:lineRule="auto"/>
        <w:jc w:val="center"/>
        <w:rPr>
          <w:rFonts w:ascii="Arial" w:eastAsia="Times New Roman" w:hAnsi="Arial" w:cs="Arial"/>
          <w:bCs/>
          <w:lang w:val="es-ES_tradnl" w:eastAsia="ar-SA"/>
        </w:rPr>
      </w:pPr>
      <w:r w:rsidRPr="002C3AD7">
        <w:rPr>
          <w:rFonts w:ascii="Arial" w:eastAsia="Times New Roman" w:hAnsi="Arial" w:cs="Arial"/>
          <w:bCs/>
          <w:lang w:val="es-ES_tradnl" w:eastAsia="ar-SA"/>
        </w:rPr>
        <w:t>Unidad de Administración</w:t>
      </w:r>
    </w:p>
    <w:p w:rsidR="00007194" w:rsidRPr="002C3AD7" w:rsidRDefault="00007194" w:rsidP="006C7C33">
      <w:pPr>
        <w:suppressAutoHyphens/>
        <w:spacing w:after="0" w:line="240" w:lineRule="auto"/>
        <w:jc w:val="center"/>
        <w:rPr>
          <w:rFonts w:ascii="Arial" w:eastAsia="Times New Roman" w:hAnsi="Arial" w:cs="Arial"/>
          <w:bCs/>
          <w:lang w:val="es-ES_tradnl" w:eastAsia="ar-SA"/>
        </w:rPr>
      </w:pPr>
      <w:r w:rsidRPr="002C3AD7">
        <w:rPr>
          <w:rFonts w:ascii="Arial" w:eastAsia="Times New Roman" w:hAnsi="Arial" w:cs="Arial"/>
          <w:bCs/>
          <w:lang w:val="es-ES_tradnl" w:eastAsia="ar-SA"/>
        </w:rPr>
        <w:t>Coordinación de Adquisición de Bienes y Contratación de Servicios</w:t>
      </w:r>
    </w:p>
    <w:p w:rsidR="00532601" w:rsidRPr="002C3AD7" w:rsidRDefault="00007194" w:rsidP="006C7C33">
      <w:pPr>
        <w:tabs>
          <w:tab w:val="center" w:pos="4355"/>
        </w:tabs>
        <w:suppressAutoHyphens/>
        <w:spacing w:after="0" w:line="240" w:lineRule="auto"/>
        <w:jc w:val="center"/>
        <w:rPr>
          <w:rFonts w:ascii="Arial" w:eastAsia="Times New Roman" w:hAnsi="Arial" w:cs="Arial"/>
          <w:bCs/>
          <w:lang w:val="es-ES_tradnl" w:eastAsia="ar-SA"/>
        </w:rPr>
      </w:pPr>
      <w:r w:rsidRPr="002C3AD7">
        <w:rPr>
          <w:rFonts w:ascii="Arial" w:eastAsia="Times New Roman" w:hAnsi="Arial" w:cs="Arial"/>
          <w:bCs/>
          <w:lang w:val="es-ES_tradnl" w:eastAsia="ar-SA"/>
        </w:rPr>
        <w:t xml:space="preserve">Coordinación Técnica de </w:t>
      </w:r>
      <w:r w:rsidR="00A06DAA" w:rsidRPr="002C3AD7">
        <w:rPr>
          <w:rFonts w:ascii="Arial" w:eastAsia="Times New Roman" w:hAnsi="Arial" w:cs="Arial"/>
          <w:bCs/>
          <w:lang w:val="es-ES_tradnl" w:eastAsia="ar-SA"/>
        </w:rPr>
        <w:t>Adquisición de Bienes de Inversión y Activos</w:t>
      </w:r>
    </w:p>
    <w:p w:rsidR="00284523" w:rsidRPr="002C3AD7" w:rsidRDefault="00725458" w:rsidP="006C7C33">
      <w:pPr>
        <w:suppressAutoHyphens/>
        <w:spacing w:after="0" w:line="240" w:lineRule="auto"/>
        <w:jc w:val="center"/>
        <w:rPr>
          <w:rFonts w:ascii="Arial" w:eastAsia="Times New Roman" w:hAnsi="Arial" w:cs="Arial"/>
          <w:bCs/>
          <w:lang w:val="es-ES_tradnl" w:eastAsia="ar-SA"/>
        </w:rPr>
      </w:pPr>
      <w:r w:rsidRPr="002C3AD7">
        <w:rPr>
          <w:rFonts w:ascii="Arial" w:eastAsia="Times New Roman" w:hAnsi="Arial" w:cs="Arial"/>
          <w:bCs/>
          <w:lang w:val="es-ES_tradnl" w:eastAsia="ar-SA"/>
        </w:rPr>
        <w:t xml:space="preserve">División </w:t>
      </w:r>
      <w:r w:rsidR="00284523" w:rsidRPr="002C3AD7">
        <w:rPr>
          <w:rFonts w:ascii="Arial" w:eastAsia="Times New Roman" w:hAnsi="Arial" w:cs="Arial"/>
          <w:bCs/>
          <w:lang w:val="es-ES_tradnl" w:eastAsia="ar-SA"/>
        </w:rPr>
        <w:t xml:space="preserve">de </w:t>
      </w:r>
      <w:r w:rsidR="00A06DAA" w:rsidRPr="002C3AD7">
        <w:rPr>
          <w:rFonts w:ascii="Arial" w:eastAsia="Times New Roman" w:hAnsi="Arial" w:cs="Arial"/>
          <w:bCs/>
          <w:lang w:val="es-ES_tradnl" w:eastAsia="ar-SA"/>
        </w:rPr>
        <w:t xml:space="preserve">Equipo y Mobiliario </w:t>
      </w:r>
      <w:r w:rsidR="00233EBF" w:rsidRPr="002C3AD7">
        <w:rPr>
          <w:rFonts w:ascii="Arial" w:eastAsia="Times New Roman" w:hAnsi="Arial" w:cs="Arial"/>
          <w:bCs/>
          <w:lang w:val="es-ES_tradnl" w:eastAsia="ar-SA"/>
        </w:rPr>
        <w:t>Médico</w:t>
      </w:r>
    </w:p>
    <w:p w:rsidR="00925EBF" w:rsidRPr="002C3AD7" w:rsidRDefault="00925EBF" w:rsidP="006C7C33">
      <w:pPr>
        <w:suppressAutoHyphens/>
        <w:spacing w:after="0" w:line="240" w:lineRule="auto"/>
        <w:jc w:val="center"/>
        <w:rPr>
          <w:rFonts w:ascii="Arial" w:eastAsia="Times New Roman" w:hAnsi="Arial" w:cs="Arial"/>
          <w:bCs/>
          <w:lang w:val="es-ES_tradnl" w:eastAsia="ar-SA"/>
        </w:rPr>
      </w:pPr>
    </w:p>
    <w:p w:rsidR="00925EBF" w:rsidRPr="002C3AD7" w:rsidRDefault="00925EBF" w:rsidP="006C7C33">
      <w:pPr>
        <w:spacing w:after="0" w:line="240" w:lineRule="auto"/>
        <w:jc w:val="center"/>
        <w:rPr>
          <w:rFonts w:ascii="Arial" w:hAnsi="Arial" w:cs="Arial"/>
          <w:lang w:val="es-ES_tradnl"/>
        </w:rPr>
      </w:pPr>
      <w:r w:rsidRPr="002C3AD7">
        <w:rPr>
          <w:rFonts w:ascii="Arial" w:hAnsi="Arial" w:cs="Arial"/>
          <w:lang w:val="es-ES_tradnl"/>
        </w:rPr>
        <w:t>Calle Durango N</w:t>
      </w:r>
      <w:r w:rsidR="004C2B1E">
        <w:rPr>
          <w:rFonts w:ascii="Arial" w:hAnsi="Arial" w:cs="Arial"/>
          <w:lang w:val="es-ES_tradnl"/>
        </w:rPr>
        <w:t>o</w:t>
      </w:r>
      <w:r w:rsidRPr="002C3AD7">
        <w:rPr>
          <w:rFonts w:ascii="Arial" w:hAnsi="Arial" w:cs="Arial"/>
          <w:lang w:val="es-ES_tradnl"/>
        </w:rPr>
        <w:t>. 291</w:t>
      </w:r>
      <w:r w:rsidRPr="002C3AD7">
        <w:rPr>
          <w:rFonts w:ascii="Arial" w:eastAsia="Apple SD 산돌고딕 Neo 일반체" w:hAnsi="Arial" w:cs="Arial"/>
          <w:lang w:val="es-ES_tradnl"/>
        </w:rPr>
        <w:t>,</w:t>
      </w:r>
      <w:r w:rsidRPr="002C3AD7">
        <w:rPr>
          <w:rFonts w:ascii="Arial" w:hAnsi="Arial" w:cs="Arial"/>
          <w:lang w:val="es-ES_tradnl"/>
        </w:rPr>
        <w:t xml:space="preserve"> </w:t>
      </w:r>
      <w:r w:rsidR="00A06DAA" w:rsidRPr="002C3AD7">
        <w:rPr>
          <w:rFonts w:ascii="Arial" w:hAnsi="Arial" w:cs="Arial"/>
          <w:lang w:val="es-ES_tradnl"/>
        </w:rPr>
        <w:t>11º. piso</w:t>
      </w:r>
      <w:r w:rsidR="00070859" w:rsidRPr="002C3AD7">
        <w:rPr>
          <w:rFonts w:ascii="Arial" w:hAnsi="Arial" w:cs="Arial"/>
          <w:lang w:val="es-ES_tradnl"/>
        </w:rPr>
        <w:t xml:space="preserve">, </w:t>
      </w:r>
      <w:r w:rsidRPr="002C3AD7">
        <w:rPr>
          <w:rFonts w:ascii="Arial" w:hAnsi="Arial" w:cs="Arial"/>
          <w:lang w:val="es-ES_tradnl"/>
        </w:rPr>
        <w:t>Colonia Roma Norte, Código Postal 06700,</w:t>
      </w:r>
    </w:p>
    <w:p w:rsidR="00925EBF" w:rsidRPr="002C3AD7" w:rsidRDefault="00925EBF" w:rsidP="006C7C33">
      <w:pPr>
        <w:spacing w:after="0" w:line="240" w:lineRule="auto"/>
        <w:jc w:val="center"/>
        <w:rPr>
          <w:rFonts w:ascii="Arial" w:hAnsi="Arial" w:cs="Arial"/>
          <w:lang w:val="es-ES_tradnl"/>
        </w:rPr>
      </w:pPr>
      <w:r w:rsidRPr="002C3AD7">
        <w:rPr>
          <w:rFonts w:ascii="Arial" w:hAnsi="Arial" w:cs="Arial"/>
          <w:lang w:val="es-ES_tradnl"/>
        </w:rPr>
        <w:t xml:space="preserve">Delegación Cuauhtémoc, </w:t>
      </w:r>
      <w:r w:rsidR="00C925E3" w:rsidRPr="002C3AD7">
        <w:rPr>
          <w:rFonts w:ascii="Arial" w:hAnsi="Arial" w:cs="Arial"/>
          <w:lang w:val="es-ES_tradnl"/>
        </w:rPr>
        <w:t>Ciudad de México</w:t>
      </w:r>
    </w:p>
    <w:p w:rsidR="00532601" w:rsidRPr="002C3AD7" w:rsidRDefault="00532601" w:rsidP="006C7C33">
      <w:pPr>
        <w:suppressAutoHyphens/>
        <w:spacing w:after="0" w:line="240" w:lineRule="auto"/>
        <w:jc w:val="center"/>
        <w:rPr>
          <w:rFonts w:ascii="Arial" w:eastAsia="Times New Roman" w:hAnsi="Arial" w:cs="Arial"/>
          <w:bCs/>
          <w:lang w:val="es-ES_tradnl" w:eastAsia="ar-SA"/>
        </w:rPr>
      </w:pPr>
    </w:p>
    <w:p w:rsidR="001D1F6D" w:rsidRPr="002C3AD7" w:rsidRDefault="001D1F6D" w:rsidP="006C7C33">
      <w:pPr>
        <w:suppressAutoHyphens/>
        <w:spacing w:after="0" w:line="240" w:lineRule="auto"/>
        <w:jc w:val="center"/>
        <w:rPr>
          <w:rFonts w:ascii="Arial" w:eastAsia="Times New Roman" w:hAnsi="Arial" w:cs="Arial"/>
          <w:bCs/>
          <w:lang w:val="es-ES_tradnl" w:eastAsia="ar-SA"/>
        </w:rPr>
      </w:pPr>
    </w:p>
    <w:p w:rsidR="0028778A" w:rsidRPr="002C3AD7" w:rsidRDefault="0028778A" w:rsidP="006C7C33">
      <w:pPr>
        <w:suppressAutoHyphens/>
        <w:spacing w:after="0" w:line="240" w:lineRule="auto"/>
        <w:jc w:val="center"/>
        <w:rPr>
          <w:rFonts w:ascii="Arial" w:eastAsia="Times New Roman" w:hAnsi="Arial" w:cs="Arial"/>
          <w:bCs/>
          <w:lang w:val="es-ES_tradnl" w:eastAsia="ar-SA"/>
        </w:rPr>
      </w:pPr>
    </w:p>
    <w:p w:rsidR="0028778A" w:rsidRPr="002C3AD7" w:rsidRDefault="0028778A" w:rsidP="006C7C33">
      <w:pPr>
        <w:suppressAutoHyphens/>
        <w:spacing w:after="0" w:line="240" w:lineRule="auto"/>
        <w:jc w:val="center"/>
        <w:rPr>
          <w:rFonts w:ascii="Arial" w:eastAsia="Times New Roman" w:hAnsi="Arial" w:cs="Arial"/>
          <w:bCs/>
          <w:lang w:val="es-ES_tradnl" w:eastAsia="ar-SA"/>
        </w:rPr>
      </w:pPr>
    </w:p>
    <w:p w:rsidR="0028778A" w:rsidRPr="002C3AD7" w:rsidRDefault="0028778A" w:rsidP="006C7C33">
      <w:pPr>
        <w:suppressAutoHyphens/>
        <w:spacing w:after="0" w:line="240" w:lineRule="auto"/>
        <w:jc w:val="center"/>
        <w:rPr>
          <w:rFonts w:ascii="Arial" w:eastAsia="Times New Roman" w:hAnsi="Arial" w:cs="Arial"/>
          <w:bCs/>
          <w:lang w:val="es-ES_tradnl" w:eastAsia="ar-SA"/>
        </w:rPr>
      </w:pPr>
    </w:p>
    <w:p w:rsidR="0028778A" w:rsidRPr="002C3AD7" w:rsidRDefault="0028778A" w:rsidP="006C7C33">
      <w:pPr>
        <w:suppressAutoHyphens/>
        <w:spacing w:after="0" w:line="240" w:lineRule="auto"/>
        <w:jc w:val="center"/>
        <w:rPr>
          <w:rFonts w:ascii="Arial" w:eastAsia="Times New Roman" w:hAnsi="Arial" w:cs="Arial"/>
          <w:bCs/>
          <w:lang w:val="es-ES_tradnl" w:eastAsia="ar-SA"/>
        </w:rPr>
      </w:pPr>
    </w:p>
    <w:p w:rsidR="0028778A" w:rsidRPr="002C3AD7" w:rsidRDefault="0028778A" w:rsidP="006C7C33">
      <w:pPr>
        <w:suppressAutoHyphens/>
        <w:spacing w:after="0" w:line="240" w:lineRule="auto"/>
        <w:jc w:val="center"/>
        <w:rPr>
          <w:rFonts w:ascii="Arial" w:eastAsia="Times New Roman" w:hAnsi="Arial" w:cs="Arial"/>
          <w:bCs/>
          <w:lang w:val="es-ES_tradnl" w:eastAsia="ar-SA"/>
        </w:rPr>
      </w:pPr>
    </w:p>
    <w:p w:rsidR="0028778A" w:rsidRPr="002C3AD7" w:rsidRDefault="0028778A" w:rsidP="006C7C33">
      <w:pPr>
        <w:suppressAutoHyphens/>
        <w:spacing w:after="0" w:line="240" w:lineRule="auto"/>
        <w:jc w:val="center"/>
        <w:rPr>
          <w:rFonts w:ascii="Arial" w:eastAsia="Times New Roman" w:hAnsi="Arial" w:cs="Arial"/>
          <w:bCs/>
          <w:lang w:val="es-ES_tradnl" w:eastAsia="ar-SA"/>
        </w:rPr>
      </w:pPr>
    </w:p>
    <w:p w:rsidR="0028778A" w:rsidRPr="002C3AD7" w:rsidRDefault="0028778A" w:rsidP="006C7C33">
      <w:pPr>
        <w:suppressAutoHyphens/>
        <w:spacing w:after="0" w:line="240" w:lineRule="auto"/>
        <w:jc w:val="center"/>
        <w:rPr>
          <w:rFonts w:ascii="Arial" w:eastAsia="Times New Roman" w:hAnsi="Arial" w:cs="Arial"/>
          <w:bCs/>
          <w:lang w:val="es-ES_tradnl" w:eastAsia="ar-SA"/>
        </w:rPr>
      </w:pPr>
    </w:p>
    <w:p w:rsidR="00FA0A16" w:rsidRPr="002C3AD7" w:rsidRDefault="00FA0A16" w:rsidP="00FA0A16">
      <w:pPr>
        <w:suppressAutoHyphens/>
        <w:spacing w:after="0" w:line="240" w:lineRule="auto"/>
        <w:jc w:val="center"/>
        <w:rPr>
          <w:rFonts w:ascii="Arial" w:eastAsia="Times New Roman" w:hAnsi="Arial" w:cs="Arial"/>
          <w:b/>
          <w:bCs/>
          <w:lang w:val="es-ES_tradnl" w:eastAsia="ar-SA"/>
        </w:rPr>
      </w:pPr>
      <w:r w:rsidRPr="002C3AD7">
        <w:rPr>
          <w:rFonts w:ascii="Arial" w:eastAsia="Times New Roman" w:hAnsi="Arial" w:cs="Arial"/>
          <w:b/>
          <w:bCs/>
          <w:lang w:val="es-ES_tradnl" w:eastAsia="ar-SA"/>
        </w:rPr>
        <w:t xml:space="preserve">Invitación a Cuando Menos Tres Personas </w:t>
      </w:r>
    </w:p>
    <w:p w:rsidR="00FA0A16" w:rsidRPr="002C3AD7" w:rsidRDefault="00FA0A16" w:rsidP="00FA0A16">
      <w:pPr>
        <w:suppressAutoHyphens/>
        <w:spacing w:after="0" w:line="240" w:lineRule="auto"/>
        <w:jc w:val="center"/>
        <w:rPr>
          <w:rFonts w:ascii="Arial" w:eastAsia="Times New Roman" w:hAnsi="Arial" w:cs="Arial"/>
          <w:b/>
          <w:bCs/>
          <w:lang w:val="es-ES" w:eastAsia="ar-SA"/>
        </w:rPr>
      </w:pPr>
      <w:r w:rsidRPr="002C3AD7">
        <w:rPr>
          <w:rFonts w:ascii="Arial" w:eastAsia="Times New Roman" w:hAnsi="Arial" w:cs="Arial"/>
          <w:b/>
          <w:bCs/>
          <w:lang w:val="es-ES_tradnl" w:eastAsia="ar-SA"/>
        </w:rPr>
        <w:t>Nacional</w:t>
      </w:r>
      <w:r w:rsidRPr="002C3AD7" w:rsidDel="00FA0A16">
        <w:rPr>
          <w:rFonts w:ascii="Arial" w:eastAsia="Times New Roman" w:hAnsi="Arial" w:cs="Arial"/>
          <w:b/>
          <w:bCs/>
          <w:lang w:val="es-ES" w:eastAsia="ar-SA"/>
        </w:rPr>
        <w:t xml:space="preserve"> </w:t>
      </w:r>
    </w:p>
    <w:p w:rsidR="00514C49" w:rsidRPr="002C3AD7" w:rsidRDefault="00514C49" w:rsidP="00514C49">
      <w:pPr>
        <w:suppressAutoHyphens/>
        <w:spacing w:after="0" w:line="240" w:lineRule="auto"/>
        <w:jc w:val="center"/>
        <w:rPr>
          <w:rFonts w:ascii="Arial" w:eastAsia="Times New Roman" w:hAnsi="Arial" w:cs="Arial"/>
          <w:b/>
          <w:bCs/>
          <w:lang w:val="es-ES_tradnl" w:eastAsia="ar-SA"/>
        </w:rPr>
      </w:pPr>
      <w:r w:rsidRPr="002C3AD7">
        <w:rPr>
          <w:rFonts w:ascii="Arial" w:eastAsia="Times New Roman" w:hAnsi="Arial" w:cs="Arial"/>
          <w:b/>
          <w:bCs/>
          <w:sz w:val="20"/>
          <w:szCs w:val="20"/>
          <w:lang w:val="es-ES_tradnl" w:eastAsia="ar-SA"/>
        </w:rPr>
        <w:t xml:space="preserve"> </w:t>
      </w:r>
    </w:p>
    <w:p w:rsidR="003B088C" w:rsidRPr="002C3AD7" w:rsidRDefault="0011505C" w:rsidP="006C7C33">
      <w:pPr>
        <w:suppressAutoHyphens/>
        <w:spacing w:after="0" w:line="240" w:lineRule="auto"/>
        <w:jc w:val="center"/>
        <w:rPr>
          <w:rFonts w:ascii="Arial" w:eastAsia="Times New Roman" w:hAnsi="Arial" w:cs="Arial"/>
          <w:b/>
          <w:bCs/>
          <w:lang w:val="es-ES_tradnl" w:eastAsia="ar-SA"/>
        </w:rPr>
      </w:pPr>
      <w:r w:rsidRPr="002C3AD7">
        <w:rPr>
          <w:rFonts w:ascii="Arial" w:eastAsia="Times New Roman" w:hAnsi="Arial" w:cs="Arial"/>
          <w:b/>
          <w:bCs/>
          <w:lang w:val="es-ES_tradnl" w:eastAsia="ar-SA"/>
        </w:rPr>
        <w:t xml:space="preserve">No. </w:t>
      </w:r>
      <w:r w:rsidR="00FA0A16" w:rsidRPr="002C3AD7">
        <w:rPr>
          <w:rFonts w:ascii="Arial" w:eastAsia="Times New Roman" w:hAnsi="Arial" w:cs="Arial"/>
          <w:b/>
          <w:bCs/>
          <w:lang w:val="es-ES_tradnl" w:eastAsia="ar-SA"/>
        </w:rPr>
        <w:t>I</w:t>
      </w:r>
      <w:r w:rsidR="00FC3280" w:rsidRPr="002C3AD7">
        <w:rPr>
          <w:rFonts w:ascii="Arial" w:eastAsia="Times New Roman" w:hAnsi="Arial" w:cs="Arial"/>
          <w:b/>
          <w:bCs/>
          <w:lang w:val="es-ES_tradnl" w:eastAsia="ar-SA"/>
        </w:rPr>
        <w:t>A-019GYR040-</w:t>
      </w:r>
      <w:r w:rsidR="00C437FD" w:rsidRPr="002C3AD7">
        <w:rPr>
          <w:rFonts w:ascii="Arial" w:eastAsia="Times New Roman" w:hAnsi="Arial" w:cs="Arial"/>
          <w:b/>
          <w:bCs/>
          <w:lang w:val="es-ES_tradnl" w:eastAsia="ar-SA"/>
        </w:rPr>
        <w:t>E</w:t>
      </w:r>
      <w:r w:rsidR="00026F8A">
        <w:rPr>
          <w:rFonts w:ascii="Arial" w:eastAsia="Times New Roman" w:hAnsi="Arial" w:cs="Arial"/>
          <w:b/>
          <w:bCs/>
          <w:lang w:val="es-ES_tradnl" w:eastAsia="ar-SA"/>
        </w:rPr>
        <w:t>6</w:t>
      </w:r>
      <w:r w:rsidR="001B21AB" w:rsidRPr="002C3AD7">
        <w:rPr>
          <w:rFonts w:ascii="Arial" w:eastAsia="Times New Roman" w:hAnsi="Arial" w:cs="Arial"/>
          <w:b/>
          <w:bCs/>
          <w:lang w:val="es-ES_tradnl" w:eastAsia="ar-SA"/>
        </w:rPr>
        <w:t>-2016</w:t>
      </w:r>
    </w:p>
    <w:p w:rsidR="00931EC7" w:rsidRPr="002C3AD7" w:rsidRDefault="00931EC7" w:rsidP="006C7C33">
      <w:pPr>
        <w:suppressAutoHyphens/>
        <w:spacing w:after="0" w:line="240" w:lineRule="auto"/>
        <w:jc w:val="center"/>
        <w:rPr>
          <w:rFonts w:ascii="Arial" w:eastAsia="Times New Roman" w:hAnsi="Arial" w:cs="Arial"/>
          <w:b/>
          <w:bCs/>
          <w:lang w:val="es-ES_tradnl" w:eastAsia="ar-SA"/>
        </w:rPr>
      </w:pPr>
    </w:p>
    <w:p w:rsidR="00931EC7" w:rsidRPr="002C3AD7" w:rsidRDefault="00931EC7" w:rsidP="006C7C33">
      <w:pPr>
        <w:suppressAutoHyphens/>
        <w:spacing w:after="0" w:line="240" w:lineRule="auto"/>
        <w:jc w:val="center"/>
        <w:rPr>
          <w:rFonts w:ascii="Arial" w:eastAsia="Times New Roman" w:hAnsi="Arial" w:cs="Arial"/>
          <w:b/>
          <w:bCs/>
          <w:lang w:val="es-ES_tradnl" w:eastAsia="ar-SA"/>
        </w:rPr>
      </w:pPr>
    </w:p>
    <w:p w:rsidR="009516DB" w:rsidRPr="002C3AD7" w:rsidRDefault="009516DB" w:rsidP="009516DB">
      <w:pPr>
        <w:suppressAutoHyphens/>
        <w:spacing w:after="0" w:line="240" w:lineRule="auto"/>
        <w:jc w:val="center"/>
        <w:rPr>
          <w:rFonts w:ascii="Arial" w:hAnsi="Arial" w:cs="Arial"/>
          <w:b/>
          <w:lang w:val="es-ES_tradnl"/>
        </w:rPr>
      </w:pPr>
      <w:r w:rsidRPr="002C3AD7">
        <w:rPr>
          <w:rFonts w:ascii="Arial" w:hAnsi="Arial" w:cs="Arial"/>
          <w:b/>
          <w:lang w:val="es-ES_tradnl"/>
        </w:rPr>
        <w:t>“Adquisición de Equipo de Cocina y Comedor</w:t>
      </w:r>
    </w:p>
    <w:p w:rsidR="009516DB" w:rsidRPr="002C3AD7" w:rsidRDefault="009516DB" w:rsidP="009516DB">
      <w:pPr>
        <w:suppressAutoHyphens/>
        <w:spacing w:after="0" w:line="240" w:lineRule="auto"/>
        <w:jc w:val="center"/>
        <w:rPr>
          <w:rFonts w:ascii="Arial" w:hAnsi="Arial" w:cs="Arial"/>
          <w:b/>
          <w:lang w:val="es-ES_tradnl"/>
        </w:rPr>
      </w:pPr>
      <w:r w:rsidRPr="002C3AD7">
        <w:rPr>
          <w:rFonts w:ascii="Arial" w:hAnsi="Arial" w:cs="Arial"/>
          <w:b/>
          <w:lang w:val="es-ES_tradnl"/>
        </w:rPr>
        <w:t>para el H.G.Z. 165 Camas Villa de Álvarez, Colima</w:t>
      </w:r>
      <w:r w:rsidR="00660A49">
        <w:rPr>
          <w:rFonts w:ascii="Arial" w:hAnsi="Arial" w:cs="Arial"/>
          <w:b/>
          <w:lang w:val="es-ES_tradnl"/>
        </w:rPr>
        <w:t>, correspondiente al</w:t>
      </w:r>
    </w:p>
    <w:p w:rsidR="001747AC" w:rsidRPr="002C3AD7" w:rsidRDefault="009516DB" w:rsidP="009516DB">
      <w:pPr>
        <w:suppressAutoHyphens/>
        <w:spacing w:after="0" w:line="240" w:lineRule="auto"/>
        <w:jc w:val="center"/>
        <w:rPr>
          <w:rFonts w:ascii="Arial" w:eastAsia="Times New Roman" w:hAnsi="Arial" w:cs="Arial"/>
          <w:bCs/>
          <w:sz w:val="20"/>
          <w:szCs w:val="20"/>
          <w:lang w:val="es-ES_tradnl" w:eastAsia="ar-SA"/>
        </w:rPr>
      </w:pPr>
      <w:r w:rsidRPr="002C3AD7">
        <w:rPr>
          <w:rFonts w:ascii="Arial" w:hAnsi="Arial" w:cs="Arial"/>
          <w:b/>
          <w:lang w:val="es-ES_tradnl"/>
        </w:rPr>
        <w:t>Programa de Equipamiento Asociado a Obra 2016”</w:t>
      </w:r>
    </w:p>
    <w:p w:rsidR="001747AC" w:rsidRPr="002C3AD7" w:rsidRDefault="001747AC" w:rsidP="006C7C33">
      <w:pPr>
        <w:suppressAutoHyphens/>
        <w:spacing w:after="0" w:line="240" w:lineRule="auto"/>
        <w:jc w:val="both"/>
        <w:rPr>
          <w:rFonts w:ascii="Arial" w:eastAsia="Times New Roman" w:hAnsi="Arial" w:cs="Arial"/>
          <w:bCs/>
          <w:sz w:val="20"/>
          <w:szCs w:val="20"/>
          <w:lang w:val="es-ES_tradnl" w:eastAsia="ar-SA"/>
        </w:rPr>
      </w:pPr>
    </w:p>
    <w:p w:rsidR="00DB54A7" w:rsidRPr="002C3AD7" w:rsidRDefault="00DB54A7" w:rsidP="006C7C33">
      <w:pPr>
        <w:suppressAutoHyphens/>
        <w:spacing w:after="0" w:line="240" w:lineRule="auto"/>
        <w:jc w:val="both"/>
        <w:rPr>
          <w:rFonts w:ascii="Arial" w:eastAsia="Times New Roman" w:hAnsi="Arial" w:cs="Arial"/>
          <w:b/>
          <w:bCs/>
          <w:sz w:val="20"/>
          <w:szCs w:val="20"/>
          <w:lang w:val="es-ES_tradnl" w:eastAsia="ar-SA"/>
        </w:rPr>
      </w:pPr>
    </w:p>
    <w:p w:rsidR="001D1F6D" w:rsidRPr="002C3AD7" w:rsidRDefault="001D1F6D" w:rsidP="006C7C33">
      <w:pPr>
        <w:spacing w:after="0" w:line="240" w:lineRule="auto"/>
        <w:jc w:val="both"/>
        <w:rPr>
          <w:rFonts w:ascii="Arial" w:hAnsi="Arial" w:cs="Arial"/>
          <w:sz w:val="20"/>
          <w:szCs w:val="20"/>
          <w:lang w:val="es-ES_tradnl"/>
        </w:rPr>
      </w:pPr>
    </w:p>
    <w:p w:rsidR="00532601" w:rsidRPr="002C3AD7" w:rsidRDefault="001D1F6D" w:rsidP="006C7C33">
      <w:pPr>
        <w:spacing w:line="240" w:lineRule="auto"/>
        <w:jc w:val="both"/>
        <w:rPr>
          <w:rFonts w:cstheme="minorHAnsi"/>
          <w:sz w:val="20"/>
          <w:szCs w:val="20"/>
          <w:lang w:val="es-ES_tradnl"/>
        </w:rPr>
      </w:pPr>
      <w:r w:rsidRPr="002C3AD7">
        <w:rPr>
          <w:rFonts w:cstheme="minorHAnsi"/>
          <w:sz w:val="20"/>
          <w:szCs w:val="20"/>
          <w:lang w:val="es-ES_tradnl"/>
        </w:rPr>
        <w:br w:type="page"/>
      </w:r>
    </w:p>
    <w:p w:rsidR="00921BE5" w:rsidRPr="002C3AD7" w:rsidRDefault="00103805" w:rsidP="006C7C33">
      <w:pPr>
        <w:suppressAutoHyphens/>
        <w:spacing w:after="0" w:line="240" w:lineRule="auto"/>
        <w:ind w:right="425"/>
        <w:jc w:val="center"/>
        <w:rPr>
          <w:rFonts w:ascii="Arial" w:eastAsia="Times New Roman" w:hAnsi="Arial" w:cs="Arial"/>
          <w:b/>
          <w:sz w:val="20"/>
          <w:szCs w:val="20"/>
          <w:lang w:val="es-ES_tradnl" w:eastAsia="ar-SA"/>
        </w:rPr>
      </w:pPr>
      <w:r w:rsidRPr="002C3AD7">
        <w:rPr>
          <w:rFonts w:ascii="Arial" w:eastAsia="Times New Roman" w:hAnsi="Arial" w:cs="Arial"/>
          <w:b/>
          <w:sz w:val="20"/>
          <w:szCs w:val="20"/>
          <w:lang w:val="es-ES_tradnl" w:eastAsia="ar-SA"/>
        </w:rPr>
        <w:lastRenderedPageBreak/>
        <w:t>ÍNDICE</w:t>
      </w:r>
    </w:p>
    <w:p w:rsidR="00103805" w:rsidRPr="002C3AD7" w:rsidRDefault="00103805" w:rsidP="006C7C33">
      <w:pPr>
        <w:suppressAutoHyphens/>
        <w:spacing w:after="0" w:line="240" w:lineRule="auto"/>
        <w:ind w:right="425"/>
        <w:jc w:val="center"/>
        <w:rPr>
          <w:rFonts w:ascii="Arial" w:eastAsia="Times New Roman" w:hAnsi="Arial" w:cs="Arial"/>
          <w:b/>
          <w:sz w:val="20"/>
          <w:szCs w:val="20"/>
          <w:lang w:val="es-ES_tradnl"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9637"/>
      </w:tblGrid>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 xml:space="preserve">1. </w:t>
            </w:r>
            <w:r w:rsidR="00C24CC3" w:rsidRPr="002C3AD7">
              <w:rPr>
                <w:rFonts w:ascii="Arial" w:eastAsia="Times New Roman" w:hAnsi="Arial" w:cs="Arial"/>
                <w:b/>
                <w:noProof w:val="0"/>
                <w:color w:val="000000"/>
                <w:sz w:val="20"/>
                <w:szCs w:val="20"/>
                <w:lang w:eastAsia="es-MX"/>
              </w:rPr>
              <w:t xml:space="preserve">Identificación </w:t>
            </w:r>
            <w:r w:rsidRPr="002C3AD7">
              <w:rPr>
                <w:rFonts w:ascii="Arial" w:eastAsia="Times New Roman" w:hAnsi="Arial" w:cs="Arial"/>
                <w:b/>
                <w:noProof w:val="0"/>
                <w:color w:val="000000"/>
                <w:sz w:val="20"/>
                <w:szCs w:val="20"/>
                <w:lang w:eastAsia="es-MX"/>
              </w:rPr>
              <w:t xml:space="preserve">de la </w:t>
            </w:r>
            <w:r w:rsidR="00CD7637" w:rsidRPr="002C3AD7">
              <w:rPr>
                <w:rFonts w:ascii="Arial" w:eastAsia="Times New Roman" w:hAnsi="Arial" w:cs="Arial"/>
                <w:b/>
                <w:noProof w:val="0"/>
                <w:color w:val="000000"/>
                <w:sz w:val="20"/>
                <w:szCs w:val="20"/>
                <w:lang w:eastAsia="es-MX"/>
              </w:rPr>
              <w:t>Invitación</w:t>
            </w:r>
            <w:r w:rsidR="008D58C4">
              <w:rPr>
                <w:rFonts w:ascii="Arial" w:eastAsia="Times New Roman" w:hAnsi="Arial" w:cs="Arial"/>
                <w:b/>
                <w:noProof w:val="0"/>
                <w:color w:val="000000"/>
                <w:sz w:val="20"/>
                <w:szCs w:val="20"/>
                <w:lang w:eastAsia="es-MX"/>
              </w:rPr>
              <w:t xml:space="preserve"> a cuando menos tres personas.</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1.1 Datos de identificación.</w:t>
            </w:r>
          </w:p>
        </w:tc>
      </w:tr>
      <w:tr w:rsidR="00F12B0A" w:rsidRPr="002C3AD7" w:rsidTr="00793134">
        <w:trPr>
          <w:trHeight w:val="300"/>
        </w:trPr>
        <w:tc>
          <w:tcPr>
            <w:tcW w:w="5000" w:type="pct"/>
            <w:shd w:val="clear" w:color="auto" w:fill="auto"/>
            <w:noWrap/>
            <w:vAlign w:val="center"/>
            <w:hideMark/>
          </w:tcPr>
          <w:p w:rsidR="00F12B0A" w:rsidRPr="002C3AD7" w:rsidRDefault="00660A49" w:rsidP="00F12B0A">
            <w:pPr>
              <w:spacing w:after="0" w:line="240" w:lineRule="auto"/>
              <w:rPr>
                <w:rFonts w:ascii="Arial" w:eastAsia="Times New Roman" w:hAnsi="Arial" w:cs="Arial"/>
                <w:noProof w:val="0"/>
                <w:color w:val="000000"/>
                <w:sz w:val="20"/>
                <w:szCs w:val="20"/>
                <w:lang w:eastAsia="es-MX"/>
              </w:rPr>
            </w:pPr>
            <w:r>
              <w:rPr>
                <w:rFonts w:ascii="Arial" w:eastAsia="Times New Roman" w:hAnsi="Arial" w:cs="Arial"/>
                <w:noProof w:val="0"/>
                <w:color w:val="000000"/>
                <w:sz w:val="20"/>
                <w:szCs w:val="20"/>
                <w:lang w:eastAsia="es-MX"/>
              </w:rPr>
              <w:t>1.2 Medio y carácter de la I</w:t>
            </w:r>
            <w:r w:rsidRPr="00660A49">
              <w:rPr>
                <w:rFonts w:ascii="Arial" w:eastAsia="Times New Roman" w:hAnsi="Arial" w:cs="Arial"/>
                <w:noProof w:val="0"/>
                <w:color w:val="000000"/>
                <w:sz w:val="20"/>
                <w:szCs w:val="20"/>
                <w:lang w:eastAsia="es-MX"/>
              </w:rPr>
              <w:t>nvitación a cuando menos tres personas.</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 xml:space="preserve">1.3 Número de identificación de la </w:t>
            </w:r>
            <w:r w:rsidR="00CD7637" w:rsidRPr="002C3AD7">
              <w:rPr>
                <w:rFonts w:ascii="Arial" w:eastAsia="Times New Roman" w:hAnsi="Arial" w:cs="Arial"/>
                <w:noProof w:val="0"/>
                <w:color w:val="000000"/>
                <w:sz w:val="20"/>
                <w:szCs w:val="20"/>
                <w:lang w:eastAsia="es-MX"/>
              </w:rPr>
              <w:t>Invitación</w:t>
            </w:r>
            <w:r w:rsidRPr="002C3AD7">
              <w:rPr>
                <w:rFonts w:ascii="Arial" w:eastAsia="Times New Roman" w:hAnsi="Arial" w:cs="Arial"/>
                <w:noProof w:val="0"/>
                <w:color w:val="000000"/>
                <w:sz w:val="20"/>
                <w:szCs w:val="20"/>
                <w:lang w:eastAsia="es-MX"/>
              </w:rPr>
              <w:t xml:space="preserve"> asignado por CompraNet</w:t>
            </w:r>
            <w:r w:rsidR="00C24CC3" w:rsidRPr="002C3AD7">
              <w:rPr>
                <w:rFonts w:ascii="Arial" w:eastAsia="Times New Roman" w:hAnsi="Arial" w:cs="Arial"/>
                <w:noProof w:val="0"/>
                <w:color w:val="000000"/>
                <w:sz w:val="20"/>
                <w:szCs w:val="20"/>
                <w:lang w:eastAsia="es-MX"/>
              </w:rPr>
              <w:t>.</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1.4 Indicación de los ejercicios fiscales para la contratación.</w:t>
            </w:r>
          </w:p>
        </w:tc>
      </w:tr>
      <w:tr w:rsidR="00F12B0A" w:rsidRPr="002C3AD7" w:rsidTr="00793134">
        <w:trPr>
          <w:trHeight w:val="300"/>
        </w:trPr>
        <w:tc>
          <w:tcPr>
            <w:tcW w:w="5000" w:type="pct"/>
            <w:shd w:val="clear" w:color="auto" w:fill="auto"/>
            <w:noWrap/>
            <w:vAlign w:val="center"/>
            <w:hideMark/>
          </w:tcPr>
          <w:p w:rsidR="00F12B0A" w:rsidRPr="002C3AD7" w:rsidRDefault="00F12B0A" w:rsidP="008D58C4">
            <w:pPr>
              <w:spacing w:after="0" w:line="240" w:lineRule="auto"/>
              <w:ind w:left="284" w:hanging="284"/>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 xml:space="preserve">1.5 Idioma en que se deberán presentar las </w:t>
            </w:r>
            <w:r w:rsidR="008D58C4">
              <w:rPr>
                <w:rFonts w:ascii="Arial" w:eastAsia="Times New Roman" w:hAnsi="Arial" w:cs="Arial"/>
                <w:noProof w:val="0"/>
                <w:color w:val="000000"/>
                <w:sz w:val="20"/>
                <w:szCs w:val="20"/>
                <w:lang w:eastAsia="es-MX"/>
              </w:rPr>
              <w:t>proposiciones</w:t>
            </w:r>
            <w:r w:rsidRPr="002C3AD7">
              <w:rPr>
                <w:rFonts w:ascii="Arial" w:eastAsia="Times New Roman" w:hAnsi="Arial" w:cs="Arial"/>
                <w:noProof w:val="0"/>
                <w:color w:val="000000"/>
                <w:sz w:val="20"/>
                <w:szCs w:val="20"/>
                <w:lang w:eastAsia="es-MX"/>
              </w:rPr>
              <w:t>, los anexos legales, administrativos y técnicos, así como en su caso los folletos que se acompañen.</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1.6 Disponibilidad presupuestaria.</w:t>
            </w:r>
          </w:p>
        </w:tc>
      </w:tr>
      <w:tr w:rsidR="00F12B0A" w:rsidRPr="002C3AD7" w:rsidTr="00793134">
        <w:trPr>
          <w:trHeight w:val="300"/>
        </w:trPr>
        <w:tc>
          <w:tcPr>
            <w:tcW w:w="5000" w:type="pct"/>
            <w:shd w:val="clear" w:color="auto" w:fill="auto"/>
            <w:noWrap/>
            <w:vAlign w:val="center"/>
            <w:hideMark/>
          </w:tcPr>
          <w:p w:rsidR="00F12B0A" w:rsidRPr="002C3AD7" w:rsidRDefault="00F12B0A" w:rsidP="00B33458">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 xml:space="preserve">2. Objeto y alcance de la </w:t>
            </w:r>
            <w:r w:rsidR="00CD7637" w:rsidRPr="002C3AD7">
              <w:rPr>
                <w:rFonts w:ascii="Arial" w:eastAsia="Times New Roman" w:hAnsi="Arial" w:cs="Arial"/>
                <w:b/>
                <w:noProof w:val="0"/>
                <w:color w:val="000000"/>
                <w:sz w:val="20"/>
                <w:szCs w:val="20"/>
                <w:lang w:eastAsia="es-MX"/>
              </w:rPr>
              <w:t>Invitación</w:t>
            </w:r>
            <w:r w:rsidR="00B33458">
              <w:rPr>
                <w:rFonts w:ascii="Arial" w:eastAsia="Times New Roman" w:hAnsi="Arial" w:cs="Arial"/>
                <w:b/>
                <w:noProof w:val="0"/>
                <w:color w:val="000000"/>
                <w:sz w:val="20"/>
                <w:szCs w:val="20"/>
                <w:lang w:eastAsia="es-MX"/>
              </w:rPr>
              <w:t xml:space="preserve"> a cuando menos tres personas.</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2.1 Objeto de la contratación.</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2.2 Agrupación de claves.</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 xml:space="preserve">2.3 Normas oficiales </w:t>
            </w:r>
            <w:r w:rsidR="006B14E9" w:rsidRPr="002C3AD7">
              <w:rPr>
                <w:rFonts w:ascii="Arial" w:eastAsia="Times New Roman" w:hAnsi="Arial" w:cs="Arial"/>
                <w:noProof w:val="0"/>
                <w:color w:val="000000"/>
                <w:sz w:val="20"/>
                <w:szCs w:val="20"/>
                <w:lang w:eastAsia="es-MX"/>
              </w:rPr>
              <w:t>Mexicanas</w:t>
            </w:r>
            <w:r w:rsidRPr="002C3AD7">
              <w:rPr>
                <w:rFonts w:ascii="Arial" w:eastAsia="Times New Roman" w:hAnsi="Arial" w:cs="Arial"/>
                <w:noProof w:val="0"/>
                <w:color w:val="000000"/>
                <w:sz w:val="20"/>
                <w:szCs w:val="20"/>
                <w:lang w:eastAsia="es-MX"/>
              </w:rPr>
              <w:t xml:space="preserve">, </w:t>
            </w:r>
            <w:r w:rsidR="006B14E9" w:rsidRPr="002C3AD7">
              <w:rPr>
                <w:rFonts w:ascii="Arial" w:eastAsia="Times New Roman" w:hAnsi="Arial" w:cs="Arial"/>
                <w:noProof w:val="0"/>
                <w:color w:val="000000"/>
                <w:sz w:val="20"/>
                <w:szCs w:val="20"/>
                <w:lang w:eastAsia="es-MX"/>
              </w:rPr>
              <w:t>Normas Mexicanas</w:t>
            </w:r>
            <w:r w:rsidRPr="002C3AD7">
              <w:rPr>
                <w:rFonts w:ascii="Arial" w:eastAsia="Times New Roman" w:hAnsi="Arial" w:cs="Arial"/>
                <w:noProof w:val="0"/>
                <w:color w:val="000000"/>
                <w:sz w:val="20"/>
                <w:szCs w:val="20"/>
                <w:lang w:eastAsia="es-MX"/>
              </w:rPr>
              <w:t xml:space="preserve">, </w:t>
            </w:r>
            <w:r w:rsidR="006B14E9" w:rsidRPr="002C3AD7">
              <w:rPr>
                <w:rFonts w:ascii="Arial" w:eastAsia="Times New Roman" w:hAnsi="Arial" w:cs="Arial"/>
                <w:noProof w:val="0"/>
                <w:color w:val="000000"/>
                <w:sz w:val="20"/>
                <w:szCs w:val="20"/>
                <w:lang w:eastAsia="es-MX"/>
              </w:rPr>
              <w:t xml:space="preserve">Referencia </w:t>
            </w:r>
            <w:r w:rsidRPr="002C3AD7">
              <w:rPr>
                <w:rFonts w:ascii="Arial" w:eastAsia="Times New Roman" w:hAnsi="Arial" w:cs="Arial"/>
                <w:noProof w:val="0"/>
                <w:color w:val="000000"/>
                <w:sz w:val="20"/>
                <w:szCs w:val="20"/>
                <w:lang w:eastAsia="es-MX"/>
              </w:rPr>
              <w:t xml:space="preserve">o </w:t>
            </w:r>
            <w:r w:rsidR="006B14E9" w:rsidRPr="002C3AD7">
              <w:rPr>
                <w:rFonts w:ascii="Arial" w:eastAsia="Times New Roman" w:hAnsi="Arial" w:cs="Arial"/>
                <w:noProof w:val="0"/>
                <w:color w:val="000000"/>
                <w:sz w:val="20"/>
                <w:szCs w:val="20"/>
                <w:lang w:eastAsia="es-MX"/>
              </w:rPr>
              <w:t>Especificaciones</w:t>
            </w:r>
            <w:r w:rsidRPr="002C3AD7">
              <w:rPr>
                <w:rFonts w:ascii="Arial" w:eastAsia="Times New Roman" w:hAnsi="Arial" w:cs="Arial"/>
                <w:noProof w:val="0"/>
                <w:color w:val="000000"/>
                <w:sz w:val="20"/>
                <w:szCs w:val="20"/>
                <w:lang w:eastAsia="es-MX"/>
              </w:rPr>
              <w:t>.</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2.4 Las cantidades a contratar serán por cantidades determinadas.</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2.5 Forma de adjudicación.</w:t>
            </w:r>
          </w:p>
        </w:tc>
      </w:tr>
      <w:tr w:rsidR="00F12B0A" w:rsidRPr="002C3AD7" w:rsidTr="00793134">
        <w:trPr>
          <w:trHeight w:val="300"/>
        </w:trPr>
        <w:tc>
          <w:tcPr>
            <w:tcW w:w="5000" w:type="pct"/>
            <w:shd w:val="clear" w:color="auto" w:fill="auto"/>
            <w:noWrap/>
            <w:vAlign w:val="center"/>
            <w:hideMark/>
          </w:tcPr>
          <w:p w:rsidR="00F12B0A" w:rsidRPr="002C3AD7" w:rsidRDefault="00194A2C" w:rsidP="00B33458">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 xml:space="preserve">2.6 </w:t>
            </w:r>
            <w:r w:rsidR="00F12B0A" w:rsidRPr="002C3AD7">
              <w:rPr>
                <w:rFonts w:ascii="Arial" w:eastAsia="Times New Roman" w:hAnsi="Arial" w:cs="Arial"/>
                <w:noProof w:val="0"/>
                <w:color w:val="000000"/>
                <w:sz w:val="20"/>
                <w:szCs w:val="20"/>
                <w:lang w:eastAsia="es-MX"/>
              </w:rPr>
              <w:t>Modelo de contrato.</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 xml:space="preserve">3. Forma y términos que regirán los diversos actos de la </w:t>
            </w:r>
            <w:r w:rsidR="00CD7637" w:rsidRPr="002C3AD7">
              <w:rPr>
                <w:rFonts w:ascii="Arial" w:eastAsia="Times New Roman" w:hAnsi="Arial" w:cs="Arial"/>
                <w:b/>
                <w:noProof w:val="0"/>
                <w:color w:val="000000"/>
                <w:sz w:val="20"/>
                <w:szCs w:val="20"/>
                <w:lang w:eastAsia="es-MX"/>
              </w:rPr>
              <w:t>Invitación</w:t>
            </w:r>
            <w:r w:rsidR="008B4309">
              <w:rPr>
                <w:rFonts w:ascii="Arial" w:eastAsia="Times New Roman" w:hAnsi="Arial" w:cs="Arial"/>
                <w:b/>
                <w:noProof w:val="0"/>
                <w:color w:val="000000"/>
                <w:sz w:val="20"/>
                <w:szCs w:val="20"/>
                <w:lang w:eastAsia="es-MX"/>
              </w:rPr>
              <w:t xml:space="preserve"> a cuando menos tres personas.</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 xml:space="preserve">3.1 Fecha, hora y lugar para los actos de la </w:t>
            </w:r>
            <w:r w:rsidR="00CD7637" w:rsidRPr="002C3AD7">
              <w:rPr>
                <w:rFonts w:ascii="Arial" w:eastAsia="Times New Roman" w:hAnsi="Arial" w:cs="Arial"/>
                <w:noProof w:val="0"/>
                <w:color w:val="000000"/>
                <w:sz w:val="20"/>
                <w:szCs w:val="20"/>
                <w:lang w:eastAsia="es-MX"/>
              </w:rPr>
              <w:t>Invitación</w:t>
            </w:r>
            <w:r w:rsidRPr="002C3AD7">
              <w:rPr>
                <w:rFonts w:ascii="Arial" w:eastAsia="Times New Roman" w:hAnsi="Arial" w:cs="Arial"/>
                <w:noProof w:val="0"/>
                <w:color w:val="000000"/>
                <w:sz w:val="20"/>
                <w:szCs w:val="20"/>
                <w:lang w:eastAsia="es-MX"/>
              </w:rPr>
              <w:t>.</w:t>
            </w:r>
          </w:p>
        </w:tc>
      </w:tr>
      <w:tr w:rsidR="00F12B0A" w:rsidRPr="002C3AD7" w:rsidTr="00793134">
        <w:trPr>
          <w:trHeight w:val="300"/>
        </w:trPr>
        <w:tc>
          <w:tcPr>
            <w:tcW w:w="5000" w:type="pct"/>
            <w:shd w:val="clear" w:color="auto" w:fill="auto"/>
            <w:noWrap/>
            <w:vAlign w:val="center"/>
            <w:hideMark/>
          </w:tcPr>
          <w:p w:rsidR="00F12B0A" w:rsidRPr="002C3AD7" w:rsidRDefault="006B14E9" w:rsidP="00D07F4B">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 xml:space="preserve">3.2 </w:t>
            </w:r>
            <w:r w:rsidR="00D07F4B" w:rsidRPr="002C3AD7">
              <w:rPr>
                <w:rFonts w:ascii="Arial" w:eastAsia="Times New Roman" w:hAnsi="Arial" w:cs="Arial"/>
                <w:noProof w:val="0"/>
                <w:color w:val="000000"/>
                <w:sz w:val="20"/>
                <w:szCs w:val="20"/>
                <w:lang w:eastAsia="es-MX"/>
              </w:rPr>
              <w:t>J</w:t>
            </w:r>
            <w:r w:rsidR="00660A49">
              <w:rPr>
                <w:rFonts w:ascii="Arial" w:eastAsia="Times New Roman" w:hAnsi="Arial" w:cs="Arial"/>
                <w:noProof w:val="0"/>
                <w:color w:val="000000"/>
                <w:sz w:val="20"/>
                <w:szCs w:val="20"/>
                <w:lang w:eastAsia="es-MX"/>
              </w:rPr>
              <w:t>unta de A</w:t>
            </w:r>
            <w:r w:rsidRPr="002C3AD7">
              <w:rPr>
                <w:rFonts w:ascii="Arial" w:eastAsia="Times New Roman" w:hAnsi="Arial" w:cs="Arial"/>
                <w:noProof w:val="0"/>
                <w:color w:val="000000"/>
                <w:sz w:val="20"/>
                <w:szCs w:val="20"/>
                <w:lang w:eastAsia="es-MX"/>
              </w:rPr>
              <w:t>claraciones</w:t>
            </w:r>
          </w:p>
        </w:tc>
      </w:tr>
      <w:tr w:rsidR="006B14E9" w:rsidRPr="002C3AD7" w:rsidTr="00793134">
        <w:trPr>
          <w:trHeight w:val="300"/>
        </w:trPr>
        <w:tc>
          <w:tcPr>
            <w:tcW w:w="5000" w:type="pct"/>
            <w:shd w:val="clear" w:color="auto" w:fill="auto"/>
            <w:noWrap/>
            <w:vAlign w:val="center"/>
          </w:tcPr>
          <w:p w:rsidR="006B14E9" w:rsidRPr="002C3AD7" w:rsidRDefault="006B14E9" w:rsidP="00D07F4B">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 xml:space="preserve">3.3 </w:t>
            </w:r>
            <w:r w:rsidR="00D07F4B" w:rsidRPr="002C3AD7">
              <w:rPr>
                <w:rFonts w:ascii="Arial" w:eastAsia="Times New Roman" w:hAnsi="Arial" w:cs="Arial"/>
                <w:noProof w:val="0"/>
                <w:color w:val="000000"/>
                <w:sz w:val="20"/>
                <w:szCs w:val="20"/>
                <w:lang w:eastAsia="es-MX"/>
              </w:rPr>
              <w:t>P</w:t>
            </w:r>
            <w:r w:rsidRPr="002C3AD7">
              <w:rPr>
                <w:rFonts w:ascii="Arial" w:eastAsia="Times New Roman" w:hAnsi="Arial" w:cs="Arial"/>
                <w:noProof w:val="0"/>
                <w:color w:val="000000"/>
                <w:sz w:val="20"/>
                <w:szCs w:val="20"/>
                <w:lang w:eastAsia="es-MX"/>
              </w:rPr>
              <w:t>resentación y apertura de proposiciones.</w:t>
            </w:r>
          </w:p>
        </w:tc>
      </w:tr>
      <w:tr w:rsidR="006B14E9" w:rsidRPr="002C3AD7" w:rsidTr="00793134">
        <w:trPr>
          <w:trHeight w:val="300"/>
        </w:trPr>
        <w:tc>
          <w:tcPr>
            <w:tcW w:w="5000" w:type="pct"/>
            <w:shd w:val="clear" w:color="auto" w:fill="auto"/>
            <w:noWrap/>
            <w:vAlign w:val="center"/>
          </w:tcPr>
          <w:p w:rsidR="006B14E9" w:rsidRPr="002C3AD7" w:rsidRDefault="006B14E9"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3.4 Proposición Única.</w:t>
            </w:r>
          </w:p>
        </w:tc>
      </w:tr>
      <w:tr w:rsidR="00F12B0A" w:rsidRPr="002C3AD7" w:rsidTr="00793134">
        <w:trPr>
          <w:trHeight w:val="300"/>
        </w:trPr>
        <w:tc>
          <w:tcPr>
            <w:tcW w:w="5000" w:type="pct"/>
            <w:shd w:val="clear" w:color="auto" w:fill="auto"/>
            <w:noWrap/>
            <w:vAlign w:val="center"/>
            <w:hideMark/>
          </w:tcPr>
          <w:p w:rsidR="00F12B0A" w:rsidRPr="002C3AD7" w:rsidRDefault="006B14E9"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3.5</w:t>
            </w:r>
            <w:r w:rsidR="00F12B0A" w:rsidRPr="002C3AD7">
              <w:rPr>
                <w:rFonts w:ascii="Arial" w:eastAsia="Times New Roman" w:hAnsi="Arial" w:cs="Arial"/>
                <w:noProof w:val="0"/>
                <w:color w:val="000000"/>
                <w:sz w:val="20"/>
                <w:szCs w:val="20"/>
                <w:lang w:eastAsia="es-MX"/>
              </w:rPr>
              <w:t xml:space="preserve"> Acto de fallo y firma de contrato.</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4. Requisitos que los licitantes deben cumplir.</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4.1 Documentación que deberá remitir el licitante.</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4.1.1 Proposición técnica.</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4.1.2 Proposición económica.</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4.1.3 Documentación legal-administrativa.</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5. Criterios específicos conforme a los cuales se evaluarán las proposiciones.</w:t>
            </w:r>
          </w:p>
        </w:tc>
      </w:tr>
      <w:tr w:rsidR="00932E30" w:rsidRPr="002C3AD7" w:rsidTr="00793134">
        <w:trPr>
          <w:trHeight w:val="300"/>
        </w:trPr>
        <w:tc>
          <w:tcPr>
            <w:tcW w:w="5000" w:type="pct"/>
            <w:shd w:val="clear" w:color="auto" w:fill="auto"/>
            <w:noWrap/>
            <w:vAlign w:val="center"/>
            <w:hideMark/>
          </w:tcPr>
          <w:p w:rsidR="00932E30" w:rsidRPr="006F3079" w:rsidRDefault="00932E30" w:rsidP="00233EBF">
            <w:pPr>
              <w:spacing w:after="0" w:line="240" w:lineRule="auto"/>
              <w:rPr>
                <w:rFonts w:ascii="Arial" w:eastAsia="Times New Roman" w:hAnsi="Arial" w:cs="Arial"/>
                <w:noProof w:val="0"/>
                <w:color w:val="000000"/>
                <w:sz w:val="20"/>
                <w:szCs w:val="20"/>
                <w:lang w:eastAsia="es-MX"/>
              </w:rPr>
            </w:pPr>
            <w:r w:rsidRPr="006F3079">
              <w:rPr>
                <w:rFonts w:ascii="Arial" w:eastAsia="Times New Roman" w:hAnsi="Arial" w:cs="Arial"/>
                <w:noProof w:val="0"/>
                <w:color w:val="000000"/>
                <w:sz w:val="20"/>
                <w:szCs w:val="20"/>
                <w:lang w:eastAsia="es-MX"/>
              </w:rPr>
              <w:t>5.1 Evaluación de la proposición técnica.</w:t>
            </w:r>
          </w:p>
        </w:tc>
      </w:tr>
      <w:tr w:rsidR="00932E30" w:rsidRPr="002C3AD7" w:rsidTr="00793134">
        <w:trPr>
          <w:trHeight w:val="300"/>
        </w:trPr>
        <w:tc>
          <w:tcPr>
            <w:tcW w:w="5000" w:type="pct"/>
            <w:shd w:val="clear" w:color="auto" w:fill="auto"/>
            <w:noWrap/>
            <w:vAlign w:val="center"/>
            <w:hideMark/>
          </w:tcPr>
          <w:p w:rsidR="00932E30" w:rsidRPr="006F3079" w:rsidRDefault="00932E30" w:rsidP="00233EBF">
            <w:pPr>
              <w:spacing w:after="0" w:line="240" w:lineRule="auto"/>
              <w:rPr>
                <w:rFonts w:ascii="Arial" w:eastAsia="Times New Roman" w:hAnsi="Arial" w:cs="Arial"/>
                <w:noProof w:val="0"/>
                <w:color w:val="000000"/>
                <w:sz w:val="20"/>
                <w:szCs w:val="20"/>
                <w:lang w:eastAsia="es-MX"/>
              </w:rPr>
            </w:pPr>
            <w:r w:rsidRPr="006F3079">
              <w:rPr>
                <w:rFonts w:ascii="Arial" w:eastAsia="Times New Roman" w:hAnsi="Arial" w:cs="Arial"/>
                <w:noProof w:val="0"/>
                <w:color w:val="000000"/>
                <w:sz w:val="20"/>
                <w:szCs w:val="20"/>
                <w:lang w:eastAsia="es-MX"/>
              </w:rPr>
              <w:t>5.2 Evaluación de la proposición económica.</w:t>
            </w:r>
          </w:p>
        </w:tc>
      </w:tr>
      <w:tr w:rsidR="00327BCA" w:rsidRPr="002C3AD7" w:rsidTr="00793134">
        <w:trPr>
          <w:trHeight w:val="300"/>
        </w:trPr>
        <w:tc>
          <w:tcPr>
            <w:tcW w:w="5000" w:type="pct"/>
            <w:shd w:val="clear" w:color="auto" w:fill="auto"/>
            <w:noWrap/>
            <w:vAlign w:val="center"/>
          </w:tcPr>
          <w:p w:rsidR="00327BCA" w:rsidRPr="002C3AD7" w:rsidRDefault="00327BC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5.3 Causales de desechamiento.</w:t>
            </w:r>
          </w:p>
        </w:tc>
      </w:tr>
      <w:tr w:rsidR="00F12B0A" w:rsidRPr="002C3AD7" w:rsidTr="00793134">
        <w:trPr>
          <w:trHeight w:val="300"/>
        </w:trPr>
        <w:tc>
          <w:tcPr>
            <w:tcW w:w="5000" w:type="pct"/>
            <w:shd w:val="clear" w:color="auto" w:fill="auto"/>
            <w:noWrap/>
            <w:vAlign w:val="center"/>
            <w:hideMark/>
          </w:tcPr>
          <w:p w:rsidR="00F12B0A" w:rsidRPr="002C3AD7" w:rsidRDefault="00327BCA" w:rsidP="00F12B0A">
            <w:pPr>
              <w:spacing w:after="0" w:line="240" w:lineRule="auto"/>
              <w:rPr>
                <w:rFonts w:ascii="Arial" w:eastAsia="Times New Roman" w:hAnsi="Arial" w:cs="Arial"/>
                <w:noProof w:val="0"/>
                <w:color w:val="000000"/>
                <w:sz w:val="20"/>
                <w:szCs w:val="20"/>
                <w:lang w:eastAsia="es-MX"/>
              </w:rPr>
            </w:pPr>
            <w:r w:rsidRPr="002C3AD7">
              <w:rPr>
                <w:rFonts w:ascii="Arial" w:eastAsia="Times New Roman" w:hAnsi="Arial" w:cs="Arial"/>
                <w:noProof w:val="0"/>
                <w:color w:val="000000"/>
                <w:sz w:val="20"/>
                <w:szCs w:val="20"/>
                <w:lang w:eastAsia="es-MX"/>
              </w:rPr>
              <w:t>5.4</w:t>
            </w:r>
            <w:r w:rsidR="00F12B0A" w:rsidRPr="002C3AD7">
              <w:rPr>
                <w:rFonts w:ascii="Arial" w:eastAsia="Times New Roman" w:hAnsi="Arial" w:cs="Arial"/>
                <w:noProof w:val="0"/>
                <w:color w:val="000000"/>
                <w:sz w:val="20"/>
                <w:szCs w:val="20"/>
                <w:lang w:eastAsia="es-MX"/>
              </w:rPr>
              <w:t xml:space="preserve"> Adjudicación de contrato.</w:t>
            </w:r>
          </w:p>
        </w:tc>
      </w:tr>
      <w:tr w:rsidR="00F12B0A" w:rsidRPr="002C3AD7" w:rsidTr="00793134">
        <w:trPr>
          <w:trHeight w:val="300"/>
        </w:trPr>
        <w:tc>
          <w:tcPr>
            <w:tcW w:w="5000" w:type="pct"/>
            <w:shd w:val="clear" w:color="auto" w:fill="auto"/>
            <w:noWrap/>
            <w:vAlign w:val="center"/>
            <w:hideMark/>
          </w:tcPr>
          <w:p w:rsidR="00F12B0A" w:rsidRPr="002C3AD7" w:rsidRDefault="00194A2C" w:rsidP="00F12B0A">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 xml:space="preserve">6. </w:t>
            </w:r>
            <w:r w:rsidR="00F12B0A" w:rsidRPr="002C3AD7">
              <w:rPr>
                <w:rFonts w:ascii="Arial" w:eastAsia="Times New Roman" w:hAnsi="Arial" w:cs="Arial"/>
                <w:b/>
                <w:noProof w:val="0"/>
                <w:color w:val="000000"/>
                <w:sz w:val="20"/>
                <w:szCs w:val="20"/>
                <w:lang w:eastAsia="es-MX"/>
              </w:rPr>
              <w:t>Relación de documentos que debe presentar el licitante.</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7. Inconformidades.</w:t>
            </w:r>
          </w:p>
        </w:tc>
      </w:tr>
      <w:tr w:rsidR="00F12B0A" w:rsidRPr="002C3AD7" w:rsidTr="00793134">
        <w:trPr>
          <w:trHeight w:val="300"/>
        </w:trPr>
        <w:tc>
          <w:tcPr>
            <w:tcW w:w="5000" w:type="pct"/>
            <w:shd w:val="clear" w:color="auto" w:fill="auto"/>
            <w:noWrap/>
            <w:vAlign w:val="center"/>
            <w:hideMark/>
          </w:tcPr>
          <w:p w:rsidR="00F12B0A" w:rsidRPr="002C3AD7" w:rsidRDefault="00F12B0A" w:rsidP="00194A2C">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8. Formatos que facilitarán y agilizarán la presentación y recepción de las proposiciones.</w:t>
            </w:r>
          </w:p>
        </w:tc>
      </w:tr>
      <w:tr w:rsidR="00F12B0A" w:rsidRPr="002C3AD7" w:rsidTr="00793134">
        <w:trPr>
          <w:trHeight w:val="300"/>
        </w:trPr>
        <w:tc>
          <w:tcPr>
            <w:tcW w:w="5000" w:type="pct"/>
            <w:shd w:val="clear" w:color="auto" w:fill="auto"/>
            <w:noWrap/>
            <w:vAlign w:val="center"/>
            <w:hideMark/>
          </w:tcPr>
          <w:p w:rsidR="00F12B0A" w:rsidRPr="002C3AD7" w:rsidRDefault="00F12B0A" w:rsidP="00F12B0A">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9. Información reservada y confidencial.</w:t>
            </w:r>
          </w:p>
        </w:tc>
      </w:tr>
      <w:tr w:rsidR="002D6879" w:rsidRPr="002C3AD7" w:rsidTr="00793134">
        <w:trPr>
          <w:trHeight w:val="300"/>
        </w:trPr>
        <w:tc>
          <w:tcPr>
            <w:tcW w:w="5000" w:type="pct"/>
            <w:shd w:val="clear" w:color="auto" w:fill="auto"/>
            <w:noWrap/>
            <w:vAlign w:val="center"/>
          </w:tcPr>
          <w:p w:rsidR="002D6879" w:rsidRPr="002C3AD7" w:rsidRDefault="00501A15" w:rsidP="00F12B0A">
            <w:pPr>
              <w:spacing w:after="0" w:line="240" w:lineRule="auto"/>
              <w:rPr>
                <w:rFonts w:ascii="Arial" w:eastAsia="Times New Roman" w:hAnsi="Arial" w:cs="Arial"/>
                <w:b/>
                <w:noProof w:val="0"/>
                <w:color w:val="000000"/>
                <w:sz w:val="20"/>
                <w:szCs w:val="20"/>
                <w:lang w:eastAsia="es-MX"/>
              </w:rPr>
            </w:pPr>
            <w:r w:rsidRPr="002C3AD7">
              <w:rPr>
                <w:rFonts w:ascii="Arial" w:eastAsia="Times New Roman" w:hAnsi="Arial" w:cs="Arial"/>
                <w:b/>
                <w:noProof w:val="0"/>
                <w:color w:val="000000"/>
                <w:sz w:val="20"/>
                <w:szCs w:val="20"/>
                <w:lang w:eastAsia="es-MX"/>
              </w:rPr>
              <w:t>10</w:t>
            </w:r>
            <w:r w:rsidR="002D6879" w:rsidRPr="002C3AD7">
              <w:rPr>
                <w:rFonts w:ascii="Arial" w:eastAsia="Times New Roman" w:hAnsi="Arial" w:cs="Arial"/>
                <w:b/>
                <w:noProof w:val="0"/>
                <w:color w:val="000000"/>
                <w:sz w:val="20"/>
                <w:szCs w:val="20"/>
                <w:lang w:eastAsia="es-MX"/>
              </w:rPr>
              <w:t>. Relación de Anexos.</w:t>
            </w:r>
          </w:p>
        </w:tc>
      </w:tr>
    </w:tbl>
    <w:p w:rsidR="009E616B" w:rsidRPr="002C3AD7" w:rsidRDefault="009E616B" w:rsidP="006C7C33">
      <w:pPr>
        <w:tabs>
          <w:tab w:val="right" w:pos="8647"/>
        </w:tabs>
        <w:suppressAutoHyphens/>
        <w:spacing w:after="0" w:line="240" w:lineRule="auto"/>
        <w:ind w:right="425"/>
        <w:rPr>
          <w:rFonts w:ascii="Arial" w:eastAsia="Times New Roman" w:hAnsi="Arial" w:cs="Arial"/>
          <w:b/>
          <w:sz w:val="20"/>
          <w:szCs w:val="20"/>
          <w:lang w:val="es-ES_tradnl" w:eastAsia="ar-SA"/>
        </w:rPr>
      </w:pPr>
    </w:p>
    <w:p w:rsidR="00921BE5" w:rsidRPr="002C3AD7" w:rsidRDefault="00921BE5" w:rsidP="006C7C33">
      <w:pPr>
        <w:suppressAutoHyphens/>
        <w:spacing w:after="0" w:line="240" w:lineRule="auto"/>
        <w:ind w:right="425"/>
        <w:jc w:val="center"/>
        <w:rPr>
          <w:rFonts w:ascii="Arial" w:eastAsia="Times New Roman" w:hAnsi="Arial" w:cs="Arial"/>
          <w:b/>
          <w:sz w:val="20"/>
          <w:szCs w:val="20"/>
          <w:lang w:val="es-ES_tradnl" w:eastAsia="ar-SA"/>
        </w:rPr>
      </w:pPr>
    </w:p>
    <w:p w:rsidR="00921BE5" w:rsidRPr="002C3AD7" w:rsidRDefault="00921BE5" w:rsidP="006C7C33">
      <w:pPr>
        <w:suppressAutoHyphens/>
        <w:spacing w:after="0" w:line="240" w:lineRule="auto"/>
        <w:ind w:right="425"/>
        <w:jc w:val="center"/>
        <w:rPr>
          <w:rFonts w:ascii="Arial" w:eastAsia="Times New Roman" w:hAnsi="Arial" w:cs="Arial"/>
          <w:b/>
          <w:sz w:val="20"/>
          <w:szCs w:val="20"/>
          <w:lang w:val="es-ES_tradnl" w:eastAsia="ar-SA"/>
        </w:rPr>
        <w:sectPr w:rsidR="00921BE5" w:rsidRPr="002C3AD7" w:rsidSect="009015DE">
          <w:headerReference w:type="even" r:id="rId9"/>
          <w:headerReference w:type="default" r:id="rId10"/>
          <w:footerReference w:type="default" r:id="rId11"/>
          <w:headerReference w:type="first" r:id="rId12"/>
          <w:pgSz w:w="12240" w:h="15840"/>
          <w:pgMar w:top="864" w:right="1325" w:bottom="1134" w:left="1418" w:header="284" w:footer="494" w:gutter="0"/>
          <w:cols w:space="708"/>
          <w:docGrid w:linePitch="360"/>
        </w:sectPr>
      </w:pPr>
    </w:p>
    <w:p w:rsidR="0093111C" w:rsidRPr="002C3AD7" w:rsidRDefault="00660A49" w:rsidP="006C7C33">
      <w:pPr>
        <w:suppressAutoHyphens/>
        <w:spacing w:after="0" w:line="240" w:lineRule="auto"/>
        <w:ind w:right="425"/>
        <w:jc w:val="center"/>
        <w:rPr>
          <w:rFonts w:ascii="Arial" w:eastAsia="Times New Roman" w:hAnsi="Arial" w:cs="Arial"/>
          <w:sz w:val="20"/>
          <w:szCs w:val="20"/>
          <w:lang w:val="es-ES_tradnl" w:eastAsia="ar-SA"/>
        </w:rPr>
      </w:pPr>
      <w:r>
        <w:rPr>
          <w:rFonts w:ascii="Arial" w:eastAsia="Times New Roman" w:hAnsi="Arial" w:cs="Arial"/>
          <w:b/>
          <w:sz w:val="20"/>
          <w:szCs w:val="20"/>
          <w:lang w:val="es-ES_tradnl" w:eastAsia="ar-SA"/>
        </w:rPr>
        <w:lastRenderedPageBreak/>
        <w:t>CONVOCATORIA</w:t>
      </w:r>
    </w:p>
    <w:p w:rsidR="0047660A" w:rsidRPr="002C3AD7" w:rsidRDefault="0047660A" w:rsidP="006C7C33">
      <w:pPr>
        <w:suppressAutoHyphens/>
        <w:spacing w:after="0" w:line="240" w:lineRule="auto"/>
        <w:ind w:right="502"/>
        <w:jc w:val="both"/>
        <w:rPr>
          <w:rFonts w:ascii="Arial" w:eastAsia="Times New Roman" w:hAnsi="Arial" w:cs="Arial"/>
          <w:b/>
          <w:bCs/>
          <w:sz w:val="20"/>
          <w:szCs w:val="20"/>
          <w:lang w:val="es-ES_tradnl" w:eastAsia="ar-SA"/>
        </w:rPr>
      </w:pPr>
    </w:p>
    <w:p w:rsidR="00532601" w:rsidRPr="002C3AD7" w:rsidRDefault="00257B2A" w:rsidP="006C7C33">
      <w:pPr>
        <w:suppressAutoHyphens/>
        <w:spacing w:after="0" w:line="240" w:lineRule="auto"/>
        <w:jc w:val="both"/>
        <w:rPr>
          <w:rFonts w:ascii="Arial" w:eastAsia="Times New Roman" w:hAnsi="Arial" w:cs="Arial"/>
          <w:sz w:val="20"/>
          <w:szCs w:val="20"/>
          <w:lang w:val="es-ES_tradnl" w:eastAsia="ar-SA"/>
        </w:rPr>
      </w:pPr>
      <w:r w:rsidRPr="002C3AD7">
        <w:rPr>
          <w:rFonts w:ascii="Arial" w:hAnsi="Arial" w:cs="Arial"/>
          <w:sz w:val="20"/>
          <w:szCs w:val="20"/>
          <w:lang w:val="es-ES_tradnl"/>
        </w:rPr>
        <w:t xml:space="preserve">En observancia al artículo 134 de la Constitución Política de los Estados Unidos Mexicanos, y de conformidad con </w:t>
      </w:r>
      <w:r w:rsidR="003B088C" w:rsidRPr="002C3AD7">
        <w:rPr>
          <w:rFonts w:ascii="Arial" w:hAnsi="Arial" w:cs="Arial"/>
          <w:bCs/>
          <w:sz w:val="20"/>
          <w:szCs w:val="20"/>
          <w:lang w:val="es-ES_tradnl"/>
        </w:rPr>
        <w:t>los artículos</w:t>
      </w:r>
      <w:r w:rsidR="00B102E2" w:rsidRPr="002C3AD7">
        <w:rPr>
          <w:rFonts w:ascii="Arial" w:hAnsi="Arial" w:cs="Arial"/>
          <w:bCs/>
          <w:sz w:val="20"/>
          <w:szCs w:val="20"/>
          <w:lang w:val="es-ES_tradnl"/>
        </w:rPr>
        <w:t xml:space="preserve"> </w:t>
      </w:r>
      <w:r w:rsidR="005C009C" w:rsidRPr="002C3AD7">
        <w:rPr>
          <w:rFonts w:ascii="Arial" w:hAnsi="Arial" w:cs="Arial"/>
          <w:bCs/>
          <w:sz w:val="20"/>
          <w:szCs w:val="20"/>
          <w:lang w:val="es-ES_tradnl"/>
        </w:rPr>
        <w:t xml:space="preserve">25, </w:t>
      </w:r>
      <w:r w:rsidR="00A21988" w:rsidRPr="002C3AD7">
        <w:rPr>
          <w:rFonts w:ascii="Arial" w:hAnsi="Arial" w:cs="Arial"/>
          <w:bCs/>
          <w:sz w:val="20"/>
          <w:szCs w:val="20"/>
          <w:lang w:val="es-ES_tradnl"/>
        </w:rPr>
        <w:t>26 fracció</w:t>
      </w:r>
      <w:r w:rsidR="009516DB" w:rsidRPr="002C3AD7">
        <w:rPr>
          <w:rFonts w:ascii="Arial" w:hAnsi="Arial" w:cs="Arial"/>
          <w:bCs/>
          <w:sz w:val="20"/>
          <w:szCs w:val="20"/>
          <w:lang w:val="es-ES_tradnl"/>
        </w:rPr>
        <w:t xml:space="preserve">n </w:t>
      </w:r>
      <w:r w:rsidR="00514C49" w:rsidRPr="002C3AD7">
        <w:rPr>
          <w:rFonts w:ascii="Arial" w:hAnsi="Arial" w:cs="Arial"/>
          <w:bCs/>
          <w:sz w:val="20"/>
          <w:szCs w:val="20"/>
          <w:lang w:val="es-ES_tradnl"/>
        </w:rPr>
        <w:t>I</w:t>
      </w:r>
      <w:r w:rsidR="009516DB" w:rsidRPr="002C3AD7">
        <w:rPr>
          <w:rFonts w:ascii="Arial" w:hAnsi="Arial" w:cs="Arial"/>
          <w:bCs/>
          <w:sz w:val="20"/>
          <w:szCs w:val="20"/>
          <w:lang w:val="es-ES_tradnl"/>
        </w:rPr>
        <w:t>I, 26 Bis fracción II, 27, 28</w:t>
      </w:r>
      <w:r w:rsidR="00FA0A16" w:rsidRPr="002C3AD7">
        <w:rPr>
          <w:rFonts w:ascii="Arial" w:hAnsi="Arial" w:cs="Arial"/>
          <w:bCs/>
          <w:sz w:val="20"/>
          <w:szCs w:val="20"/>
          <w:lang w:val="es-ES_tradnl"/>
        </w:rPr>
        <w:t xml:space="preserve"> fracción I</w:t>
      </w:r>
      <w:r w:rsidR="00A21988" w:rsidRPr="002C3AD7">
        <w:rPr>
          <w:rFonts w:ascii="Arial" w:hAnsi="Arial" w:cs="Arial"/>
          <w:bCs/>
          <w:sz w:val="20"/>
          <w:szCs w:val="20"/>
          <w:lang w:val="es-ES_tradnl"/>
        </w:rPr>
        <w:t xml:space="preserve">, 33, 33 Bis, 36, 36 Bis, fracción </w:t>
      </w:r>
      <w:r w:rsidR="009516DB" w:rsidRPr="002C3AD7">
        <w:rPr>
          <w:rFonts w:ascii="Arial" w:hAnsi="Arial" w:cs="Arial"/>
          <w:bCs/>
          <w:sz w:val="20"/>
          <w:szCs w:val="20"/>
          <w:lang w:val="es-ES_tradnl"/>
        </w:rPr>
        <w:t>I</w:t>
      </w:r>
      <w:r w:rsidR="00A21988" w:rsidRPr="002C3AD7">
        <w:rPr>
          <w:rFonts w:ascii="Arial" w:hAnsi="Arial" w:cs="Arial"/>
          <w:bCs/>
          <w:sz w:val="20"/>
          <w:szCs w:val="20"/>
          <w:lang w:val="es-ES_tradnl"/>
        </w:rPr>
        <w:t xml:space="preserve">I </w:t>
      </w:r>
      <w:r w:rsidR="00025DDE">
        <w:rPr>
          <w:rFonts w:ascii="Arial" w:hAnsi="Arial" w:cs="Arial"/>
          <w:bCs/>
          <w:sz w:val="20"/>
          <w:szCs w:val="20"/>
          <w:lang w:val="es-ES_tradnl"/>
        </w:rPr>
        <w:t xml:space="preserve">42 </w:t>
      </w:r>
      <w:r w:rsidR="00A21988" w:rsidRPr="002C3AD7">
        <w:rPr>
          <w:rFonts w:ascii="Arial" w:hAnsi="Arial" w:cs="Arial"/>
          <w:bCs/>
          <w:sz w:val="20"/>
          <w:szCs w:val="20"/>
          <w:lang w:val="es-ES_tradnl"/>
        </w:rPr>
        <w:t xml:space="preserve">y </w:t>
      </w:r>
      <w:r w:rsidR="00233EBF">
        <w:rPr>
          <w:rFonts w:ascii="Arial" w:hAnsi="Arial" w:cs="Arial"/>
          <w:bCs/>
          <w:sz w:val="20"/>
          <w:szCs w:val="20"/>
          <w:lang w:val="es-ES_tradnl"/>
        </w:rPr>
        <w:t>43</w:t>
      </w:r>
      <w:r w:rsidR="00233EBF" w:rsidRPr="002C3AD7">
        <w:rPr>
          <w:rFonts w:ascii="Arial" w:hAnsi="Arial" w:cs="Arial"/>
          <w:bCs/>
          <w:sz w:val="20"/>
          <w:szCs w:val="20"/>
          <w:lang w:val="es-ES_tradnl"/>
        </w:rPr>
        <w:t xml:space="preserve"> </w:t>
      </w:r>
      <w:r w:rsidRPr="002C3AD7">
        <w:rPr>
          <w:rFonts w:ascii="Arial" w:hAnsi="Arial" w:cs="Arial"/>
          <w:bCs/>
          <w:sz w:val="20"/>
          <w:szCs w:val="20"/>
          <w:lang w:val="es-ES_tradnl"/>
        </w:rPr>
        <w:t xml:space="preserve">de </w:t>
      </w:r>
      <w:r w:rsidR="0093111C" w:rsidRPr="002C3AD7">
        <w:rPr>
          <w:rFonts w:ascii="Arial" w:hAnsi="Arial" w:cs="Arial"/>
          <w:sz w:val="20"/>
          <w:szCs w:val="20"/>
          <w:lang w:val="es-ES_tradnl"/>
        </w:rPr>
        <w:t>la LAASSP</w:t>
      </w:r>
      <w:r w:rsidRPr="002C3AD7">
        <w:rPr>
          <w:rFonts w:ascii="Arial" w:hAnsi="Arial" w:cs="Arial"/>
          <w:sz w:val="20"/>
          <w:szCs w:val="20"/>
          <w:lang w:val="es-ES_tradnl"/>
        </w:rPr>
        <w:t xml:space="preserve">, </w:t>
      </w:r>
      <w:r w:rsidR="0093111C" w:rsidRPr="002C3AD7">
        <w:rPr>
          <w:rFonts w:ascii="Arial" w:hAnsi="Arial" w:cs="Arial"/>
          <w:bCs/>
          <w:sz w:val="20"/>
          <w:szCs w:val="20"/>
          <w:lang w:val="es-ES_tradnl"/>
        </w:rPr>
        <w:t>el RLAASSP</w:t>
      </w:r>
      <w:r w:rsidRPr="002C3AD7">
        <w:rPr>
          <w:rFonts w:ascii="Arial" w:hAnsi="Arial" w:cs="Arial"/>
          <w:sz w:val="20"/>
          <w:szCs w:val="20"/>
          <w:lang w:val="es-ES_tradnl"/>
        </w:rPr>
        <w:t xml:space="preserve"> y demás disposiciones aplicables en la materia, </w:t>
      </w:r>
      <w:r w:rsidR="00425446" w:rsidRPr="002C3AD7">
        <w:rPr>
          <w:rFonts w:ascii="Arial" w:hAnsi="Arial" w:cs="Arial"/>
          <w:bCs/>
          <w:sz w:val="20"/>
          <w:szCs w:val="20"/>
          <w:lang w:val="es-ES_tradnl"/>
        </w:rPr>
        <w:t xml:space="preserve">se </w:t>
      </w:r>
      <w:r w:rsidR="00425446" w:rsidRPr="002C3AD7">
        <w:rPr>
          <w:rFonts w:ascii="Arial" w:hAnsi="Arial" w:cs="Arial"/>
          <w:sz w:val="20"/>
          <w:szCs w:val="20"/>
          <w:lang w:val="es-ES_tradnl"/>
        </w:rPr>
        <w:t>c</w:t>
      </w:r>
      <w:r w:rsidR="00882DBE" w:rsidRPr="002C3AD7">
        <w:rPr>
          <w:rFonts w:ascii="Arial" w:hAnsi="Arial" w:cs="Arial"/>
          <w:sz w:val="20"/>
          <w:szCs w:val="20"/>
          <w:lang w:val="es-ES_tradnl"/>
        </w:rPr>
        <w:t xml:space="preserve">onvoca a las personas físicas </w:t>
      </w:r>
      <w:r w:rsidR="00425446" w:rsidRPr="002C3AD7">
        <w:rPr>
          <w:rFonts w:ascii="Arial" w:hAnsi="Arial" w:cs="Arial"/>
          <w:sz w:val="20"/>
          <w:szCs w:val="20"/>
          <w:lang w:val="es-ES_tradnl"/>
        </w:rPr>
        <w:t>o morales</w:t>
      </w:r>
      <w:r w:rsidR="0093111C" w:rsidRPr="002C3AD7">
        <w:rPr>
          <w:rFonts w:ascii="Arial" w:hAnsi="Arial" w:cs="Arial"/>
          <w:sz w:val="20"/>
          <w:szCs w:val="20"/>
          <w:lang w:val="es-ES_tradnl"/>
        </w:rPr>
        <w:t>,</w:t>
      </w:r>
      <w:r w:rsidR="00425446" w:rsidRPr="002C3AD7">
        <w:rPr>
          <w:rFonts w:ascii="Arial" w:hAnsi="Arial" w:cs="Arial"/>
          <w:sz w:val="20"/>
          <w:szCs w:val="20"/>
          <w:lang w:val="es-ES_tradnl"/>
        </w:rPr>
        <w:t xml:space="preserve"> cuya actividad comercial esté relacionada con</w:t>
      </w:r>
      <w:r w:rsidR="00070859" w:rsidRPr="002C3AD7">
        <w:rPr>
          <w:rFonts w:ascii="Arial" w:hAnsi="Arial" w:cs="Arial"/>
          <w:sz w:val="20"/>
          <w:szCs w:val="20"/>
          <w:lang w:val="es-ES_tradnl"/>
        </w:rPr>
        <w:t xml:space="preserve"> </w:t>
      </w:r>
      <w:r w:rsidR="00882DBE" w:rsidRPr="002C3AD7">
        <w:rPr>
          <w:rFonts w:ascii="Arial" w:hAnsi="Arial" w:cs="Arial"/>
          <w:sz w:val="20"/>
          <w:szCs w:val="20"/>
          <w:lang w:val="es-ES_tradnl"/>
        </w:rPr>
        <w:t xml:space="preserve">los </w:t>
      </w:r>
      <w:r w:rsidR="00070859" w:rsidRPr="002C3AD7">
        <w:rPr>
          <w:rFonts w:ascii="Arial" w:hAnsi="Arial" w:cs="Arial"/>
          <w:sz w:val="20"/>
          <w:szCs w:val="20"/>
          <w:lang w:val="es-ES_tradnl"/>
        </w:rPr>
        <w:t>bienes a</w:t>
      </w:r>
      <w:r w:rsidR="00425446" w:rsidRPr="002C3AD7">
        <w:rPr>
          <w:rFonts w:ascii="Arial" w:hAnsi="Arial" w:cs="Arial"/>
          <w:sz w:val="20"/>
          <w:szCs w:val="20"/>
          <w:lang w:val="es-ES_tradnl"/>
        </w:rPr>
        <w:t xml:space="preserve"> contratar descritos en el </w:t>
      </w:r>
      <w:r w:rsidR="00425446" w:rsidRPr="002C3AD7">
        <w:rPr>
          <w:rFonts w:ascii="Arial" w:hAnsi="Arial" w:cs="Arial"/>
          <w:b/>
          <w:sz w:val="20"/>
          <w:szCs w:val="20"/>
          <w:u w:val="single"/>
          <w:lang w:val="es-ES_tradnl"/>
        </w:rPr>
        <w:t xml:space="preserve">Anexo </w:t>
      </w:r>
      <w:r w:rsidR="004370C8" w:rsidRPr="002C3AD7">
        <w:rPr>
          <w:rFonts w:ascii="Arial" w:hAnsi="Arial" w:cs="Arial"/>
          <w:b/>
          <w:sz w:val="20"/>
          <w:szCs w:val="20"/>
          <w:u w:val="single"/>
          <w:lang w:val="es-ES_tradnl"/>
        </w:rPr>
        <w:t xml:space="preserve">No. </w:t>
      </w:r>
      <w:r w:rsidR="00425446" w:rsidRPr="002C3AD7">
        <w:rPr>
          <w:rFonts w:ascii="Arial" w:hAnsi="Arial" w:cs="Arial"/>
          <w:b/>
          <w:sz w:val="20"/>
          <w:szCs w:val="20"/>
          <w:u w:val="single"/>
          <w:lang w:val="es-ES_tradnl"/>
        </w:rPr>
        <w:t>1</w:t>
      </w:r>
      <w:r w:rsidR="00B064E9" w:rsidRPr="002C3AD7">
        <w:rPr>
          <w:rFonts w:ascii="Arial" w:hAnsi="Arial" w:cs="Arial"/>
          <w:sz w:val="20"/>
          <w:szCs w:val="20"/>
          <w:lang w:val="es-ES_tradnl"/>
        </w:rPr>
        <w:t xml:space="preserve"> </w:t>
      </w:r>
      <w:r w:rsidR="00425446" w:rsidRPr="002C3AD7">
        <w:rPr>
          <w:rFonts w:ascii="Arial" w:hAnsi="Arial" w:cs="Arial"/>
          <w:sz w:val="20"/>
          <w:szCs w:val="20"/>
          <w:lang w:val="es-ES_tradnl"/>
        </w:rPr>
        <w:t xml:space="preserve">para participar en la </w:t>
      </w:r>
      <w:r w:rsidR="006B29D8" w:rsidRPr="002C3AD7">
        <w:rPr>
          <w:rFonts w:ascii="Arial" w:hAnsi="Arial" w:cs="Arial"/>
          <w:sz w:val="20"/>
          <w:szCs w:val="20"/>
          <w:lang w:val="es-ES_tradnl"/>
        </w:rPr>
        <w:t xml:space="preserve">presente </w:t>
      </w:r>
      <w:r w:rsidR="0025347C">
        <w:rPr>
          <w:rFonts w:ascii="Arial" w:hAnsi="Arial" w:cs="Arial"/>
          <w:sz w:val="20"/>
          <w:szCs w:val="20"/>
          <w:lang w:val="es-ES_tradnl"/>
        </w:rPr>
        <w:t>Convocatoria</w:t>
      </w:r>
      <w:r w:rsidR="00B24860" w:rsidRPr="002C3AD7">
        <w:rPr>
          <w:rFonts w:ascii="Arial" w:eastAsia="Times New Roman" w:hAnsi="Arial" w:cs="Arial"/>
          <w:sz w:val="20"/>
          <w:szCs w:val="20"/>
          <w:lang w:val="es-ES_tradnl" w:eastAsia="ar-SA"/>
        </w:rPr>
        <w:t>:</w:t>
      </w:r>
    </w:p>
    <w:p w:rsidR="00514C49" w:rsidRPr="002C3AD7" w:rsidRDefault="00514C49" w:rsidP="006C7C33">
      <w:pPr>
        <w:pStyle w:val="Ttulo2"/>
        <w:tabs>
          <w:tab w:val="num" w:pos="-284"/>
        </w:tabs>
        <w:spacing w:before="0" w:after="0"/>
        <w:rPr>
          <w:rFonts w:cs="Arial"/>
          <w:i w:val="0"/>
          <w:sz w:val="20"/>
          <w:lang w:val="es-ES_tradnl"/>
        </w:rPr>
      </w:pPr>
      <w:bookmarkStart w:id="0" w:name="_Toc367205732"/>
      <w:bookmarkStart w:id="1" w:name="_Toc428988929"/>
    </w:p>
    <w:p w:rsidR="000C5DA3" w:rsidRPr="002C3AD7" w:rsidRDefault="0044384D" w:rsidP="006C7C33">
      <w:pPr>
        <w:pStyle w:val="Ttulo2"/>
        <w:tabs>
          <w:tab w:val="num" w:pos="-284"/>
        </w:tabs>
        <w:spacing w:before="0" w:after="0"/>
        <w:rPr>
          <w:rFonts w:cs="Arial"/>
          <w:i w:val="0"/>
          <w:sz w:val="20"/>
          <w:lang w:val="es-ES_tradnl"/>
        </w:rPr>
      </w:pPr>
      <w:r w:rsidRPr="002C3AD7">
        <w:rPr>
          <w:rFonts w:cs="Arial"/>
          <w:i w:val="0"/>
          <w:sz w:val="20"/>
          <w:lang w:val="es-ES_tradnl"/>
        </w:rPr>
        <w:t>1</w:t>
      </w:r>
      <w:r w:rsidR="000728FF" w:rsidRPr="002C3AD7">
        <w:rPr>
          <w:rFonts w:cs="Arial"/>
          <w:i w:val="0"/>
          <w:sz w:val="20"/>
          <w:lang w:val="es-ES_tradnl"/>
        </w:rPr>
        <w:t>.</w:t>
      </w:r>
      <w:r w:rsidR="002F3005" w:rsidRPr="002C3AD7">
        <w:rPr>
          <w:rFonts w:cs="Arial"/>
          <w:i w:val="0"/>
          <w:sz w:val="20"/>
          <w:lang w:val="es-ES_tradnl"/>
        </w:rPr>
        <w:t xml:space="preserve">- </w:t>
      </w:r>
      <w:r w:rsidR="00CE3738" w:rsidRPr="002C3AD7">
        <w:rPr>
          <w:rFonts w:cs="Arial"/>
          <w:i w:val="0"/>
          <w:sz w:val="20"/>
          <w:lang w:val="es-ES_tradnl"/>
        </w:rPr>
        <w:t xml:space="preserve">IDENTIFICACIÓN DE LA </w:t>
      </w:r>
      <w:r w:rsidR="00514C49" w:rsidRPr="002C3AD7">
        <w:rPr>
          <w:rFonts w:cs="Arial"/>
          <w:bCs/>
          <w:i w:val="0"/>
          <w:sz w:val="20"/>
          <w:lang w:val="es-ES_tradnl"/>
        </w:rPr>
        <w:t>INVITACIÓN</w:t>
      </w:r>
      <w:r w:rsidR="0063277C">
        <w:rPr>
          <w:rFonts w:cs="Arial"/>
          <w:bCs/>
          <w:i w:val="0"/>
          <w:sz w:val="20"/>
          <w:lang w:val="es-ES_tradnl"/>
        </w:rPr>
        <w:t xml:space="preserve"> A CUANDO MENOS TRES PERSONAS</w:t>
      </w:r>
      <w:r w:rsidR="00CE3738" w:rsidRPr="002C3AD7">
        <w:rPr>
          <w:rFonts w:cs="Arial"/>
          <w:i w:val="0"/>
          <w:sz w:val="20"/>
          <w:lang w:val="es-ES_tradnl"/>
        </w:rPr>
        <w:t>.</w:t>
      </w:r>
      <w:bookmarkEnd w:id="0"/>
      <w:bookmarkEnd w:id="1"/>
    </w:p>
    <w:p w:rsidR="00E771EB" w:rsidRPr="002C3AD7" w:rsidRDefault="00E771EB" w:rsidP="006C7C33">
      <w:pPr>
        <w:pStyle w:val="Ttulo2"/>
        <w:tabs>
          <w:tab w:val="num" w:pos="-284"/>
        </w:tabs>
        <w:spacing w:before="0" w:after="0"/>
        <w:rPr>
          <w:rFonts w:cs="Arial"/>
          <w:i w:val="0"/>
          <w:sz w:val="20"/>
          <w:lang w:val="es-ES_tradnl"/>
        </w:rPr>
      </w:pPr>
      <w:bookmarkStart w:id="2" w:name="_Toc428988930"/>
      <w:bookmarkStart w:id="3" w:name="_Toc367205733"/>
    </w:p>
    <w:p w:rsidR="009E616B" w:rsidRPr="002C3AD7" w:rsidRDefault="0044384D" w:rsidP="006C7C33">
      <w:pPr>
        <w:pStyle w:val="Ttulo2"/>
        <w:tabs>
          <w:tab w:val="num" w:pos="-284"/>
        </w:tabs>
        <w:spacing w:before="0" w:after="0"/>
        <w:rPr>
          <w:rFonts w:cs="Arial"/>
          <w:i w:val="0"/>
          <w:sz w:val="20"/>
          <w:lang w:val="es-ES_tradnl"/>
        </w:rPr>
      </w:pPr>
      <w:r w:rsidRPr="002C3AD7">
        <w:rPr>
          <w:rFonts w:cs="Arial"/>
          <w:i w:val="0"/>
          <w:sz w:val="20"/>
          <w:lang w:val="es-ES_tradnl"/>
        </w:rPr>
        <w:t>1.1</w:t>
      </w:r>
      <w:r w:rsidR="009E616B" w:rsidRPr="002C3AD7">
        <w:rPr>
          <w:rFonts w:cs="Arial"/>
          <w:i w:val="0"/>
          <w:sz w:val="20"/>
          <w:lang w:val="es-ES_tradnl"/>
        </w:rPr>
        <w:t xml:space="preserve"> Datos de identificación.</w:t>
      </w:r>
      <w:bookmarkEnd w:id="2"/>
    </w:p>
    <w:p w:rsidR="00A44F75" w:rsidRPr="002C3AD7" w:rsidRDefault="00A44F75" w:rsidP="0099364D">
      <w:pPr>
        <w:spacing w:line="240" w:lineRule="auto"/>
        <w:rPr>
          <w:lang w:val="es-ES_tradnl" w:eastAsia="ar-SA"/>
        </w:rPr>
      </w:pPr>
    </w:p>
    <w:tbl>
      <w:tblPr>
        <w:tblStyle w:val="Tablaconcuadrcula"/>
        <w:tblW w:w="4727" w:type="pct"/>
        <w:tblLook w:val="04A0" w:firstRow="1" w:lastRow="0" w:firstColumn="1" w:lastColumn="0" w:noHBand="0" w:noVBand="1"/>
      </w:tblPr>
      <w:tblGrid>
        <w:gridCol w:w="2751"/>
        <w:gridCol w:w="6430"/>
      </w:tblGrid>
      <w:tr w:rsidR="009E616B" w:rsidRPr="002C3AD7" w:rsidTr="00D948D7">
        <w:tc>
          <w:tcPr>
            <w:tcW w:w="1498" w:type="pct"/>
            <w:tcBorders>
              <w:top w:val="single" w:sz="4" w:space="0" w:color="FFFFFF"/>
              <w:left w:val="single" w:sz="4" w:space="0" w:color="FFFFFF"/>
              <w:bottom w:val="single" w:sz="4" w:space="0" w:color="FFFFFF" w:themeColor="background1"/>
              <w:right w:val="single" w:sz="4" w:space="0" w:color="FFFFFF" w:themeColor="background1"/>
            </w:tcBorders>
          </w:tcPr>
          <w:bookmarkEnd w:id="3"/>
          <w:p w:rsidR="009E616B" w:rsidRPr="002C3AD7" w:rsidRDefault="009E616B" w:rsidP="006C7C33">
            <w:pPr>
              <w:rPr>
                <w:rFonts w:ascii="Arial" w:hAnsi="Arial" w:cs="Arial"/>
                <w:b/>
                <w:lang w:val="es-ES_tradnl"/>
              </w:rPr>
            </w:pPr>
            <w:r w:rsidRPr="002C3AD7">
              <w:rPr>
                <w:rFonts w:ascii="Arial" w:hAnsi="Arial" w:cs="Arial"/>
                <w:b/>
                <w:lang w:val="es-ES_tradnl"/>
              </w:rPr>
              <w:t>Entidad contratante:</w:t>
            </w:r>
          </w:p>
        </w:tc>
        <w:tc>
          <w:tcPr>
            <w:tcW w:w="350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E616B" w:rsidRPr="002C3AD7" w:rsidRDefault="009E616B" w:rsidP="00D948D7">
            <w:pPr>
              <w:jc w:val="both"/>
              <w:rPr>
                <w:rFonts w:ascii="Arial" w:hAnsi="Arial" w:cs="Arial"/>
                <w:lang w:val="es-ES_tradnl"/>
              </w:rPr>
            </w:pPr>
            <w:r w:rsidRPr="002C3AD7">
              <w:rPr>
                <w:rFonts w:ascii="Arial" w:hAnsi="Arial" w:cs="Arial"/>
                <w:lang w:val="es-ES_tradnl"/>
              </w:rPr>
              <w:t>Instituto Mexicano del Seguro Social.</w:t>
            </w:r>
          </w:p>
          <w:p w:rsidR="009E616B" w:rsidRPr="002C3AD7" w:rsidRDefault="009E616B" w:rsidP="00D948D7">
            <w:pPr>
              <w:jc w:val="both"/>
              <w:rPr>
                <w:rFonts w:ascii="Arial" w:hAnsi="Arial" w:cs="Arial"/>
                <w:lang w:val="es-ES_tradnl"/>
              </w:rPr>
            </w:pPr>
          </w:p>
        </w:tc>
      </w:tr>
      <w:tr w:rsidR="00996480" w:rsidRPr="002C3AD7" w:rsidTr="00D948D7">
        <w:tc>
          <w:tcPr>
            <w:tcW w:w="1498" w:type="pct"/>
            <w:tcBorders>
              <w:top w:val="single" w:sz="4" w:space="0" w:color="FFFFFF"/>
              <w:left w:val="single" w:sz="4" w:space="0" w:color="FFFFFF"/>
              <w:bottom w:val="single" w:sz="4" w:space="0" w:color="FFFFFF" w:themeColor="background1"/>
              <w:right w:val="single" w:sz="4" w:space="0" w:color="FFFFFF" w:themeColor="background1"/>
            </w:tcBorders>
          </w:tcPr>
          <w:p w:rsidR="00996480" w:rsidRPr="002C3AD7" w:rsidRDefault="00996480" w:rsidP="006C7C33">
            <w:pPr>
              <w:rPr>
                <w:rFonts w:ascii="Arial" w:hAnsi="Arial" w:cs="Arial"/>
                <w:b/>
                <w:lang w:val="es-ES_tradnl"/>
              </w:rPr>
            </w:pPr>
            <w:bookmarkStart w:id="4" w:name="_Toc428352174"/>
            <w:bookmarkStart w:id="5" w:name="_Toc428352788"/>
            <w:bookmarkStart w:id="6" w:name="_Toc428355179"/>
            <w:bookmarkStart w:id="7" w:name="_Toc428360164"/>
            <w:bookmarkStart w:id="8" w:name="_Toc428378483"/>
            <w:r w:rsidRPr="002C3AD7">
              <w:rPr>
                <w:rFonts w:ascii="Arial" w:hAnsi="Arial" w:cs="Arial"/>
                <w:b/>
                <w:lang w:val="es-ES_tradnl"/>
              </w:rPr>
              <w:t>Área contratante:</w:t>
            </w:r>
            <w:bookmarkEnd w:id="4"/>
            <w:bookmarkEnd w:id="5"/>
            <w:bookmarkEnd w:id="6"/>
            <w:bookmarkEnd w:id="7"/>
            <w:bookmarkEnd w:id="8"/>
          </w:p>
        </w:tc>
        <w:tc>
          <w:tcPr>
            <w:tcW w:w="350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96480" w:rsidRPr="002C3AD7" w:rsidRDefault="00996480" w:rsidP="00D948D7">
            <w:pPr>
              <w:jc w:val="both"/>
              <w:rPr>
                <w:rFonts w:ascii="Arial" w:hAnsi="Arial" w:cs="Arial"/>
                <w:lang w:val="es-ES_tradnl"/>
              </w:rPr>
            </w:pPr>
            <w:bookmarkStart w:id="9" w:name="_Toc428352175"/>
            <w:bookmarkStart w:id="10" w:name="_Toc428352789"/>
            <w:bookmarkStart w:id="11" w:name="_Toc428355180"/>
            <w:bookmarkStart w:id="12" w:name="_Toc428360165"/>
            <w:bookmarkStart w:id="13" w:name="_Toc428378484"/>
            <w:r w:rsidRPr="002C3AD7">
              <w:rPr>
                <w:rFonts w:ascii="Arial" w:hAnsi="Arial" w:cs="Arial"/>
                <w:lang w:val="es-ES_tradnl"/>
              </w:rPr>
              <w:t>Coordina</w:t>
            </w:r>
            <w:r w:rsidR="008059E7" w:rsidRPr="002C3AD7">
              <w:rPr>
                <w:rFonts w:ascii="Arial" w:hAnsi="Arial" w:cs="Arial"/>
                <w:lang w:val="es-ES_tradnl"/>
              </w:rPr>
              <w:t xml:space="preserve">ción de Adquisición de Bienes y </w:t>
            </w:r>
            <w:r w:rsidRPr="002C3AD7">
              <w:rPr>
                <w:rFonts w:ascii="Arial" w:hAnsi="Arial" w:cs="Arial"/>
                <w:lang w:val="es-ES_tradnl"/>
              </w:rPr>
              <w:t>Contratación de Servicios.</w:t>
            </w:r>
            <w:bookmarkEnd w:id="9"/>
            <w:bookmarkEnd w:id="10"/>
            <w:bookmarkEnd w:id="11"/>
            <w:bookmarkEnd w:id="12"/>
            <w:bookmarkEnd w:id="13"/>
          </w:p>
          <w:p w:rsidR="00996480" w:rsidRPr="002C3AD7" w:rsidRDefault="00996480" w:rsidP="00D948D7">
            <w:pPr>
              <w:jc w:val="both"/>
              <w:rPr>
                <w:rFonts w:ascii="Arial" w:hAnsi="Arial" w:cs="Arial"/>
                <w:lang w:val="es-ES_tradnl"/>
              </w:rPr>
            </w:pPr>
            <w:r w:rsidRPr="002C3AD7">
              <w:rPr>
                <w:rFonts w:ascii="Arial" w:hAnsi="Arial" w:cs="Arial"/>
                <w:lang w:val="es-ES_tradnl"/>
              </w:rPr>
              <w:t xml:space="preserve">Coordinación Técnica de </w:t>
            </w:r>
            <w:r w:rsidR="00A2254F" w:rsidRPr="002C3AD7">
              <w:rPr>
                <w:rFonts w:ascii="Arial" w:hAnsi="Arial" w:cs="Arial"/>
                <w:lang w:val="es-ES_tradnl"/>
              </w:rPr>
              <w:t xml:space="preserve">Adquisición de </w:t>
            </w:r>
            <w:r w:rsidR="00A44F75" w:rsidRPr="002C3AD7">
              <w:rPr>
                <w:rFonts w:ascii="Arial" w:hAnsi="Arial" w:cs="Arial"/>
                <w:lang w:val="es-ES_tradnl"/>
              </w:rPr>
              <w:t xml:space="preserve">Bienes </w:t>
            </w:r>
            <w:r w:rsidR="00A2254F" w:rsidRPr="002C3AD7">
              <w:rPr>
                <w:rFonts w:ascii="Arial" w:hAnsi="Arial" w:cs="Arial"/>
                <w:lang w:val="es-ES_tradnl"/>
              </w:rPr>
              <w:t>de Inversión y Activos</w:t>
            </w:r>
            <w:r w:rsidRPr="002C3AD7">
              <w:rPr>
                <w:rFonts w:ascii="Arial" w:hAnsi="Arial" w:cs="Arial"/>
                <w:lang w:val="es-ES_tradnl"/>
              </w:rPr>
              <w:t>.</w:t>
            </w:r>
          </w:p>
          <w:p w:rsidR="00996480" w:rsidRPr="002C3AD7" w:rsidRDefault="00A2254F" w:rsidP="00D948D7">
            <w:pPr>
              <w:jc w:val="both"/>
              <w:rPr>
                <w:rFonts w:ascii="Arial" w:hAnsi="Arial" w:cs="Arial"/>
                <w:lang w:val="es-ES_tradnl"/>
              </w:rPr>
            </w:pPr>
            <w:r w:rsidRPr="002C3AD7">
              <w:rPr>
                <w:rFonts w:ascii="Arial" w:hAnsi="Arial" w:cs="Arial"/>
                <w:lang w:val="es-ES_tradnl"/>
              </w:rPr>
              <w:t>División de Equipo y Mobiliario Médico</w:t>
            </w:r>
            <w:r w:rsidR="00996480" w:rsidRPr="002C3AD7">
              <w:rPr>
                <w:rFonts w:ascii="Arial" w:hAnsi="Arial" w:cs="Arial"/>
                <w:lang w:val="es-ES_tradnl"/>
              </w:rPr>
              <w:t>.</w:t>
            </w:r>
          </w:p>
          <w:p w:rsidR="008059E7" w:rsidRPr="002C3AD7" w:rsidRDefault="008059E7" w:rsidP="00D948D7">
            <w:pPr>
              <w:jc w:val="both"/>
              <w:rPr>
                <w:rFonts w:ascii="Arial" w:hAnsi="Arial" w:cs="Arial"/>
                <w:lang w:val="es-ES_tradnl"/>
              </w:rPr>
            </w:pPr>
          </w:p>
        </w:tc>
      </w:tr>
      <w:tr w:rsidR="00996480" w:rsidRPr="002C3AD7" w:rsidTr="00D948D7">
        <w:trPr>
          <w:trHeight w:val="77"/>
        </w:trPr>
        <w:tc>
          <w:tcPr>
            <w:tcW w:w="1498" w:type="pct"/>
            <w:tcBorders>
              <w:top w:val="single" w:sz="4" w:space="0" w:color="FFFFFF" w:themeColor="background1"/>
              <w:left w:val="single" w:sz="4" w:space="0" w:color="FFFFFF"/>
              <w:bottom w:val="single" w:sz="4" w:space="0" w:color="FFFFFF"/>
              <w:right w:val="single" w:sz="4" w:space="0" w:color="FFFFFF" w:themeColor="background1"/>
            </w:tcBorders>
          </w:tcPr>
          <w:p w:rsidR="00996480" w:rsidRPr="002C3AD7" w:rsidRDefault="008059E7" w:rsidP="006C7C33">
            <w:pPr>
              <w:rPr>
                <w:rFonts w:ascii="Arial" w:hAnsi="Arial" w:cs="Arial"/>
                <w:b/>
                <w:lang w:val="es-ES_tradnl"/>
              </w:rPr>
            </w:pPr>
            <w:bookmarkStart w:id="14" w:name="_Toc428352176"/>
            <w:bookmarkStart w:id="15" w:name="_Toc428352790"/>
            <w:bookmarkStart w:id="16" w:name="_Toc428355181"/>
            <w:bookmarkStart w:id="17" w:name="_Toc428360166"/>
            <w:bookmarkStart w:id="18" w:name="_Toc428378485"/>
            <w:r w:rsidRPr="002C3AD7">
              <w:rPr>
                <w:rFonts w:ascii="Arial" w:hAnsi="Arial" w:cs="Arial"/>
                <w:b/>
                <w:lang w:val="es-ES_tradnl"/>
              </w:rPr>
              <w:t>Domicilio:</w:t>
            </w:r>
            <w:bookmarkEnd w:id="14"/>
            <w:bookmarkEnd w:id="15"/>
            <w:bookmarkEnd w:id="16"/>
            <w:bookmarkEnd w:id="17"/>
            <w:bookmarkEnd w:id="18"/>
          </w:p>
        </w:tc>
        <w:tc>
          <w:tcPr>
            <w:tcW w:w="350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96480" w:rsidRPr="002C3AD7" w:rsidRDefault="008059E7" w:rsidP="00D948D7">
            <w:pPr>
              <w:jc w:val="both"/>
              <w:rPr>
                <w:rFonts w:ascii="Arial" w:hAnsi="Arial" w:cs="Arial"/>
                <w:lang w:val="es-ES_tradnl"/>
              </w:rPr>
            </w:pPr>
            <w:bookmarkStart w:id="19" w:name="_Toc428352177"/>
            <w:bookmarkStart w:id="20" w:name="_Toc428352791"/>
            <w:bookmarkStart w:id="21" w:name="_Toc428355182"/>
            <w:bookmarkStart w:id="22" w:name="_Toc428360167"/>
            <w:bookmarkStart w:id="23" w:name="_Toc428378486"/>
            <w:r w:rsidRPr="002C3AD7">
              <w:rPr>
                <w:rFonts w:ascii="Arial" w:hAnsi="Arial" w:cs="Arial"/>
                <w:lang w:val="es-ES_tradnl"/>
              </w:rPr>
              <w:t>Calle Durango N</w:t>
            </w:r>
            <w:r w:rsidR="004C2B1E">
              <w:rPr>
                <w:rFonts w:ascii="Arial" w:hAnsi="Arial" w:cs="Arial"/>
                <w:lang w:val="es-ES_tradnl"/>
              </w:rPr>
              <w:t>o</w:t>
            </w:r>
            <w:r w:rsidRPr="002C3AD7">
              <w:rPr>
                <w:rFonts w:ascii="Arial" w:hAnsi="Arial" w:cs="Arial"/>
                <w:lang w:val="es-ES_tradnl"/>
              </w:rPr>
              <w:t>. 291, P</w:t>
            </w:r>
            <w:r w:rsidR="00A2254F" w:rsidRPr="002C3AD7">
              <w:rPr>
                <w:rFonts w:ascii="Arial" w:hAnsi="Arial" w:cs="Arial"/>
                <w:lang w:val="es-ES_tradnl"/>
              </w:rPr>
              <w:t>iso 11º piso</w:t>
            </w:r>
            <w:r w:rsidRPr="002C3AD7">
              <w:rPr>
                <w:rFonts w:ascii="Arial" w:hAnsi="Arial" w:cs="Arial"/>
                <w:lang w:val="es-ES_tradnl"/>
              </w:rPr>
              <w:t xml:space="preserve">, Colonia Roma Norte, Código Postal 06700, Delegación Cuauhtémoc, </w:t>
            </w:r>
            <w:r w:rsidR="00C925E3" w:rsidRPr="002C3AD7">
              <w:rPr>
                <w:rFonts w:ascii="Arial" w:hAnsi="Arial" w:cs="Arial"/>
                <w:lang w:val="es-ES_tradnl"/>
              </w:rPr>
              <w:t>Ciudad de México</w:t>
            </w:r>
            <w:r w:rsidRPr="002C3AD7">
              <w:rPr>
                <w:rFonts w:ascii="Arial" w:hAnsi="Arial" w:cs="Arial"/>
                <w:lang w:val="es-ES_tradnl"/>
              </w:rPr>
              <w:t>.</w:t>
            </w:r>
            <w:bookmarkEnd w:id="19"/>
            <w:bookmarkEnd w:id="20"/>
            <w:bookmarkEnd w:id="21"/>
            <w:bookmarkEnd w:id="22"/>
            <w:bookmarkEnd w:id="23"/>
          </w:p>
          <w:p w:rsidR="00AC401B" w:rsidRPr="002C3AD7" w:rsidRDefault="00AC401B" w:rsidP="00D948D7">
            <w:pPr>
              <w:jc w:val="both"/>
              <w:rPr>
                <w:rFonts w:ascii="Arial" w:hAnsi="Arial" w:cs="Arial"/>
                <w:lang w:val="es-ES_tradnl"/>
              </w:rPr>
            </w:pPr>
          </w:p>
        </w:tc>
      </w:tr>
    </w:tbl>
    <w:p w:rsidR="000C5DA3" w:rsidRPr="002C3AD7" w:rsidRDefault="0044384D" w:rsidP="006C7C33">
      <w:pPr>
        <w:pStyle w:val="Ttulo2"/>
        <w:tabs>
          <w:tab w:val="num" w:pos="-284"/>
        </w:tabs>
        <w:spacing w:before="0" w:after="0"/>
        <w:rPr>
          <w:rFonts w:cs="Arial"/>
          <w:i w:val="0"/>
          <w:sz w:val="20"/>
          <w:lang w:val="es-ES_tradnl"/>
        </w:rPr>
      </w:pPr>
      <w:bookmarkStart w:id="24" w:name="_Toc367205734"/>
      <w:bookmarkStart w:id="25" w:name="_Toc428988931"/>
      <w:r w:rsidRPr="002C3AD7">
        <w:rPr>
          <w:rFonts w:cs="Arial"/>
          <w:i w:val="0"/>
          <w:sz w:val="20"/>
          <w:lang w:val="es-ES_tradnl"/>
        </w:rPr>
        <w:t xml:space="preserve">1.2 </w:t>
      </w:r>
      <w:r w:rsidR="000C5DA3" w:rsidRPr="002C3AD7">
        <w:rPr>
          <w:rFonts w:cs="Arial"/>
          <w:i w:val="0"/>
          <w:sz w:val="20"/>
          <w:lang w:val="es-ES_tradnl"/>
        </w:rPr>
        <w:t xml:space="preserve">Medio y carácter de </w:t>
      </w:r>
      <w:r w:rsidR="00466187" w:rsidRPr="002C3AD7">
        <w:rPr>
          <w:rFonts w:cs="Arial"/>
          <w:i w:val="0"/>
          <w:sz w:val="20"/>
          <w:lang w:val="es-ES_tradnl"/>
        </w:rPr>
        <w:t xml:space="preserve">la </w:t>
      </w:r>
      <w:bookmarkEnd w:id="24"/>
      <w:r w:rsidR="0099364D" w:rsidRPr="002C3AD7">
        <w:rPr>
          <w:rFonts w:cs="Arial"/>
          <w:bCs/>
          <w:i w:val="0"/>
          <w:sz w:val="20"/>
          <w:lang w:val="es-ES_tradnl"/>
        </w:rPr>
        <w:t>Invitación</w:t>
      </w:r>
      <w:r w:rsidR="0063277C">
        <w:rPr>
          <w:rFonts w:cs="Arial"/>
          <w:bCs/>
          <w:i w:val="0"/>
          <w:sz w:val="20"/>
          <w:lang w:val="es-ES_tradnl"/>
        </w:rPr>
        <w:t xml:space="preserve"> a cuando menos tres personas</w:t>
      </w:r>
      <w:r w:rsidR="00B24860" w:rsidRPr="002C3AD7">
        <w:rPr>
          <w:rFonts w:cs="Arial"/>
          <w:i w:val="0"/>
          <w:sz w:val="20"/>
          <w:lang w:val="es-ES_tradnl"/>
        </w:rPr>
        <w:t>:</w:t>
      </w:r>
      <w:bookmarkEnd w:id="25"/>
    </w:p>
    <w:p w:rsidR="00E771EB" w:rsidRPr="002C3AD7" w:rsidRDefault="00E771EB" w:rsidP="006C7C33">
      <w:pPr>
        <w:spacing w:after="0" w:line="240" w:lineRule="auto"/>
        <w:ind w:right="-141"/>
        <w:jc w:val="both"/>
        <w:rPr>
          <w:rFonts w:ascii="Arial" w:hAnsi="Arial" w:cs="Arial"/>
          <w:sz w:val="20"/>
          <w:szCs w:val="20"/>
          <w:lang w:val="es-ES_tradnl"/>
        </w:rPr>
      </w:pPr>
    </w:p>
    <w:p w:rsidR="000C5DA3" w:rsidRPr="002C3AD7" w:rsidRDefault="00B24860" w:rsidP="006C7C33">
      <w:pPr>
        <w:spacing w:after="0" w:line="240" w:lineRule="auto"/>
        <w:ind w:right="-141"/>
        <w:jc w:val="both"/>
        <w:rPr>
          <w:rFonts w:ascii="Arial" w:hAnsi="Arial" w:cs="Arial"/>
          <w:sz w:val="20"/>
          <w:szCs w:val="20"/>
          <w:lang w:val="es-ES_tradnl"/>
        </w:rPr>
      </w:pPr>
      <w:r w:rsidRPr="002C3AD7">
        <w:rPr>
          <w:rFonts w:ascii="Arial" w:hAnsi="Arial" w:cs="Arial"/>
          <w:sz w:val="20"/>
          <w:szCs w:val="20"/>
          <w:lang w:val="es-ES_tradnl"/>
        </w:rPr>
        <w:t>L</w:t>
      </w:r>
      <w:r w:rsidR="00DE6235" w:rsidRPr="002C3AD7">
        <w:rPr>
          <w:rFonts w:ascii="Arial" w:hAnsi="Arial" w:cs="Arial"/>
          <w:sz w:val="20"/>
          <w:szCs w:val="20"/>
          <w:lang w:val="es-ES_tradnl"/>
        </w:rPr>
        <w:t xml:space="preserve">a </w:t>
      </w:r>
      <w:r w:rsidR="000C5DA3" w:rsidRPr="002C3AD7">
        <w:rPr>
          <w:rFonts w:ascii="Arial" w:hAnsi="Arial" w:cs="Arial"/>
          <w:sz w:val="20"/>
          <w:szCs w:val="20"/>
          <w:lang w:val="es-ES_tradnl"/>
        </w:rPr>
        <w:t xml:space="preserve">presente </w:t>
      </w:r>
      <w:r w:rsidR="0099364D" w:rsidRPr="002C3AD7">
        <w:rPr>
          <w:rFonts w:ascii="Arial" w:hAnsi="Arial" w:cs="Arial"/>
          <w:bCs/>
          <w:sz w:val="20"/>
          <w:szCs w:val="20"/>
          <w:lang w:val="es-ES_tradnl"/>
        </w:rPr>
        <w:t>Invitación</w:t>
      </w:r>
      <w:r w:rsidR="00E771EB" w:rsidRPr="002C3AD7">
        <w:rPr>
          <w:rFonts w:ascii="Arial" w:hAnsi="Arial" w:cs="Arial"/>
          <w:sz w:val="20"/>
          <w:szCs w:val="20"/>
          <w:lang w:val="es-ES_tradnl"/>
        </w:rPr>
        <w:t xml:space="preserve"> </w:t>
      </w:r>
      <w:r w:rsidR="00A00517" w:rsidRPr="002C3AD7">
        <w:rPr>
          <w:rFonts w:ascii="Arial" w:hAnsi="Arial" w:cs="Arial"/>
          <w:sz w:val="20"/>
          <w:szCs w:val="20"/>
          <w:lang w:val="es-ES_tradnl"/>
        </w:rPr>
        <w:t>conforme al medio utilizado es electróni</w:t>
      </w:r>
      <w:r w:rsidR="00A00517" w:rsidRPr="002C3AD7">
        <w:rPr>
          <w:rFonts w:ascii="Arial" w:eastAsia="Apple SD 산돌고딕 Neo 일반체" w:hAnsi="Arial" w:cs="Arial"/>
          <w:sz w:val="20"/>
          <w:szCs w:val="20"/>
          <w:lang w:val="es-ES_tradnl"/>
        </w:rPr>
        <w:t>c</w:t>
      </w:r>
      <w:r w:rsidR="00A00517" w:rsidRPr="002C3AD7">
        <w:rPr>
          <w:rFonts w:ascii="Arial" w:hAnsi="Arial" w:cs="Arial"/>
          <w:sz w:val="20"/>
          <w:szCs w:val="20"/>
          <w:lang w:val="es-ES_tradnl"/>
        </w:rPr>
        <w:t xml:space="preserve">a. </w:t>
      </w:r>
      <w:r w:rsidR="00CE3738" w:rsidRPr="002C3AD7">
        <w:rPr>
          <w:rFonts w:ascii="Arial" w:hAnsi="Arial" w:cs="Arial"/>
          <w:color w:val="000000"/>
          <w:sz w:val="20"/>
          <w:szCs w:val="20"/>
          <w:lang w:val="es-ES_tradnl"/>
        </w:rPr>
        <w:t>P</w:t>
      </w:r>
      <w:r w:rsidRPr="002C3AD7">
        <w:rPr>
          <w:rFonts w:ascii="Arial" w:hAnsi="Arial" w:cs="Arial"/>
          <w:color w:val="000000"/>
          <w:sz w:val="20"/>
          <w:szCs w:val="20"/>
          <w:lang w:val="es-ES_tradnl"/>
        </w:rPr>
        <w:t>or lo</w:t>
      </w:r>
      <w:r w:rsidR="000C5DA3" w:rsidRPr="002C3AD7">
        <w:rPr>
          <w:rFonts w:ascii="Arial" w:hAnsi="Arial" w:cs="Arial"/>
          <w:color w:val="000000"/>
          <w:sz w:val="20"/>
          <w:szCs w:val="20"/>
          <w:lang w:val="es-ES_tradnl"/>
        </w:rPr>
        <w:t xml:space="preserve"> cual</w:t>
      </w:r>
      <w:r w:rsidR="00AB60FC" w:rsidRPr="002C3AD7">
        <w:rPr>
          <w:rFonts w:ascii="Arial" w:hAnsi="Arial" w:cs="Arial"/>
          <w:color w:val="000000"/>
          <w:sz w:val="20"/>
          <w:szCs w:val="20"/>
          <w:lang w:val="es-ES_tradnl"/>
        </w:rPr>
        <w:t>,</w:t>
      </w:r>
      <w:r w:rsidR="000C5DA3" w:rsidRPr="002C3AD7">
        <w:rPr>
          <w:rFonts w:ascii="Arial" w:hAnsi="Arial" w:cs="Arial"/>
          <w:color w:val="000000"/>
          <w:sz w:val="20"/>
          <w:szCs w:val="20"/>
          <w:lang w:val="es-ES_tradnl"/>
        </w:rPr>
        <w:t xml:space="preserve"> </w:t>
      </w:r>
      <w:r w:rsidR="000C5DA3" w:rsidRPr="002C3AD7">
        <w:rPr>
          <w:rFonts w:ascii="Arial" w:eastAsia="Apple SD 산돌고딕 Neo 일반체" w:hAnsi="Arial" w:cs="Arial"/>
          <w:color w:val="000000"/>
          <w:sz w:val="20"/>
          <w:szCs w:val="20"/>
          <w:lang w:val="es-ES_tradnl"/>
        </w:rPr>
        <w:t>l</w:t>
      </w:r>
      <w:r w:rsidR="000C5DA3" w:rsidRPr="002C3AD7">
        <w:rPr>
          <w:rFonts w:ascii="Arial" w:hAnsi="Arial" w:cs="Arial"/>
          <w:color w:val="000000"/>
          <w:sz w:val="20"/>
          <w:szCs w:val="20"/>
          <w:lang w:val="es-ES_tradnl"/>
        </w:rPr>
        <w:t xml:space="preserve">os </w:t>
      </w:r>
      <w:r w:rsidR="002D0CA2" w:rsidRPr="002C3AD7">
        <w:rPr>
          <w:rFonts w:ascii="Arial" w:hAnsi="Arial" w:cs="Arial"/>
          <w:color w:val="000000"/>
          <w:sz w:val="20"/>
          <w:szCs w:val="20"/>
          <w:lang w:val="es-ES_tradnl"/>
        </w:rPr>
        <w:t>licitante</w:t>
      </w:r>
      <w:r w:rsidR="002D0CA2" w:rsidRPr="002C3AD7">
        <w:rPr>
          <w:rFonts w:ascii="Arial" w:eastAsia="Apple SD 산돌고딕 Neo 일반체" w:hAnsi="Arial" w:cs="Arial"/>
          <w:color w:val="000000"/>
          <w:sz w:val="20"/>
          <w:szCs w:val="20"/>
          <w:lang w:val="es-ES_tradnl"/>
        </w:rPr>
        <w:t>s</w:t>
      </w:r>
      <w:r w:rsidR="002D0CA2" w:rsidRPr="002C3AD7">
        <w:rPr>
          <w:rFonts w:ascii="Arial" w:hAnsi="Arial" w:cs="Arial"/>
          <w:color w:val="000000"/>
          <w:sz w:val="20"/>
          <w:szCs w:val="20"/>
          <w:lang w:val="es-ES_tradnl"/>
        </w:rPr>
        <w:t xml:space="preserve"> debe</w:t>
      </w:r>
      <w:r w:rsidR="000C5DA3" w:rsidRPr="002C3AD7">
        <w:rPr>
          <w:rFonts w:ascii="Arial" w:hAnsi="Arial" w:cs="Arial"/>
          <w:color w:val="000000"/>
          <w:sz w:val="20"/>
          <w:szCs w:val="20"/>
          <w:lang w:val="es-ES_tradnl"/>
        </w:rPr>
        <w:t xml:space="preserve">rán participar </w:t>
      </w:r>
      <w:r w:rsidR="00E74D55" w:rsidRPr="002C3AD7">
        <w:rPr>
          <w:rFonts w:ascii="Arial" w:hAnsi="Arial" w:cs="Arial"/>
          <w:color w:val="000000"/>
          <w:sz w:val="20"/>
          <w:szCs w:val="20"/>
          <w:lang w:val="es-ES_tradnl"/>
        </w:rPr>
        <w:t xml:space="preserve">únicamente </w:t>
      </w:r>
      <w:r w:rsidR="00932818" w:rsidRPr="002C3AD7">
        <w:rPr>
          <w:rFonts w:ascii="Arial" w:hAnsi="Arial" w:cs="Arial"/>
          <w:color w:val="000000"/>
          <w:sz w:val="20"/>
          <w:szCs w:val="20"/>
          <w:lang w:val="es-ES_tradnl"/>
        </w:rPr>
        <w:t>a través de CompraNet</w:t>
      </w:r>
      <w:r w:rsidR="004C6BDA" w:rsidRPr="002C3AD7">
        <w:rPr>
          <w:rFonts w:ascii="Arial" w:hAnsi="Arial" w:cs="Arial"/>
          <w:color w:val="000000"/>
          <w:sz w:val="20"/>
          <w:szCs w:val="20"/>
          <w:lang w:val="es-ES_tradnl"/>
        </w:rPr>
        <w:t xml:space="preserve">, </w:t>
      </w:r>
      <w:r w:rsidR="00A00517" w:rsidRPr="002C3AD7">
        <w:rPr>
          <w:rFonts w:ascii="Arial" w:hAnsi="Arial" w:cs="Arial"/>
          <w:color w:val="000000"/>
          <w:sz w:val="20"/>
          <w:szCs w:val="20"/>
          <w:lang w:val="es-ES_tradnl"/>
        </w:rPr>
        <w:t xml:space="preserve">de conformidad con lo dispuesto en los artículos 26 Bis </w:t>
      </w:r>
      <w:r w:rsidR="00725458" w:rsidRPr="002C3AD7">
        <w:rPr>
          <w:rFonts w:ascii="Arial" w:hAnsi="Arial" w:cs="Arial"/>
          <w:color w:val="000000"/>
          <w:sz w:val="20"/>
          <w:szCs w:val="20"/>
          <w:lang w:val="es-ES_tradnl"/>
        </w:rPr>
        <w:t xml:space="preserve">fracción II de la LAASSP, </w:t>
      </w:r>
      <w:r w:rsidR="00A00517" w:rsidRPr="002C3AD7">
        <w:rPr>
          <w:rFonts w:ascii="Arial" w:hAnsi="Arial" w:cs="Arial"/>
          <w:color w:val="000000"/>
          <w:sz w:val="20"/>
          <w:szCs w:val="20"/>
          <w:lang w:val="es-ES_tradnl"/>
        </w:rPr>
        <w:t>46 fracción II y 50 del RLAASSP y</w:t>
      </w:r>
      <w:r w:rsidR="000C5DA3" w:rsidRPr="002C3AD7">
        <w:rPr>
          <w:rFonts w:ascii="Arial" w:hAnsi="Arial" w:cs="Arial"/>
          <w:sz w:val="20"/>
          <w:szCs w:val="20"/>
          <w:lang w:val="es-ES_tradnl"/>
        </w:rPr>
        <w:t xml:space="preserve"> en el </w:t>
      </w:r>
      <w:r w:rsidR="000C5DA3" w:rsidRPr="002C3AD7">
        <w:rPr>
          <w:rFonts w:ascii="Arial" w:hAnsi="Arial" w:cs="Arial"/>
          <w:b/>
          <w:sz w:val="20"/>
          <w:szCs w:val="20"/>
          <w:lang w:val="es-ES_tradnl"/>
        </w:rPr>
        <w:t>“Acuerdo por el que se establecen las disposiciones que deberán observar para la utilización del Sistema Electrónico de Información Pública Gubernamental, denominado CompraNet”</w:t>
      </w:r>
      <w:r w:rsidR="000C5DA3" w:rsidRPr="002C3AD7">
        <w:rPr>
          <w:rFonts w:ascii="Arial" w:hAnsi="Arial" w:cs="Arial"/>
          <w:sz w:val="20"/>
          <w:szCs w:val="20"/>
          <w:lang w:val="es-ES_tradnl"/>
        </w:rPr>
        <w:t>, publicado en DOF el 28 de junio de 2011</w:t>
      </w:r>
      <w:r w:rsidR="00A00517" w:rsidRPr="002C3AD7">
        <w:rPr>
          <w:rFonts w:ascii="Arial" w:hAnsi="Arial" w:cs="Arial"/>
          <w:sz w:val="20"/>
          <w:szCs w:val="20"/>
          <w:lang w:val="es-ES_tradnl"/>
        </w:rPr>
        <w:t>.</w:t>
      </w:r>
    </w:p>
    <w:p w:rsidR="00A00517" w:rsidRPr="002C3AD7" w:rsidRDefault="00A00517" w:rsidP="006C7C33">
      <w:pPr>
        <w:spacing w:after="0" w:line="240" w:lineRule="auto"/>
        <w:ind w:right="-141"/>
        <w:jc w:val="both"/>
        <w:rPr>
          <w:rFonts w:ascii="Arial" w:hAnsi="Arial" w:cs="Arial"/>
          <w:sz w:val="20"/>
          <w:szCs w:val="20"/>
          <w:lang w:val="es-ES_tradnl"/>
        </w:rPr>
      </w:pPr>
    </w:p>
    <w:p w:rsidR="00CE3738" w:rsidRPr="002C3AD7" w:rsidRDefault="00CE3738" w:rsidP="0099364D">
      <w:pPr>
        <w:spacing w:after="0" w:line="240" w:lineRule="auto"/>
        <w:ind w:right="-141"/>
        <w:jc w:val="both"/>
        <w:rPr>
          <w:rFonts w:ascii="Arial" w:hAnsi="Arial" w:cs="Arial"/>
          <w:b/>
          <w:i/>
          <w:sz w:val="20"/>
          <w:szCs w:val="20"/>
          <w:lang w:val="es-ES_tradnl"/>
        </w:rPr>
      </w:pPr>
      <w:r w:rsidRPr="002C3AD7">
        <w:rPr>
          <w:rFonts w:ascii="Arial" w:hAnsi="Arial" w:cs="Arial"/>
          <w:sz w:val="20"/>
          <w:szCs w:val="20"/>
          <w:lang w:val="es-ES_tradnl"/>
        </w:rPr>
        <w:t xml:space="preserve">El carácter del presente procedimiento de contratación </w:t>
      </w:r>
      <w:r w:rsidR="00D07F4B" w:rsidRPr="002C3AD7">
        <w:rPr>
          <w:rFonts w:ascii="Arial" w:hAnsi="Arial" w:cs="Arial"/>
          <w:sz w:val="20"/>
          <w:szCs w:val="20"/>
          <w:lang w:val="es-ES_tradnl"/>
        </w:rPr>
        <w:t xml:space="preserve">es </w:t>
      </w:r>
      <w:r w:rsidR="00FA0A16" w:rsidRPr="002C3AD7">
        <w:rPr>
          <w:rFonts w:ascii="Arial" w:hAnsi="Arial" w:cs="Arial"/>
          <w:bCs/>
          <w:sz w:val="20"/>
          <w:szCs w:val="20"/>
          <w:lang w:val="es-ES_tradnl"/>
        </w:rPr>
        <w:t>Nacional</w:t>
      </w:r>
      <w:r w:rsidR="001A433D" w:rsidRPr="002C3AD7">
        <w:rPr>
          <w:rFonts w:ascii="Arial" w:hAnsi="Arial" w:cs="Arial"/>
          <w:bCs/>
          <w:sz w:val="20"/>
          <w:szCs w:val="20"/>
          <w:lang w:val="es-ES_tradnl"/>
        </w:rPr>
        <w:t>,</w:t>
      </w:r>
      <w:r w:rsidR="00A2254F" w:rsidRPr="002C3AD7">
        <w:rPr>
          <w:rFonts w:ascii="Arial" w:hAnsi="Arial" w:cs="Arial"/>
          <w:sz w:val="20"/>
        </w:rPr>
        <w:t xml:space="preserve"> por lo que únicamente podrán participar licitantes mexicanos con fundamento en el artículo 28 fracción I de la LAASSP</w:t>
      </w:r>
      <w:r w:rsidR="00E771EB" w:rsidRPr="002C3AD7">
        <w:rPr>
          <w:rFonts w:ascii="Arial" w:hAnsi="Arial" w:cs="Arial"/>
          <w:sz w:val="20"/>
        </w:rPr>
        <w:t>.</w:t>
      </w:r>
    </w:p>
    <w:p w:rsidR="00E771EB" w:rsidRPr="002C3AD7" w:rsidRDefault="00E771EB" w:rsidP="006C7C33">
      <w:pPr>
        <w:pStyle w:val="Ttulo2"/>
        <w:tabs>
          <w:tab w:val="num" w:pos="-284"/>
        </w:tabs>
        <w:spacing w:before="0" w:after="0"/>
        <w:rPr>
          <w:rFonts w:cs="Arial"/>
          <w:i w:val="0"/>
          <w:sz w:val="20"/>
          <w:lang w:val="es-ES_tradnl"/>
        </w:rPr>
      </w:pPr>
      <w:bookmarkStart w:id="26" w:name="_Toc428988932"/>
      <w:bookmarkStart w:id="27" w:name="_Toc367205737"/>
    </w:p>
    <w:p w:rsidR="006B29D8" w:rsidRPr="002C3AD7" w:rsidRDefault="0044384D" w:rsidP="006C7C33">
      <w:pPr>
        <w:pStyle w:val="Ttulo2"/>
        <w:tabs>
          <w:tab w:val="num" w:pos="-284"/>
        </w:tabs>
        <w:spacing w:before="0" w:after="0"/>
        <w:rPr>
          <w:rFonts w:cs="Arial"/>
          <w:i w:val="0"/>
          <w:sz w:val="20"/>
          <w:lang w:val="es-ES_tradnl"/>
        </w:rPr>
      </w:pPr>
      <w:r w:rsidRPr="002C3AD7">
        <w:rPr>
          <w:rFonts w:cs="Arial"/>
          <w:i w:val="0"/>
          <w:sz w:val="20"/>
          <w:lang w:val="es-ES_tradnl"/>
        </w:rPr>
        <w:t xml:space="preserve">1.3 </w:t>
      </w:r>
      <w:r w:rsidR="006B29D8" w:rsidRPr="002C3AD7">
        <w:rPr>
          <w:rFonts w:cs="Arial"/>
          <w:i w:val="0"/>
          <w:sz w:val="20"/>
          <w:lang w:val="es-ES_tradnl"/>
        </w:rPr>
        <w:t xml:space="preserve">Número de identificación de la </w:t>
      </w:r>
      <w:r w:rsidR="0099364D" w:rsidRPr="002C3AD7">
        <w:rPr>
          <w:rFonts w:cs="Arial"/>
          <w:i w:val="0"/>
          <w:sz w:val="20"/>
          <w:lang w:val="es-ES_tradnl"/>
        </w:rPr>
        <w:t xml:space="preserve">Invitación </w:t>
      </w:r>
      <w:r w:rsidR="006B29D8" w:rsidRPr="002C3AD7">
        <w:rPr>
          <w:rFonts w:cs="Arial"/>
          <w:i w:val="0"/>
          <w:sz w:val="20"/>
          <w:lang w:val="es-ES_tradnl"/>
        </w:rPr>
        <w:t>asignado por CompraNet.</w:t>
      </w:r>
      <w:bookmarkEnd w:id="26"/>
    </w:p>
    <w:p w:rsidR="00E771EB" w:rsidRPr="002C3AD7" w:rsidRDefault="00E771EB" w:rsidP="006C7C33">
      <w:pPr>
        <w:suppressAutoHyphens/>
        <w:spacing w:after="0" w:line="240" w:lineRule="auto"/>
        <w:jc w:val="both"/>
        <w:rPr>
          <w:rFonts w:ascii="Arial" w:hAnsi="Arial" w:cs="Arial"/>
          <w:b/>
          <w:sz w:val="20"/>
          <w:szCs w:val="20"/>
          <w:lang w:val="es-ES"/>
        </w:rPr>
      </w:pPr>
    </w:p>
    <w:p w:rsidR="00070859" w:rsidRPr="002C3AD7" w:rsidRDefault="001A433D" w:rsidP="006C7C33">
      <w:pPr>
        <w:suppressAutoHyphens/>
        <w:spacing w:after="0" w:line="240" w:lineRule="auto"/>
        <w:jc w:val="both"/>
        <w:rPr>
          <w:rFonts w:ascii="Arial" w:hAnsi="Arial" w:cs="Arial"/>
          <w:sz w:val="20"/>
          <w:szCs w:val="20"/>
          <w:lang w:val="es-ES"/>
        </w:rPr>
      </w:pPr>
      <w:r w:rsidRPr="002C3AD7">
        <w:rPr>
          <w:rFonts w:ascii="Arial" w:hAnsi="Arial" w:cs="Arial"/>
          <w:sz w:val="20"/>
          <w:szCs w:val="20"/>
          <w:lang w:val="es-ES"/>
        </w:rPr>
        <w:t>I</w:t>
      </w:r>
      <w:r w:rsidR="001B21AB" w:rsidRPr="002C3AD7">
        <w:rPr>
          <w:rFonts w:ascii="Arial" w:hAnsi="Arial" w:cs="Arial"/>
          <w:sz w:val="20"/>
          <w:szCs w:val="20"/>
          <w:lang w:val="es-ES"/>
        </w:rPr>
        <w:t>A-019GYR040-</w:t>
      </w:r>
      <w:r w:rsidR="003B200C" w:rsidRPr="002C3AD7">
        <w:rPr>
          <w:rFonts w:ascii="Arial" w:hAnsi="Arial" w:cs="Arial"/>
          <w:sz w:val="20"/>
          <w:szCs w:val="20"/>
          <w:lang w:val="es-ES"/>
        </w:rPr>
        <w:t>E</w:t>
      </w:r>
      <w:r w:rsidR="00026F8A">
        <w:rPr>
          <w:rFonts w:ascii="Arial" w:hAnsi="Arial" w:cs="Arial"/>
          <w:sz w:val="20"/>
          <w:szCs w:val="20"/>
          <w:lang w:val="es-ES"/>
        </w:rPr>
        <w:t>6</w:t>
      </w:r>
      <w:r w:rsidR="001B21AB" w:rsidRPr="002C3AD7">
        <w:rPr>
          <w:rFonts w:ascii="Arial" w:hAnsi="Arial" w:cs="Arial"/>
          <w:sz w:val="20"/>
          <w:szCs w:val="20"/>
          <w:lang w:val="es-ES"/>
        </w:rPr>
        <w:t>-2016</w:t>
      </w:r>
    </w:p>
    <w:p w:rsidR="00E771EB" w:rsidRPr="002C3AD7" w:rsidRDefault="00E771EB" w:rsidP="006C7C33">
      <w:pPr>
        <w:pStyle w:val="Ttulo2"/>
        <w:tabs>
          <w:tab w:val="num" w:pos="-284"/>
        </w:tabs>
        <w:spacing w:before="0" w:after="0"/>
        <w:ind w:hanging="860"/>
        <w:rPr>
          <w:rFonts w:cs="Arial"/>
          <w:sz w:val="20"/>
          <w:lang w:val="es-ES_tradnl"/>
        </w:rPr>
      </w:pPr>
      <w:bookmarkStart w:id="28" w:name="_Toc428988933"/>
    </w:p>
    <w:p w:rsidR="002E34A4" w:rsidRPr="002C3AD7" w:rsidRDefault="004958E4" w:rsidP="006C7C33">
      <w:pPr>
        <w:pStyle w:val="Ttulo2"/>
        <w:tabs>
          <w:tab w:val="num" w:pos="-284"/>
        </w:tabs>
        <w:spacing w:before="0" w:after="0"/>
        <w:rPr>
          <w:rFonts w:cs="Arial"/>
          <w:sz w:val="20"/>
          <w:lang w:val="es-ES_tradnl"/>
        </w:rPr>
      </w:pPr>
      <w:r w:rsidRPr="002C3AD7">
        <w:rPr>
          <w:rFonts w:cs="Arial"/>
          <w:i w:val="0"/>
          <w:sz w:val="20"/>
          <w:lang w:val="es-ES_tradnl"/>
        </w:rPr>
        <w:t xml:space="preserve">1.4 </w:t>
      </w:r>
      <w:r w:rsidR="0019394D" w:rsidRPr="002C3AD7">
        <w:rPr>
          <w:rFonts w:cs="Arial"/>
          <w:i w:val="0"/>
          <w:sz w:val="20"/>
          <w:lang w:val="es-ES_tradnl"/>
        </w:rPr>
        <w:t xml:space="preserve">Indicación </w:t>
      </w:r>
      <w:r w:rsidR="00861D34" w:rsidRPr="002C3AD7">
        <w:rPr>
          <w:rFonts w:cs="Arial"/>
          <w:i w:val="0"/>
          <w:sz w:val="20"/>
          <w:lang w:val="es-ES_tradnl"/>
        </w:rPr>
        <w:t>de los e</w:t>
      </w:r>
      <w:r w:rsidR="00E26D83" w:rsidRPr="002C3AD7">
        <w:rPr>
          <w:rFonts w:cs="Arial"/>
          <w:i w:val="0"/>
          <w:sz w:val="20"/>
          <w:lang w:val="es-ES_tradnl"/>
        </w:rPr>
        <w:t xml:space="preserve">jercicios </w:t>
      </w:r>
      <w:r w:rsidR="00861D34" w:rsidRPr="002C3AD7">
        <w:rPr>
          <w:rFonts w:cs="Arial"/>
          <w:i w:val="0"/>
          <w:sz w:val="20"/>
          <w:lang w:val="es-ES_tradnl"/>
        </w:rPr>
        <w:t>f</w:t>
      </w:r>
      <w:r w:rsidR="00E26D83" w:rsidRPr="002C3AD7">
        <w:rPr>
          <w:rFonts w:cs="Arial"/>
          <w:i w:val="0"/>
          <w:sz w:val="20"/>
          <w:lang w:val="es-ES_tradnl"/>
        </w:rPr>
        <w:t xml:space="preserve">iscales para la </w:t>
      </w:r>
      <w:r w:rsidR="00861D34" w:rsidRPr="002C3AD7">
        <w:rPr>
          <w:rFonts w:cs="Arial"/>
          <w:i w:val="0"/>
          <w:sz w:val="20"/>
          <w:lang w:val="es-ES_tradnl"/>
        </w:rPr>
        <w:t>c</w:t>
      </w:r>
      <w:r w:rsidR="0019394D" w:rsidRPr="002C3AD7">
        <w:rPr>
          <w:rFonts w:cs="Arial"/>
          <w:i w:val="0"/>
          <w:sz w:val="20"/>
          <w:lang w:val="es-ES_tradnl"/>
        </w:rPr>
        <w:t>ontratación</w:t>
      </w:r>
      <w:r w:rsidR="001E29B9" w:rsidRPr="002C3AD7">
        <w:rPr>
          <w:rFonts w:cs="Arial"/>
          <w:i w:val="0"/>
          <w:sz w:val="20"/>
          <w:lang w:val="es-ES_tradnl"/>
        </w:rPr>
        <w:t>.</w:t>
      </w:r>
      <w:bookmarkEnd w:id="28"/>
    </w:p>
    <w:p w:rsidR="00E771EB" w:rsidRPr="002C3AD7" w:rsidRDefault="00E771EB" w:rsidP="006C7C33">
      <w:pPr>
        <w:suppressAutoHyphens/>
        <w:spacing w:after="0" w:line="240" w:lineRule="auto"/>
        <w:ind w:right="-141"/>
        <w:jc w:val="both"/>
        <w:rPr>
          <w:rFonts w:ascii="Arial" w:hAnsi="Arial" w:cs="Arial"/>
          <w:sz w:val="20"/>
          <w:szCs w:val="20"/>
          <w:lang w:val="es-ES_tradnl"/>
        </w:rPr>
      </w:pPr>
    </w:p>
    <w:p w:rsidR="00CE3738" w:rsidRPr="002C3AD7" w:rsidRDefault="00FC7E0E" w:rsidP="006C7C33">
      <w:pPr>
        <w:suppressAutoHyphens/>
        <w:spacing w:after="0" w:line="240" w:lineRule="auto"/>
        <w:ind w:right="-141"/>
        <w:jc w:val="both"/>
        <w:rPr>
          <w:rFonts w:ascii="Arial" w:hAnsi="Arial" w:cs="Arial"/>
          <w:sz w:val="20"/>
          <w:szCs w:val="20"/>
          <w:lang w:val="es-ES_tradnl"/>
        </w:rPr>
      </w:pPr>
      <w:r w:rsidRPr="002C3AD7">
        <w:rPr>
          <w:rFonts w:ascii="Arial" w:hAnsi="Arial" w:cs="Arial"/>
          <w:sz w:val="20"/>
          <w:szCs w:val="20"/>
          <w:lang w:val="es-ES_tradnl"/>
        </w:rPr>
        <w:t xml:space="preserve">La presente contratación es </w:t>
      </w:r>
      <w:r w:rsidR="009516DB" w:rsidRPr="002C3AD7">
        <w:rPr>
          <w:rFonts w:ascii="Arial" w:hAnsi="Arial" w:cs="Arial"/>
          <w:sz w:val="20"/>
          <w:szCs w:val="20"/>
          <w:lang w:val="es-ES_tradnl"/>
        </w:rPr>
        <w:t xml:space="preserve">anual </w:t>
      </w:r>
      <w:r w:rsidRPr="002C3AD7">
        <w:rPr>
          <w:rFonts w:ascii="Arial" w:hAnsi="Arial" w:cs="Arial"/>
          <w:sz w:val="20"/>
          <w:szCs w:val="20"/>
          <w:lang w:val="es-ES_tradnl"/>
        </w:rPr>
        <w:t xml:space="preserve">e implicará el ejercicio fiscal </w:t>
      </w:r>
      <w:r w:rsidR="00A2254F" w:rsidRPr="002C3AD7">
        <w:rPr>
          <w:rFonts w:ascii="Arial" w:hAnsi="Arial" w:cs="Arial"/>
          <w:sz w:val="20"/>
          <w:szCs w:val="20"/>
          <w:lang w:val="es-ES_tradnl"/>
        </w:rPr>
        <w:t>201</w:t>
      </w:r>
      <w:r w:rsidR="004C6BDA" w:rsidRPr="002C3AD7">
        <w:rPr>
          <w:rFonts w:ascii="Arial" w:hAnsi="Arial" w:cs="Arial"/>
          <w:sz w:val="20"/>
          <w:szCs w:val="20"/>
          <w:lang w:val="es-ES_tradnl"/>
        </w:rPr>
        <w:t>6</w:t>
      </w:r>
      <w:r w:rsidRPr="002C3AD7">
        <w:rPr>
          <w:rFonts w:ascii="Arial" w:hAnsi="Arial" w:cs="Arial"/>
          <w:sz w:val="20"/>
          <w:szCs w:val="20"/>
          <w:lang w:val="es-ES_tradnl"/>
        </w:rPr>
        <w:t>.</w:t>
      </w:r>
    </w:p>
    <w:p w:rsidR="00E771EB" w:rsidRPr="002C3AD7" w:rsidRDefault="00E771EB" w:rsidP="006C7C33">
      <w:pPr>
        <w:pStyle w:val="Ttulo2"/>
        <w:tabs>
          <w:tab w:val="num" w:pos="-284"/>
        </w:tabs>
        <w:spacing w:before="0" w:after="0"/>
        <w:ind w:right="-426"/>
        <w:rPr>
          <w:rFonts w:cs="Arial"/>
          <w:i w:val="0"/>
          <w:sz w:val="20"/>
          <w:lang w:val="es-ES_tradnl"/>
        </w:rPr>
      </w:pPr>
      <w:bookmarkStart w:id="29" w:name="_Toc428988934"/>
    </w:p>
    <w:p w:rsidR="000C5DA3" w:rsidRPr="002C3AD7" w:rsidRDefault="004958E4" w:rsidP="0095769A">
      <w:pPr>
        <w:pStyle w:val="Ttulo2"/>
        <w:tabs>
          <w:tab w:val="num" w:pos="-284"/>
        </w:tabs>
        <w:spacing w:before="0" w:after="0"/>
        <w:rPr>
          <w:rFonts w:cs="Arial"/>
          <w:i w:val="0"/>
          <w:sz w:val="20"/>
          <w:lang w:val="es-ES_tradnl"/>
        </w:rPr>
      </w:pPr>
      <w:r w:rsidRPr="002C3AD7">
        <w:rPr>
          <w:rFonts w:cs="Arial"/>
          <w:i w:val="0"/>
          <w:sz w:val="20"/>
          <w:lang w:val="es-ES_tradnl"/>
        </w:rPr>
        <w:t xml:space="preserve">1.5 </w:t>
      </w:r>
      <w:r w:rsidR="000C5DA3" w:rsidRPr="002C3AD7">
        <w:rPr>
          <w:rFonts w:cs="Arial"/>
          <w:i w:val="0"/>
          <w:sz w:val="20"/>
          <w:lang w:val="es-ES_tradnl"/>
        </w:rPr>
        <w:t>Idioma en que se deberán presentar las propuestas, los anexos legales, administrativos y técnicos, así como en su caso los folletos que se acompañen</w:t>
      </w:r>
      <w:r w:rsidR="008A3591" w:rsidRPr="002C3AD7">
        <w:rPr>
          <w:rFonts w:cs="Arial"/>
          <w:i w:val="0"/>
          <w:sz w:val="20"/>
          <w:lang w:val="es-ES_tradnl"/>
        </w:rPr>
        <w:t>.</w:t>
      </w:r>
      <w:bookmarkEnd w:id="27"/>
      <w:bookmarkEnd w:id="29"/>
    </w:p>
    <w:p w:rsidR="00971687" w:rsidRPr="002C3AD7" w:rsidRDefault="00971687" w:rsidP="006C7C33">
      <w:pPr>
        <w:spacing w:after="0" w:line="240" w:lineRule="auto"/>
        <w:ind w:right="-141"/>
        <w:jc w:val="both"/>
        <w:rPr>
          <w:rFonts w:ascii="Arial" w:hAnsi="Arial" w:cs="Arial"/>
          <w:sz w:val="20"/>
          <w:szCs w:val="20"/>
          <w:lang w:val="es-ES_tradnl"/>
        </w:rPr>
      </w:pPr>
    </w:p>
    <w:p w:rsidR="00412324" w:rsidRPr="002C3AD7" w:rsidRDefault="00FC7E0E" w:rsidP="00412324">
      <w:pPr>
        <w:spacing w:after="0" w:line="240" w:lineRule="auto"/>
        <w:ind w:right="-141"/>
        <w:jc w:val="both"/>
        <w:rPr>
          <w:rFonts w:ascii="Arial" w:hAnsi="Arial" w:cs="Arial"/>
          <w:sz w:val="20"/>
          <w:szCs w:val="20"/>
          <w:lang w:val="es-ES_tradnl"/>
        </w:rPr>
      </w:pPr>
      <w:r w:rsidRPr="002C3AD7">
        <w:rPr>
          <w:rFonts w:ascii="Arial" w:hAnsi="Arial" w:cs="Arial"/>
          <w:sz w:val="20"/>
          <w:szCs w:val="20"/>
          <w:lang w:val="es-ES_tradnl"/>
        </w:rPr>
        <w:t>Las proposiciones deberán</w:t>
      </w:r>
      <w:r w:rsidR="00A00D30" w:rsidRPr="002C3AD7">
        <w:rPr>
          <w:rFonts w:ascii="Arial" w:hAnsi="Arial" w:cs="Arial"/>
          <w:sz w:val="20"/>
          <w:szCs w:val="20"/>
          <w:lang w:val="es-ES_tradnl"/>
        </w:rPr>
        <w:t xml:space="preserve"> presentarse </w:t>
      </w:r>
      <w:r w:rsidR="00183562" w:rsidRPr="002C3AD7">
        <w:rPr>
          <w:rFonts w:ascii="Arial" w:hAnsi="Arial" w:cs="Arial"/>
          <w:sz w:val="20"/>
          <w:szCs w:val="20"/>
          <w:lang w:val="es-ES_tradnl"/>
        </w:rPr>
        <w:t xml:space="preserve">sólo </w:t>
      </w:r>
      <w:r w:rsidR="00A00D30" w:rsidRPr="002C3AD7">
        <w:rPr>
          <w:rFonts w:ascii="Arial" w:hAnsi="Arial" w:cs="Arial"/>
          <w:sz w:val="20"/>
          <w:szCs w:val="20"/>
          <w:lang w:val="es-ES_tradnl"/>
        </w:rPr>
        <w:t>en idioma español</w:t>
      </w:r>
      <w:bookmarkStart w:id="30" w:name="_Toc367205738"/>
      <w:bookmarkStart w:id="31" w:name="_Toc428988935"/>
      <w:r w:rsidR="00183562" w:rsidRPr="002C3AD7">
        <w:rPr>
          <w:rFonts w:ascii="Arial" w:hAnsi="Arial" w:cs="Arial"/>
          <w:sz w:val="20"/>
          <w:szCs w:val="20"/>
          <w:lang w:val="es-ES_tradnl"/>
        </w:rPr>
        <w:t>.</w:t>
      </w:r>
    </w:p>
    <w:p w:rsidR="00412324" w:rsidRPr="002C3AD7" w:rsidRDefault="00412324" w:rsidP="00412324">
      <w:pPr>
        <w:spacing w:after="0" w:line="240" w:lineRule="auto"/>
        <w:ind w:right="-141"/>
        <w:jc w:val="both"/>
        <w:rPr>
          <w:rFonts w:cs="Arial"/>
          <w:i/>
          <w:sz w:val="20"/>
          <w:lang w:val="es-ES_tradnl"/>
        </w:rPr>
      </w:pPr>
    </w:p>
    <w:p w:rsidR="006C4924" w:rsidRPr="002C3AD7" w:rsidRDefault="004958E4" w:rsidP="001A7AFD">
      <w:pPr>
        <w:pStyle w:val="Ttulo2"/>
        <w:tabs>
          <w:tab w:val="num" w:pos="-284"/>
        </w:tabs>
        <w:spacing w:before="0" w:after="0"/>
        <w:rPr>
          <w:rFonts w:cs="Arial"/>
          <w:i w:val="0"/>
          <w:sz w:val="20"/>
          <w:lang w:val="es-ES_tradnl"/>
        </w:rPr>
      </w:pPr>
      <w:r w:rsidRPr="002C3AD7">
        <w:rPr>
          <w:rFonts w:cs="Arial"/>
          <w:i w:val="0"/>
          <w:sz w:val="20"/>
          <w:lang w:val="es-ES_tradnl"/>
        </w:rPr>
        <w:t xml:space="preserve">1.6 </w:t>
      </w:r>
      <w:r w:rsidR="000C5DA3" w:rsidRPr="002C3AD7">
        <w:rPr>
          <w:rFonts w:cs="Arial"/>
          <w:i w:val="0"/>
          <w:sz w:val="20"/>
          <w:lang w:val="es-ES_tradnl"/>
        </w:rPr>
        <w:t>Disponibilidad presupuestaria</w:t>
      </w:r>
      <w:r w:rsidR="008A3591" w:rsidRPr="002C3AD7">
        <w:rPr>
          <w:rFonts w:cs="Arial"/>
          <w:i w:val="0"/>
          <w:sz w:val="20"/>
          <w:lang w:val="es-ES_tradnl"/>
        </w:rPr>
        <w:t>.</w:t>
      </w:r>
      <w:bookmarkEnd w:id="30"/>
      <w:bookmarkEnd w:id="31"/>
    </w:p>
    <w:p w:rsidR="004C7CCA" w:rsidRPr="002C3AD7" w:rsidRDefault="004C7CCA" w:rsidP="006C7C33">
      <w:pPr>
        <w:tabs>
          <w:tab w:val="left" w:pos="6240"/>
        </w:tabs>
        <w:suppressAutoHyphens/>
        <w:spacing w:after="0" w:line="240" w:lineRule="auto"/>
        <w:ind w:right="-141"/>
        <w:jc w:val="both"/>
        <w:rPr>
          <w:rFonts w:ascii="Arial" w:hAnsi="Arial" w:cs="Arial"/>
          <w:sz w:val="20"/>
          <w:szCs w:val="20"/>
          <w:lang w:val="es-ES_tradnl"/>
        </w:rPr>
      </w:pPr>
    </w:p>
    <w:p w:rsidR="004C7CCA" w:rsidRPr="002C3AD7" w:rsidRDefault="00FC7E0E" w:rsidP="006C7C33">
      <w:pPr>
        <w:tabs>
          <w:tab w:val="left" w:pos="6240"/>
        </w:tabs>
        <w:suppressAutoHyphens/>
        <w:spacing w:after="0" w:line="240" w:lineRule="auto"/>
        <w:ind w:right="-141"/>
        <w:jc w:val="both"/>
        <w:rPr>
          <w:rFonts w:ascii="Arial" w:hAnsi="Arial" w:cs="Arial"/>
          <w:sz w:val="20"/>
          <w:szCs w:val="20"/>
          <w:lang w:val="es-ES_tradnl"/>
        </w:rPr>
      </w:pPr>
      <w:r w:rsidRPr="002C3AD7">
        <w:rPr>
          <w:rFonts w:ascii="Arial" w:hAnsi="Arial" w:cs="Arial"/>
          <w:sz w:val="20"/>
          <w:szCs w:val="20"/>
          <w:lang w:val="es-ES_tradnl"/>
        </w:rPr>
        <w:t xml:space="preserve">Se cuenta con el recurso presupuestal para el ejercicio </w:t>
      </w:r>
      <w:r w:rsidR="00A2254F" w:rsidRPr="002C3AD7">
        <w:rPr>
          <w:rFonts w:ascii="Arial" w:hAnsi="Arial" w:cs="Arial"/>
          <w:sz w:val="20"/>
          <w:szCs w:val="20"/>
          <w:lang w:val="es-ES_tradnl"/>
        </w:rPr>
        <w:t>201</w:t>
      </w:r>
      <w:r w:rsidR="004C7CCA" w:rsidRPr="002C3AD7">
        <w:rPr>
          <w:rFonts w:ascii="Arial" w:hAnsi="Arial" w:cs="Arial"/>
          <w:sz w:val="20"/>
          <w:szCs w:val="20"/>
          <w:lang w:val="es-ES_tradnl"/>
        </w:rPr>
        <w:t>6</w:t>
      </w:r>
      <w:r w:rsidR="006D65A7" w:rsidRPr="002C3AD7">
        <w:rPr>
          <w:rFonts w:ascii="Arial" w:hAnsi="Arial" w:cs="Arial"/>
          <w:sz w:val="20"/>
          <w:szCs w:val="20"/>
          <w:lang w:val="es-ES_tradnl"/>
        </w:rPr>
        <w:t xml:space="preserve"> en los Oficios de Liberacion de Inversión correspondientes.</w:t>
      </w:r>
    </w:p>
    <w:p w:rsidR="006D65A7" w:rsidRPr="002C3AD7" w:rsidRDefault="006D65A7" w:rsidP="006C7C33">
      <w:pPr>
        <w:tabs>
          <w:tab w:val="left" w:pos="6240"/>
        </w:tabs>
        <w:suppressAutoHyphens/>
        <w:spacing w:after="0" w:line="240" w:lineRule="auto"/>
        <w:ind w:right="-141"/>
        <w:jc w:val="both"/>
        <w:rPr>
          <w:rFonts w:ascii="Arial" w:hAnsi="Arial" w:cs="Arial"/>
          <w:sz w:val="20"/>
          <w:szCs w:val="20"/>
          <w:lang w:val="es-ES_tradnl"/>
        </w:rPr>
      </w:pPr>
    </w:p>
    <w:p w:rsidR="004958E4" w:rsidRPr="002C3AD7" w:rsidRDefault="004958E4" w:rsidP="006C7C33">
      <w:pPr>
        <w:pStyle w:val="Ttulo2"/>
        <w:spacing w:before="0" w:after="0"/>
        <w:rPr>
          <w:rFonts w:cs="Arial"/>
          <w:i w:val="0"/>
          <w:sz w:val="20"/>
          <w:lang w:val="es-ES_tradnl"/>
        </w:rPr>
      </w:pPr>
      <w:bookmarkStart w:id="32" w:name="_Toc367205740"/>
      <w:bookmarkStart w:id="33" w:name="_Toc428988937"/>
      <w:r w:rsidRPr="002C3AD7">
        <w:rPr>
          <w:rFonts w:cs="Arial"/>
          <w:i w:val="0"/>
          <w:sz w:val="20"/>
          <w:lang w:val="es-ES_tradnl"/>
        </w:rPr>
        <w:lastRenderedPageBreak/>
        <w:t xml:space="preserve">2. </w:t>
      </w:r>
      <w:bookmarkEnd w:id="32"/>
      <w:r w:rsidR="0063277C" w:rsidRPr="0063277C">
        <w:rPr>
          <w:rFonts w:cs="Arial"/>
          <w:i w:val="0"/>
          <w:sz w:val="20"/>
          <w:lang w:val="es-ES_tradnl"/>
        </w:rPr>
        <w:t>OBJETO Y ALCANCE DE LA INVITACIÓN A CUANDO MENOS TRES PERSONAS</w:t>
      </w:r>
      <w:r w:rsidR="00EB3462" w:rsidRPr="002C3AD7">
        <w:rPr>
          <w:rFonts w:cs="Arial"/>
          <w:i w:val="0"/>
          <w:sz w:val="20"/>
          <w:lang w:val="es-ES_tradnl"/>
        </w:rPr>
        <w:t>.</w:t>
      </w:r>
      <w:bookmarkEnd w:id="33"/>
    </w:p>
    <w:p w:rsidR="004C7CCA" w:rsidRPr="002C3AD7" w:rsidRDefault="004C7CCA" w:rsidP="006C7C33">
      <w:pPr>
        <w:pStyle w:val="Ttulo2"/>
        <w:spacing w:before="0" w:after="0"/>
        <w:rPr>
          <w:rFonts w:cs="Arial"/>
          <w:b w:val="0"/>
          <w:i w:val="0"/>
          <w:sz w:val="20"/>
          <w:lang w:val="es-ES_tradnl"/>
        </w:rPr>
      </w:pPr>
      <w:bookmarkStart w:id="34" w:name="_Toc428988938"/>
    </w:p>
    <w:p w:rsidR="00FF6B83" w:rsidRPr="002C3AD7" w:rsidRDefault="004958E4" w:rsidP="006C7C33">
      <w:pPr>
        <w:pStyle w:val="Ttulo2"/>
        <w:spacing w:before="0" w:after="0"/>
        <w:rPr>
          <w:rFonts w:cs="Arial"/>
          <w:i w:val="0"/>
          <w:sz w:val="20"/>
          <w:lang w:val="es-ES_tradnl"/>
        </w:rPr>
      </w:pPr>
      <w:r w:rsidRPr="002C3AD7">
        <w:rPr>
          <w:rFonts w:cs="Arial"/>
          <w:i w:val="0"/>
          <w:sz w:val="20"/>
          <w:lang w:val="es-ES_tradnl"/>
        </w:rPr>
        <w:t xml:space="preserve">2.1 </w:t>
      </w:r>
      <w:r w:rsidR="002F295B" w:rsidRPr="002C3AD7">
        <w:rPr>
          <w:rFonts w:cs="Arial"/>
          <w:i w:val="0"/>
          <w:sz w:val="20"/>
          <w:lang w:val="es-ES_tradnl"/>
        </w:rPr>
        <w:t>Objeto de la c</w:t>
      </w:r>
      <w:r w:rsidR="002A352C" w:rsidRPr="002C3AD7">
        <w:rPr>
          <w:rFonts w:cs="Arial"/>
          <w:i w:val="0"/>
          <w:sz w:val="20"/>
          <w:lang w:val="es-ES_tradnl"/>
        </w:rPr>
        <w:t>ontratación</w:t>
      </w:r>
      <w:r w:rsidR="00EB3462" w:rsidRPr="002C3AD7">
        <w:rPr>
          <w:rFonts w:cs="Arial"/>
          <w:i w:val="0"/>
          <w:sz w:val="20"/>
          <w:lang w:val="es-ES_tradnl"/>
        </w:rPr>
        <w:t>.</w:t>
      </w:r>
      <w:bookmarkStart w:id="35" w:name="_Toc428352185"/>
      <w:bookmarkStart w:id="36" w:name="_Toc428352799"/>
      <w:bookmarkStart w:id="37" w:name="_Toc428355191"/>
      <w:bookmarkStart w:id="38" w:name="_Toc428360176"/>
      <w:bookmarkStart w:id="39" w:name="_Toc428378495"/>
      <w:bookmarkEnd w:id="34"/>
      <w:r w:rsidR="00FC7E0E" w:rsidRPr="002C3AD7">
        <w:rPr>
          <w:rFonts w:cs="Arial"/>
          <w:i w:val="0"/>
          <w:sz w:val="20"/>
          <w:lang w:val="es-ES_tradnl"/>
        </w:rPr>
        <w:t xml:space="preserve"> </w:t>
      </w:r>
    </w:p>
    <w:p w:rsidR="004C7CCA" w:rsidRPr="002C3AD7" w:rsidRDefault="004C7CCA" w:rsidP="006C7C33">
      <w:pPr>
        <w:spacing w:after="0" w:line="240" w:lineRule="auto"/>
        <w:jc w:val="both"/>
        <w:rPr>
          <w:rFonts w:ascii="Arial" w:hAnsi="Arial" w:cs="Arial"/>
          <w:sz w:val="20"/>
          <w:szCs w:val="20"/>
          <w:lang w:val="es-ES_tradnl"/>
        </w:rPr>
      </w:pPr>
    </w:p>
    <w:p w:rsidR="0095769A" w:rsidRPr="002C3AD7" w:rsidRDefault="0095769A" w:rsidP="0095769A">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Adquisición de Equipo de Cocina y Comedor para el H.G.Z. 165 Camas </w:t>
      </w:r>
      <w:r w:rsidR="0063277C">
        <w:rPr>
          <w:rFonts w:ascii="Arial" w:hAnsi="Arial" w:cs="Arial"/>
          <w:sz w:val="20"/>
          <w:szCs w:val="20"/>
          <w:lang w:val="es-ES_tradnl"/>
        </w:rPr>
        <w:t xml:space="preserve">en </w:t>
      </w:r>
      <w:r w:rsidRPr="002C3AD7">
        <w:rPr>
          <w:rFonts w:ascii="Arial" w:hAnsi="Arial" w:cs="Arial"/>
          <w:sz w:val="20"/>
          <w:szCs w:val="20"/>
          <w:lang w:val="es-ES_tradnl"/>
        </w:rPr>
        <w:t>Villa de Álvarez, Colima, correspondiente al Programa de Equipamiento Asociado a Obra 2016.</w:t>
      </w:r>
    </w:p>
    <w:p w:rsidR="007A7C8D" w:rsidRPr="002C3AD7" w:rsidRDefault="007A7C8D" w:rsidP="007A7C8D">
      <w:pPr>
        <w:spacing w:after="0" w:line="240" w:lineRule="auto"/>
        <w:jc w:val="both"/>
        <w:rPr>
          <w:rFonts w:ascii="Arial" w:hAnsi="Arial" w:cs="Arial"/>
          <w:sz w:val="20"/>
          <w:lang w:val="es-ES_tradnl"/>
        </w:rPr>
      </w:pPr>
    </w:p>
    <w:p w:rsidR="00FC7E0E" w:rsidRPr="002C3AD7" w:rsidRDefault="00FC7E0E" w:rsidP="006C7C33">
      <w:pPr>
        <w:pStyle w:val="Ttulo2"/>
        <w:tabs>
          <w:tab w:val="num" w:pos="709"/>
        </w:tabs>
        <w:spacing w:before="0" w:after="0"/>
        <w:ind w:right="-142"/>
        <w:jc w:val="both"/>
        <w:rPr>
          <w:rFonts w:eastAsiaTheme="minorHAnsi" w:cs="Arial"/>
          <w:b w:val="0"/>
          <w:i w:val="0"/>
          <w:sz w:val="20"/>
          <w:lang w:val="es-ES_tradnl" w:eastAsia="en-US"/>
        </w:rPr>
      </w:pPr>
      <w:bookmarkStart w:id="40" w:name="_Toc428988652"/>
      <w:bookmarkStart w:id="41" w:name="_Toc428988697"/>
      <w:bookmarkStart w:id="42" w:name="_Toc428988741"/>
      <w:bookmarkStart w:id="43" w:name="_Toc428988939"/>
      <w:r w:rsidRPr="002C3AD7">
        <w:rPr>
          <w:rFonts w:eastAsiaTheme="minorHAnsi" w:cs="Arial"/>
          <w:b w:val="0"/>
          <w:i w:val="0"/>
          <w:sz w:val="20"/>
          <w:lang w:val="es-ES_tradnl" w:eastAsia="en-US"/>
        </w:rPr>
        <w:t>La descripción amplia y detallada de</w:t>
      </w:r>
      <w:r w:rsidR="004C7CCA" w:rsidRPr="002C3AD7">
        <w:rPr>
          <w:rFonts w:eastAsiaTheme="minorHAnsi" w:cs="Arial"/>
          <w:b w:val="0"/>
          <w:i w:val="0"/>
          <w:sz w:val="20"/>
          <w:lang w:val="es-ES_tradnl" w:eastAsia="en-US"/>
        </w:rPr>
        <w:t xml:space="preserve"> </w:t>
      </w:r>
      <w:r w:rsidRPr="002C3AD7">
        <w:rPr>
          <w:rFonts w:eastAsiaTheme="minorHAnsi" w:cs="Arial"/>
          <w:b w:val="0"/>
          <w:i w:val="0"/>
          <w:sz w:val="20"/>
          <w:lang w:val="es-ES_tradnl" w:eastAsia="en-US"/>
        </w:rPr>
        <w:t>l</w:t>
      </w:r>
      <w:r w:rsidR="004C7CCA" w:rsidRPr="002C3AD7">
        <w:rPr>
          <w:rFonts w:eastAsiaTheme="minorHAnsi" w:cs="Arial"/>
          <w:b w:val="0"/>
          <w:i w:val="0"/>
          <w:sz w:val="20"/>
          <w:lang w:val="es-ES_tradnl" w:eastAsia="en-US"/>
        </w:rPr>
        <w:t xml:space="preserve">os bienes a adquirir </w:t>
      </w:r>
      <w:r w:rsidRPr="002C3AD7">
        <w:rPr>
          <w:rFonts w:eastAsiaTheme="minorHAnsi" w:cs="Arial"/>
          <w:b w:val="0"/>
          <w:i w:val="0"/>
          <w:sz w:val="20"/>
          <w:lang w:val="es-ES_tradnl" w:eastAsia="en-US"/>
        </w:rPr>
        <w:t>se encuent</w:t>
      </w:r>
      <w:r w:rsidR="004C7CCA" w:rsidRPr="002C3AD7">
        <w:rPr>
          <w:rFonts w:eastAsiaTheme="minorHAnsi" w:cs="Arial"/>
          <w:b w:val="0"/>
          <w:i w:val="0"/>
          <w:sz w:val="20"/>
          <w:lang w:val="es-ES_tradnl" w:eastAsia="en-US"/>
        </w:rPr>
        <w:t>r</w:t>
      </w:r>
      <w:r w:rsidRPr="002C3AD7">
        <w:rPr>
          <w:rFonts w:eastAsiaTheme="minorHAnsi" w:cs="Arial"/>
          <w:b w:val="0"/>
          <w:i w:val="0"/>
          <w:sz w:val="20"/>
          <w:lang w:val="es-ES_tradnl" w:eastAsia="en-US"/>
        </w:rPr>
        <w:t>a especificada en el</w:t>
      </w:r>
      <w:r w:rsidRPr="002C3AD7">
        <w:rPr>
          <w:rFonts w:eastAsiaTheme="minorHAnsi" w:cs="Arial"/>
          <w:i w:val="0"/>
          <w:sz w:val="20"/>
          <w:lang w:val="es-ES_tradnl" w:eastAsia="en-US"/>
        </w:rPr>
        <w:t xml:space="preserve"> </w:t>
      </w:r>
      <w:r w:rsidRPr="002C3AD7">
        <w:rPr>
          <w:rFonts w:eastAsia="Apple SD 산돌고딕 Neo 일반체" w:cs="Arial"/>
          <w:i w:val="0"/>
          <w:sz w:val="20"/>
          <w:u w:val="single"/>
          <w:lang w:val="es-ES_tradnl" w:eastAsia="en-US"/>
        </w:rPr>
        <w:t>A</w:t>
      </w:r>
      <w:r w:rsidRPr="002C3AD7">
        <w:rPr>
          <w:rFonts w:eastAsiaTheme="minorHAnsi" w:cs="Arial"/>
          <w:i w:val="0"/>
          <w:sz w:val="20"/>
          <w:u w:val="single"/>
          <w:lang w:val="es-ES_tradnl" w:eastAsia="en-US"/>
        </w:rPr>
        <w:t xml:space="preserve">nexo </w:t>
      </w:r>
      <w:r w:rsidR="004370C8" w:rsidRPr="002C3AD7">
        <w:rPr>
          <w:rFonts w:eastAsiaTheme="minorHAnsi" w:cs="Arial"/>
          <w:i w:val="0"/>
          <w:sz w:val="20"/>
          <w:u w:val="single"/>
          <w:lang w:val="es-ES_tradnl" w:eastAsia="en-US"/>
        </w:rPr>
        <w:t xml:space="preserve">No. </w:t>
      </w:r>
      <w:r w:rsidR="00734F90" w:rsidRPr="002C3AD7">
        <w:rPr>
          <w:rFonts w:eastAsiaTheme="minorHAnsi" w:cs="Arial"/>
          <w:i w:val="0"/>
          <w:sz w:val="20"/>
          <w:u w:val="single"/>
          <w:lang w:val="es-ES_tradnl" w:eastAsia="en-US"/>
        </w:rPr>
        <w:t>1</w:t>
      </w:r>
      <w:r w:rsidR="00D13317" w:rsidRPr="002C3AD7">
        <w:rPr>
          <w:rFonts w:eastAsiaTheme="minorHAnsi" w:cs="Arial"/>
          <w:i w:val="0"/>
          <w:sz w:val="20"/>
          <w:u w:val="single"/>
          <w:lang w:val="es-ES_tradnl" w:eastAsia="en-US"/>
        </w:rPr>
        <w:t>.</w:t>
      </w:r>
      <w:r w:rsidR="00E9269B" w:rsidRPr="002C3AD7">
        <w:rPr>
          <w:rFonts w:eastAsiaTheme="minorHAnsi" w:cs="Arial"/>
          <w:i w:val="0"/>
          <w:sz w:val="20"/>
          <w:u w:val="single"/>
          <w:lang w:val="es-ES_tradnl" w:eastAsia="en-US"/>
        </w:rPr>
        <w:t>1</w:t>
      </w:r>
      <w:r w:rsidRPr="002C3AD7">
        <w:rPr>
          <w:rFonts w:eastAsiaTheme="minorHAnsi" w:cs="Arial"/>
          <w:i w:val="0"/>
          <w:sz w:val="20"/>
          <w:lang w:val="es-ES_tradnl" w:eastAsia="en-US"/>
        </w:rPr>
        <w:t xml:space="preserve"> </w:t>
      </w:r>
      <w:r w:rsidR="00D1638A" w:rsidRPr="002C3AD7">
        <w:rPr>
          <w:rFonts w:eastAsiaTheme="minorHAnsi" w:cs="Arial"/>
          <w:b w:val="0"/>
          <w:i w:val="0"/>
          <w:sz w:val="20"/>
          <w:lang w:val="es-ES_tradnl" w:eastAsia="en-US"/>
        </w:rPr>
        <w:t xml:space="preserve">de la presente </w:t>
      </w:r>
      <w:bookmarkEnd w:id="40"/>
      <w:bookmarkEnd w:id="41"/>
      <w:bookmarkEnd w:id="42"/>
      <w:bookmarkEnd w:id="43"/>
      <w:r w:rsidR="004F2FA2">
        <w:rPr>
          <w:rFonts w:eastAsiaTheme="minorHAnsi" w:cs="Arial"/>
          <w:b w:val="0"/>
          <w:i w:val="0"/>
          <w:sz w:val="20"/>
          <w:lang w:val="es-ES_tradnl" w:eastAsia="en-US"/>
        </w:rPr>
        <w:t>Convocatoria</w:t>
      </w:r>
      <w:r w:rsidR="00D1638A" w:rsidRPr="002C3AD7">
        <w:rPr>
          <w:rFonts w:eastAsiaTheme="minorHAnsi" w:cs="Arial"/>
          <w:b w:val="0"/>
          <w:i w:val="0"/>
          <w:sz w:val="20"/>
          <w:lang w:val="es-ES_tradnl" w:eastAsia="en-US"/>
        </w:rPr>
        <w:t>.</w:t>
      </w:r>
    </w:p>
    <w:p w:rsidR="004C7CCA" w:rsidRPr="002C3AD7" w:rsidRDefault="004C7CCA" w:rsidP="006C7C33">
      <w:pPr>
        <w:pStyle w:val="Ttulo2"/>
        <w:spacing w:before="0" w:after="0"/>
        <w:rPr>
          <w:rFonts w:cs="Arial"/>
          <w:bCs/>
          <w:i w:val="0"/>
          <w:sz w:val="20"/>
          <w:lang w:val="es-ES_tradnl"/>
        </w:rPr>
      </w:pPr>
      <w:bookmarkStart w:id="44" w:name="_Toc428988940"/>
      <w:bookmarkStart w:id="45" w:name="_Toc367205742"/>
      <w:bookmarkEnd w:id="35"/>
      <w:bookmarkEnd w:id="36"/>
      <w:bookmarkEnd w:id="37"/>
      <w:bookmarkEnd w:id="38"/>
      <w:bookmarkEnd w:id="39"/>
    </w:p>
    <w:p w:rsidR="00E1087B" w:rsidRPr="002C3AD7" w:rsidRDefault="004958E4" w:rsidP="006C7C33">
      <w:pPr>
        <w:pStyle w:val="Ttulo2"/>
        <w:spacing w:before="0" w:after="0"/>
        <w:rPr>
          <w:rFonts w:cs="Arial"/>
          <w:bCs/>
          <w:i w:val="0"/>
          <w:sz w:val="20"/>
          <w:lang w:val="es-ES_tradnl"/>
        </w:rPr>
      </w:pPr>
      <w:r w:rsidRPr="002C3AD7">
        <w:rPr>
          <w:rFonts w:cs="Arial"/>
          <w:bCs/>
          <w:i w:val="0"/>
          <w:sz w:val="20"/>
          <w:lang w:val="es-ES_tradnl"/>
        </w:rPr>
        <w:t xml:space="preserve">2.2 </w:t>
      </w:r>
      <w:r w:rsidR="007B315E" w:rsidRPr="002C3AD7">
        <w:rPr>
          <w:rFonts w:cs="Arial"/>
          <w:bCs/>
          <w:i w:val="0"/>
          <w:sz w:val="20"/>
          <w:lang w:val="es-ES_tradnl"/>
        </w:rPr>
        <w:t xml:space="preserve">Agrupación de </w:t>
      </w:r>
      <w:r w:rsidR="008A004F" w:rsidRPr="002C3AD7">
        <w:rPr>
          <w:rFonts w:cs="Arial"/>
          <w:bCs/>
          <w:i w:val="0"/>
          <w:sz w:val="20"/>
          <w:lang w:val="es-ES_tradnl"/>
        </w:rPr>
        <w:t>Claves</w:t>
      </w:r>
      <w:r w:rsidR="007B315E" w:rsidRPr="002C3AD7">
        <w:rPr>
          <w:rFonts w:cs="Arial"/>
          <w:bCs/>
          <w:i w:val="0"/>
          <w:sz w:val="20"/>
          <w:lang w:val="es-ES_tradnl"/>
        </w:rPr>
        <w:t>.</w:t>
      </w:r>
      <w:bookmarkEnd w:id="44"/>
    </w:p>
    <w:p w:rsidR="004C7CCA" w:rsidRPr="00732A4C" w:rsidRDefault="004C7CCA" w:rsidP="006C7C33">
      <w:pPr>
        <w:pStyle w:val="Ttulo2"/>
        <w:spacing w:before="0" w:after="0"/>
        <w:ind w:right="-142"/>
        <w:jc w:val="both"/>
        <w:rPr>
          <w:rFonts w:cs="Arial"/>
          <w:b w:val="0"/>
          <w:i w:val="0"/>
          <w:sz w:val="20"/>
          <w:lang w:val="es-ES_tradnl"/>
        </w:rPr>
      </w:pPr>
    </w:p>
    <w:p w:rsidR="0095769A" w:rsidRPr="00732A4C" w:rsidRDefault="00233EBF" w:rsidP="0095769A">
      <w:pPr>
        <w:pStyle w:val="Ttulo2"/>
        <w:spacing w:before="0" w:after="0"/>
        <w:ind w:right="-142"/>
        <w:jc w:val="both"/>
        <w:rPr>
          <w:rFonts w:cs="Arial"/>
          <w:b w:val="0"/>
          <w:bCs/>
          <w:i w:val="0"/>
          <w:sz w:val="20"/>
          <w:lang w:val="es-ES_tradnl"/>
        </w:rPr>
      </w:pPr>
      <w:bookmarkStart w:id="46" w:name="_Toc424735321"/>
      <w:bookmarkStart w:id="47" w:name="_Toc428988942"/>
      <w:r w:rsidRPr="00732A4C">
        <w:rPr>
          <w:rFonts w:cs="Arial"/>
          <w:b w:val="0"/>
          <w:i w:val="0"/>
          <w:sz w:val="20"/>
          <w:lang w:val="es-ES_tradnl"/>
        </w:rPr>
        <w:t>No aplica</w:t>
      </w:r>
      <w:r w:rsidR="0063277C">
        <w:rPr>
          <w:rFonts w:cs="Arial"/>
          <w:b w:val="0"/>
          <w:i w:val="0"/>
          <w:sz w:val="20"/>
          <w:lang w:val="es-ES_tradnl"/>
        </w:rPr>
        <w:t xml:space="preserve"> para este procedi</w:t>
      </w:r>
      <w:r w:rsidR="00732A4C" w:rsidRPr="00732A4C">
        <w:rPr>
          <w:rFonts w:cs="Arial"/>
          <w:b w:val="0"/>
          <w:i w:val="0"/>
          <w:sz w:val="20"/>
          <w:lang w:val="es-ES_tradnl"/>
        </w:rPr>
        <w:t>mi</w:t>
      </w:r>
      <w:r w:rsidR="0063277C">
        <w:rPr>
          <w:rFonts w:cs="Arial"/>
          <w:b w:val="0"/>
          <w:i w:val="0"/>
          <w:sz w:val="20"/>
          <w:lang w:val="es-ES_tradnl"/>
        </w:rPr>
        <w:t>e</w:t>
      </w:r>
      <w:r w:rsidR="00732A4C" w:rsidRPr="00732A4C">
        <w:rPr>
          <w:rFonts w:cs="Arial"/>
          <w:b w:val="0"/>
          <w:i w:val="0"/>
          <w:sz w:val="20"/>
          <w:lang w:val="es-ES_tradnl"/>
        </w:rPr>
        <w:t>nto.</w:t>
      </w:r>
    </w:p>
    <w:p w:rsidR="004C7CCA" w:rsidRPr="002C3AD7" w:rsidRDefault="004C7CCA" w:rsidP="006C7C33">
      <w:pPr>
        <w:pStyle w:val="Ttulo2"/>
        <w:tabs>
          <w:tab w:val="num" w:pos="-284"/>
        </w:tabs>
        <w:spacing w:before="0" w:after="0"/>
        <w:ind w:right="-284"/>
        <w:rPr>
          <w:rFonts w:cs="Arial"/>
          <w:bCs/>
          <w:i w:val="0"/>
          <w:sz w:val="20"/>
          <w:lang w:val="es-ES_tradnl"/>
        </w:rPr>
      </w:pPr>
    </w:p>
    <w:p w:rsidR="00EB2E5C" w:rsidRPr="002C3AD7" w:rsidRDefault="004958E4" w:rsidP="006C7C33">
      <w:pPr>
        <w:pStyle w:val="Ttulo2"/>
        <w:tabs>
          <w:tab w:val="num" w:pos="-284"/>
        </w:tabs>
        <w:spacing w:before="0" w:after="0"/>
        <w:ind w:right="-284"/>
        <w:rPr>
          <w:rFonts w:cs="Arial"/>
          <w:bCs/>
          <w:i w:val="0"/>
          <w:sz w:val="20"/>
          <w:lang w:val="es-ES_tradnl"/>
        </w:rPr>
      </w:pPr>
      <w:r w:rsidRPr="002C3AD7">
        <w:rPr>
          <w:rFonts w:cs="Arial"/>
          <w:bCs/>
          <w:i w:val="0"/>
          <w:sz w:val="20"/>
          <w:lang w:val="es-ES_tradnl"/>
        </w:rPr>
        <w:t>2.</w:t>
      </w:r>
      <w:r w:rsidR="00525764" w:rsidRPr="002C3AD7">
        <w:rPr>
          <w:rFonts w:cs="Arial"/>
          <w:bCs/>
          <w:i w:val="0"/>
          <w:sz w:val="20"/>
          <w:lang w:val="es-ES_tradnl"/>
        </w:rPr>
        <w:t>3</w:t>
      </w:r>
      <w:r w:rsidRPr="002C3AD7">
        <w:rPr>
          <w:rFonts w:cs="Arial"/>
          <w:bCs/>
          <w:i w:val="0"/>
          <w:sz w:val="20"/>
          <w:lang w:val="es-ES_tradnl"/>
        </w:rPr>
        <w:t xml:space="preserve"> </w:t>
      </w:r>
      <w:r w:rsidR="00E637EC" w:rsidRPr="002C3AD7">
        <w:rPr>
          <w:rFonts w:cs="Arial"/>
          <w:bCs/>
          <w:i w:val="0"/>
          <w:sz w:val="20"/>
          <w:lang w:val="es-ES_tradnl"/>
        </w:rPr>
        <w:t>Normas Oficiales Mexicanas, Normas Mexicanas, Referencia o Especificaciones.</w:t>
      </w:r>
      <w:bookmarkEnd w:id="46"/>
      <w:bookmarkEnd w:id="47"/>
    </w:p>
    <w:p w:rsidR="000B65EC" w:rsidRPr="002C3AD7" w:rsidRDefault="000B65EC" w:rsidP="00485C07">
      <w:pPr>
        <w:pStyle w:val="Ttulo2"/>
        <w:spacing w:before="0" w:after="0"/>
        <w:ind w:right="-142"/>
        <w:jc w:val="both"/>
        <w:rPr>
          <w:rFonts w:cs="Arial"/>
          <w:b w:val="0"/>
          <w:i w:val="0"/>
          <w:color w:val="000000" w:themeColor="text1"/>
          <w:sz w:val="20"/>
        </w:rPr>
      </w:pPr>
    </w:p>
    <w:p w:rsidR="006B5A4E" w:rsidRDefault="00491128" w:rsidP="0095769A">
      <w:pPr>
        <w:autoSpaceDE w:val="0"/>
        <w:jc w:val="both"/>
        <w:rPr>
          <w:rFonts w:ascii="Arial" w:eastAsia="Times New Roman" w:hAnsi="Arial" w:cs="Arial"/>
          <w:sz w:val="20"/>
          <w:szCs w:val="20"/>
          <w:lang w:val="es-ES_tradnl" w:eastAsia="ar-SA"/>
        </w:rPr>
      </w:pPr>
      <w:r w:rsidRPr="002C3AD7">
        <w:rPr>
          <w:rFonts w:ascii="Arial" w:eastAsia="Times New Roman" w:hAnsi="Arial" w:cs="Arial"/>
          <w:sz w:val="20"/>
          <w:szCs w:val="20"/>
          <w:lang w:val="es-ES_tradnl" w:eastAsia="ar-SA"/>
        </w:rPr>
        <w:t xml:space="preserve">En el </w:t>
      </w:r>
      <w:r w:rsidRPr="002C3AD7">
        <w:rPr>
          <w:rFonts w:ascii="Arial" w:eastAsia="Times New Roman" w:hAnsi="Arial" w:cs="Arial"/>
          <w:b/>
          <w:sz w:val="20"/>
          <w:szCs w:val="20"/>
          <w:lang w:val="es-ES_tradnl" w:eastAsia="ar-SA"/>
        </w:rPr>
        <w:t>Anexo No. 1.3</w:t>
      </w:r>
      <w:r w:rsidRPr="002C3AD7">
        <w:rPr>
          <w:rFonts w:ascii="Arial" w:eastAsia="Times New Roman" w:hAnsi="Arial" w:cs="Arial"/>
          <w:sz w:val="20"/>
          <w:szCs w:val="20"/>
          <w:lang w:val="es-ES_tradnl" w:eastAsia="ar-SA"/>
        </w:rPr>
        <w:t xml:space="preserve"> </w:t>
      </w:r>
      <w:r w:rsidRPr="002C3AD7">
        <w:rPr>
          <w:rFonts w:ascii="Arial" w:eastAsia="Times New Roman" w:hAnsi="Arial" w:cs="Arial"/>
          <w:b/>
          <w:sz w:val="20"/>
          <w:szCs w:val="20"/>
          <w:lang w:val="es-ES_tradnl" w:eastAsia="ar-SA"/>
        </w:rPr>
        <w:t>“Requisitos para equipo de Cocina y Comedor”</w:t>
      </w:r>
      <w:r w:rsidRPr="002C3AD7">
        <w:rPr>
          <w:rFonts w:ascii="Arial" w:eastAsia="Times New Roman" w:hAnsi="Arial" w:cs="Arial"/>
          <w:sz w:val="20"/>
          <w:szCs w:val="20"/>
          <w:lang w:val="es-ES_tradnl" w:eastAsia="ar-SA"/>
        </w:rPr>
        <w:t>, se indican las Normas Oficiales Mexicanas e ISO 9001-Vigente, de las cuales es requisito la presentación del Certificado correspondiente, emitido por un Organismo Certificados acreditado ante la Entidad Mexicana de Acreditación (EMA)</w:t>
      </w:r>
      <w:r w:rsidR="00C34A53">
        <w:rPr>
          <w:rFonts w:ascii="Arial" w:eastAsia="Times New Roman" w:hAnsi="Arial" w:cs="Arial"/>
          <w:sz w:val="20"/>
          <w:szCs w:val="20"/>
          <w:lang w:val="es-ES_tradnl" w:eastAsia="ar-SA"/>
        </w:rPr>
        <w:t>.</w:t>
      </w:r>
    </w:p>
    <w:p w:rsidR="0095769A" w:rsidRPr="002C3AD7" w:rsidRDefault="0095769A" w:rsidP="0095769A">
      <w:pPr>
        <w:keepNext/>
        <w:numPr>
          <w:ilvl w:val="1"/>
          <w:numId w:val="1"/>
        </w:numPr>
        <w:tabs>
          <w:tab w:val="clear" w:pos="576"/>
          <w:tab w:val="num" w:pos="-284"/>
        </w:tabs>
        <w:suppressAutoHyphens/>
        <w:spacing w:after="0" w:line="240" w:lineRule="auto"/>
        <w:ind w:left="0" w:right="-568" w:firstLine="0"/>
        <w:outlineLvl w:val="1"/>
        <w:rPr>
          <w:rFonts w:ascii="Arial" w:eastAsia="Times New Roman" w:hAnsi="Arial" w:cs="Arial"/>
          <w:b/>
          <w:noProof w:val="0"/>
          <w:sz w:val="20"/>
          <w:szCs w:val="20"/>
          <w:lang w:val="es-ES_tradnl" w:eastAsia="ar-SA"/>
        </w:rPr>
      </w:pPr>
      <w:bookmarkStart w:id="48" w:name="_Toc428988944"/>
      <w:r w:rsidRPr="002C3AD7">
        <w:rPr>
          <w:rFonts w:ascii="Arial" w:eastAsia="Times New Roman" w:hAnsi="Arial" w:cs="Arial"/>
          <w:b/>
          <w:noProof w:val="0"/>
          <w:sz w:val="20"/>
          <w:szCs w:val="20"/>
          <w:lang w:val="es-ES_tradnl" w:eastAsia="ar-SA"/>
        </w:rPr>
        <w:t>2.4 La cantidad de bienes a contratar serán por cantidades determinadas</w:t>
      </w:r>
      <w:r w:rsidRPr="002C3AD7">
        <w:rPr>
          <w:rFonts w:ascii="Arial" w:eastAsia="Times New Roman" w:hAnsi="Arial" w:cs="Arial"/>
          <w:i/>
          <w:noProof w:val="0"/>
          <w:sz w:val="20"/>
          <w:szCs w:val="20"/>
          <w:lang w:val="es-ES_tradnl" w:eastAsia="ar-SA"/>
        </w:rPr>
        <w:t>.</w:t>
      </w:r>
    </w:p>
    <w:p w:rsidR="000A1964" w:rsidRPr="002C3AD7" w:rsidRDefault="000A1964" w:rsidP="00FB18A3">
      <w:pPr>
        <w:pStyle w:val="Ttulo2"/>
        <w:tabs>
          <w:tab w:val="num" w:pos="-284"/>
        </w:tabs>
        <w:spacing w:before="0" w:after="0"/>
        <w:ind w:right="-568"/>
        <w:jc w:val="both"/>
        <w:rPr>
          <w:rFonts w:cs="Arial"/>
          <w:i w:val="0"/>
          <w:sz w:val="20"/>
          <w:lang w:val="es-ES_tradnl"/>
        </w:rPr>
      </w:pPr>
    </w:p>
    <w:p w:rsidR="00075B40" w:rsidRPr="002C3AD7" w:rsidRDefault="004958E4" w:rsidP="00562F89">
      <w:pPr>
        <w:pStyle w:val="Ttulo2"/>
        <w:tabs>
          <w:tab w:val="num" w:pos="-284"/>
        </w:tabs>
        <w:spacing w:before="0" w:after="0"/>
        <w:ind w:right="-568"/>
        <w:jc w:val="both"/>
        <w:rPr>
          <w:rFonts w:cs="Arial"/>
          <w:i w:val="0"/>
          <w:sz w:val="20"/>
          <w:lang w:val="es-ES_tradnl"/>
        </w:rPr>
      </w:pPr>
      <w:bookmarkStart w:id="49" w:name="_Toc428988945"/>
      <w:bookmarkEnd w:id="48"/>
      <w:r w:rsidRPr="002C3AD7">
        <w:rPr>
          <w:rFonts w:cs="Arial"/>
          <w:i w:val="0"/>
          <w:sz w:val="20"/>
          <w:lang w:val="es-ES_tradnl"/>
        </w:rPr>
        <w:t>2</w:t>
      </w:r>
      <w:r w:rsidR="005143EF" w:rsidRPr="002C3AD7">
        <w:rPr>
          <w:rFonts w:cs="Arial"/>
          <w:i w:val="0"/>
          <w:sz w:val="20"/>
          <w:lang w:val="es-ES_tradnl"/>
        </w:rPr>
        <w:t>.5</w:t>
      </w:r>
      <w:r w:rsidRPr="002C3AD7">
        <w:rPr>
          <w:rFonts w:cs="Arial"/>
          <w:i w:val="0"/>
          <w:sz w:val="20"/>
          <w:lang w:val="es-ES_tradnl"/>
        </w:rPr>
        <w:t xml:space="preserve"> </w:t>
      </w:r>
      <w:r w:rsidR="000F1B63" w:rsidRPr="002C3AD7">
        <w:rPr>
          <w:rFonts w:cs="Arial"/>
          <w:i w:val="0"/>
          <w:sz w:val="20"/>
          <w:lang w:val="es-ES_tradnl"/>
        </w:rPr>
        <w:t>Forma de adjudicación</w:t>
      </w:r>
      <w:r w:rsidR="00330B35" w:rsidRPr="002C3AD7">
        <w:rPr>
          <w:rFonts w:cs="Arial"/>
          <w:i w:val="0"/>
          <w:sz w:val="20"/>
          <w:lang w:val="es-ES_tradnl"/>
        </w:rPr>
        <w:t>.</w:t>
      </w:r>
      <w:bookmarkEnd w:id="49"/>
    </w:p>
    <w:p w:rsidR="00354DD8" w:rsidRPr="002C3AD7" w:rsidRDefault="00354DD8" w:rsidP="00562F89">
      <w:pPr>
        <w:spacing w:after="0" w:line="240" w:lineRule="auto"/>
        <w:jc w:val="both"/>
        <w:rPr>
          <w:rFonts w:ascii="Arial" w:eastAsia="Times New Roman" w:hAnsi="Arial" w:cs="Arial"/>
          <w:sz w:val="20"/>
          <w:szCs w:val="20"/>
          <w:lang w:val="es-ES_tradnl" w:eastAsia="ar-SA"/>
        </w:rPr>
      </w:pPr>
    </w:p>
    <w:p w:rsidR="00354DD8" w:rsidRDefault="008229D8" w:rsidP="00562F89">
      <w:pPr>
        <w:spacing w:after="0" w:line="240" w:lineRule="auto"/>
        <w:jc w:val="both"/>
        <w:rPr>
          <w:rFonts w:ascii="Arial" w:eastAsia="Times New Roman" w:hAnsi="Arial" w:cs="Arial"/>
          <w:sz w:val="20"/>
          <w:szCs w:val="20"/>
          <w:lang w:val="es-ES_tradnl" w:eastAsia="ar-SA"/>
        </w:rPr>
      </w:pPr>
      <w:r w:rsidRPr="008229D8">
        <w:rPr>
          <w:rFonts w:ascii="Arial" w:eastAsia="Times New Roman" w:hAnsi="Arial" w:cs="Arial"/>
          <w:sz w:val="20"/>
          <w:szCs w:val="20"/>
          <w:lang w:val="es-ES_tradnl" w:eastAsia="ar-SA"/>
        </w:rPr>
        <w:t>Se adjudicara el 100% de los bienes de cada partida a un solo licitante.</w:t>
      </w:r>
    </w:p>
    <w:p w:rsidR="008229D8" w:rsidRPr="002C3AD7" w:rsidRDefault="008229D8" w:rsidP="00562F89">
      <w:pPr>
        <w:spacing w:after="0" w:line="240" w:lineRule="auto"/>
        <w:jc w:val="both"/>
        <w:rPr>
          <w:rFonts w:ascii="Arial" w:eastAsia="Times New Roman" w:hAnsi="Arial" w:cs="Arial"/>
          <w:sz w:val="20"/>
          <w:szCs w:val="20"/>
          <w:lang w:val="es-ES" w:eastAsia="ar-SA"/>
        </w:rPr>
      </w:pPr>
    </w:p>
    <w:p w:rsidR="00BF0AB3" w:rsidRPr="002C3AD7" w:rsidRDefault="00D14DF3" w:rsidP="00562F89">
      <w:pPr>
        <w:pStyle w:val="Ttulo2"/>
        <w:tabs>
          <w:tab w:val="num" w:pos="-284"/>
        </w:tabs>
        <w:spacing w:before="0" w:after="0"/>
        <w:jc w:val="both"/>
        <w:rPr>
          <w:rFonts w:cs="Arial"/>
          <w:i w:val="0"/>
          <w:sz w:val="20"/>
          <w:lang w:val="es-ES_tradnl"/>
        </w:rPr>
      </w:pPr>
      <w:bookmarkStart w:id="50" w:name="_Toc428988946"/>
      <w:r w:rsidRPr="002C3AD7">
        <w:rPr>
          <w:rFonts w:cs="Arial"/>
          <w:i w:val="0"/>
          <w:sz w:val="20"/>
          <w:lang w:val="es-ES_tradnl"/>
        </w:rPr>
        <w:t>2.</w:t>
      </w:r>
      <w:r w:rsidR="005143EF" w:rsidRPr="002C3AD7">
        <w:rPr>
          <w:rFonts w:cs="Arial"/>
          <w:i w:val="0"/>
          <w:sz w:val="20"/>
          <w:lang w:val="es-ES_tradnl"/>
        </w:rPr>
        <w:t>6</w:t>
      </w:r>
      <w:r w:rsidR="00600293" w:rsidRPr="002C3AD7">
        <w:rPr>
          <w:rFonts w:cs="Arial"/>
          <w:i w:val="0"/>
          <w:sz w:val="20"/>
          <w:lang w:val="es-ES_tradnl"/>
        </w:rPr>
        <w:t xml:space="preserve"> </w:t>
      </w:r>
      <w:r w:rsidR="00BF0AB3" w:rsidRPr="002C3AD7">
        <w:rPr>
          <w:rFonts w:cs="Arial"/>
          <w:i w:val="0"/>
          <w:sz w:val="20"/>
          <w:lang w:val="es-ES_tradnl"/>
        </w:rPr>
        <w:t>Modelo</w:t>
      </w:r>
      <w:r w:rsidR="00EA371E" w:rsidRPr="002C3AD7">
        <w:rPr>
          <w:rFonts w:cs="Arial"/>
          <w:i w:val="0"/>
          <w:sz w:val="20"/>
          <w:lang w:val="es-ES_tradnl"/>
        </w:rPr>
        <w:t xml:space="preserve"> </w:t>
      </w:r>
      <w:r w:rsidR="00BF0AB3" w:rsidRPr="002C3AD7">
        <w:rPr>
          <w:rFonts w:cs="Arial"/>
          <w:i w:val="0"/>
          <w:sz w:val="20"/>
          <w:lang w:val="es-ES_tradnl"/>
        </w:rPr>
        <w:t xml:space="preserve">de </w:t>
      </w:r>
      <w:r w:rsidR="00405605" w:rsidRPr="002C3AD7">
        <w:rPr>
          <w:rFonts w:cs="Arial"/>
          <w:i w:val="0"/>
          <w:sz w:val="20"/>
          <w:lang w:val="es-ES_tradnl"/>
        </w:rPr>
        <w:t>contrato</w:t>
      </w:r>
      <w:r w:rsidR="00BF0AB3" w:rsidRPr="002C3AD7">
        <w:rPr>
          <w:rFonts w:cs="Arial"/>
          <w:i w:val="0"/>
          <w:sz w:val="20"/>
          <w:lang w:val="es-ES_tradnl"/>
        </w:rPr>
        <w:t>.</w:t>
      </w:r>
      <w:bookmarkEnd w:id="50"/>
    </w:p>
    <w:p w:rsidR="00C4089D" w:rsidRPr="002C3AD7" w:rsidRDefault="00C4089D" w:rsidP="00562F89">
      <w:pPr>
        <w:spacing w:after="0" w:line="240" w:lineRule="auto"/>
        <w:jc w:val="both"/>
        <w:rPr>
          <w:rFonts w:ascii="Arial" w:eastAsia="Times New Roman" w:hAnsi="Arial" w:cs="Arial"/>
          <w:sz w:val="20"/>
          <w:szCs w:val="20"/>
          <w:lang w:val="es-ES" w:eastAsia="ar-SA"/>
        </w:rPr>
      </w:pPr>
      <w:bookmarkStart w:id="51" w:name="_Toc367205763"/>
      <w:bookmarkEnd w:id="45"/>
    </w:p>
    <w:p w:rsidR="004173F1" w:rsidRPr="002C3AD7" w:rsidRDefault="004173F1" w:rsidP="00562F89">
      <w:pPr>
        <w:spacing w:after="0" w:line="240" w:lineRule="auto"/>
        <w:jc w:val="both"/>
        <w:rPr>
          <w:rFonts w:ascii="Arial" w:eastAsia="Times New Roman" w:hAnsi="Arial" w:cs="Arial"/>
          <w:sz w:val="20"/>
          <w:szCs w:val="20"/>
          <w:lang w:val="es-ES" w:eastAsia="ar-SA"/>
        </w:rPr>
      </w:pPr>
      <w:r w:rsidRPr="002C3AD7">
        <w:rPr>
          <w:rFonts w:ascii="Arial" w:eastAsia="Times New Roman" w:hAnsi="Arial" w:cs="Arial"/>
          <w:sz w:val="20"/>
          <w:szCs w:val="20"/>
          <w:lang w:val="es-ES" w:eastAsia="ar-SA"/>
        </w:rPr>
        <w:t>Se formalizará un contrato por cada licitante adjudicado.</w:t>
      </w:r>
    </w:p>
    <w:p w:rsidR="00354DD8" w:rsidRPr="002C3AD7" w:rsidRDefault="00354DD8" w:rsidP="00562F89">
      <w:pPr>
        <w:suppressAutoHyphens/>
        <w:spacing w:after="0" w:line="240" w:lineRule="auto"/>
        <w:ind w:right="-142"/>
        <w:jc w:val="both"/>
        <w:rPr>
          <w:rFonts w:ascii="Arial" w:eastAsia="Times New Roman" w:hAnsi="Arial" w:cs="Arial"/>
          <w:sz w:val="20"/>
          <w:szCs w:val="20"/>
          <w:lang w:val="es-ES" w:eastAsia="ar-SA"/>
        </w:rPr>
      </w:pPr>
    </w:p>
    <w:p w:rsidR="00FC7E0E" w:rsidRPr="002C3AD7" w:rsidRDefault="00FC7E0E" w:rsidP="00562F89">
      <w:pPr>
        <w:suppressAutoHyphens/>
        <w:spacing w:after="0" w:line="240" w:lineRule="auto"/>
        <w:ind w:right="-142"/>
        <w:jc w:val="both"/>
        <w:rPr>
          <w:rFonts w:ascii="Arial" w:eastAsia="Times New Roman" w:hAnsi="Arial" w:cs="Arial"/>
          <w:sz w:val="20"/>
          <w:szCs w:val="20"/>
          <w:lang w:val="es-ES_tradnl" w:eastAsia="ar-SA"/>
        </w:rPr>
      </w:pPr>
      <w:r w:rsidRPr="002C3AD7">
        <w:rPr>
          <w:rFonts w:ascii="Arial" w:eastAsia="Times New Roman" w:hAnsi="Arial" w:cs="Arial"/>
          <w:sz w:val="20"/>
          <w:szCs w:val="20"/>
          <w:lang w:val="es-ES_tradnl" w:eastAsia="ar-SA"/>
        </w:rPr>
        <w:t xml:space="preserve">Se adjunta como </w:t>
      </w:r>
      <w:r w:rsidRPr="002C3AD7">
        <w:rPr>
          <w:rFonts w:ascii="Arial" w:eastAsia="Times New Roman" w:hAnsi="Arial" w:cs="Arial"/>
          <w:b/>
          <w:sz w:val="20"/>
          <w:szCs w:val="20"/>
          <w:u w:val="single"/>
          <w:lang w:val="es-ES_tradnl" w:eastAsia="ar-SA"/>
        </w:rPr>
        <w:t xml:space="preserve">Anexo </w:t>
      </w:r>
      <w:r w:rsidR="004370C8" w:rsidRPr="002C3AD7">
        <w:rPr>
          <w:rFonts w:ascii="Arial" w:eastAsia="Times New Roman" w:hAnsi="Arial" w:cs="Arial"/>
          <w:b/>
          <w:sz w:val="20"/>
          <w:szCs w:val="20"/>
          <w:u w:val="single"/>
          <w:lang w:val="es-ES_tradnl" w:eastAsia="ar-SA"/>
        </w:rPr>
        <w:t xml:space="preserve">No. </w:t>
      </w:r>
      <w:r w:rsidRPr="002C3AD7">
        <w:rPr>
          <w:rFonts w:ascii="Arial" w:eastAsia="Times New Roman" w:hAnsi="Arial" w:cs="Arial"/>
          <w:b/>
          <w:sz w:val="20"/>
          <w:szCs w:val="20"/>
          <w:u w:val="single"/>
          <w:lang w:val="es-ES_tradnl" w:eastAsia="ar-SA"/>
        </w:rPr>
        <w:t>2</w:t>
      </w:r>
      <w:r w:rsidRPr="002C3AD7">
        <w:rPr>
          <w:rFonts w:ascii="Arial" w:eastAsia="Times New Roman" w:hAnsi="Arial" w:cs="Arial"/>
          <w:b/>
          <w:sz w:val="20"/>
          <w:szCs w:val="20"/>
          <w:lang w:val="es-ES_tradnl" w:eastAsia="ar-SA"/>
        </w:rPr>
        <w:t xml:space="preserve"> </w:t>
      </w:r>
      <w:r w:rsidRPr="002C3AD7">
        <w:rPr>
          <w:rFonts w:ascii="Arial" w:eastAsia="Times New Roman" w:hAnsi="Arial" w:cs="Arial"/>
          <w:sz w:val="20"/>
          <w:szCs w:val="20"/>
          <w:lang w:val="es-ES_tradnl" w:eastAsia="ar-SA"/>
        </w:rPr>
        <w:t xml:space="preserve">el modelo de contrato específico que será empleado para formalizar los derechos y obligaciones que se deriven de la presente </w:t>
      </w:r>
      <w:r w:rsidR="004153C4">
        <w:rPr>
          <w:rFonts w:ascii="Arial" w:eastAsia="Times New Roman" w:hAnsi="Arial" w:cs="Arial"/>
          <w:sz w:val="20"/>
          <w:szCs w:val="20"/>
          <w:lang w:val="es-ES_tradnl" w:eastAsia="ar-SA"/>
        </w:rPr>
        <w:t>Convocatoria</w:t>
      </w:r>
      <w:r w:rsidRPr="002C3AD7">
        <w:rPr>
          <w:rFonts w:ascii="Arial" w:eastAsia="Times New Roman" w:hAnsi="Arial" w:cs="Arial"/>
          <w:sz w:val="20"/>
          <w:szCs w:val="20"/>
          <w:lang w:val="es-ES_tradnl" w:eastAsia="ar-SA"/>
        </w:rPr>
        <w:t>, a los cuales estará obligado el licitan</w:t>
      </w:r>
      <w:r w:rsidR="00CD64EC" w:rsidRPr="002C3AD7">
        <w:rPr>
          <w:rFonts w:ascii="Arial" w:eastAsia="Times New Roman" w:hAnsi="Arial" w:cs="Arial"/>
          <w:sz w:val="20"/>
          <w:szCs w:val="20"/>
          <w:lang w:val="es-ES_tradnl" w:eastAsia="ar-SA"/>
        </w:rPr>
        <w:t>te que resulte adjudicado.</w:t>
      </w:r>
    </w:p>
    <w:p w:rsidR="00FC7E0E" w:rsidRPr="002C3AD7" w:rsidRDefault="00FC7E0E" w:rsidP="00562F89">
      <w:pPr>
        <w:suppressAutoHyphens/>
        <w:spacing w:after="0" w:line="240" w:lineRule="auto"/>
        <w:ind w:right="-142"/>
        <w:jc w:val="both"/>
        <w:rPr>
          <w:rFonts w:ascii="Arial" w:eastAsia="Times New Roman" w:hAnsi="Arial" w:cs="Arial"/>
          <w:sz w:val="20"/>
          <w:szCs w:val="20"/>
          <w:lang w:val="es-ES_tradnl" w:eastAsia="ar-SA"/>
        </w:rPr>
      </w:pPr>
    </w:p>
    <w:p w:rsidR="006D4708" w:rsidRPr="002C3AD7" w:rsidRDefault="00FC7E0E" w:rsidP="00562F89">
      <w:pPr>
        <w:suppressAutoHyphens/>
        <w:spacing w:after="0" w:line="240" w:lineRule="auto"/>
        <w:ind w:right="-142"/>
        <w:jc w:val="both"/>
        <w:rPr>
          <w:rFonts w:ascii="Arial" w:eastAsia="Times New Roman" w:hAnsi="Arial" w:cs="Arial"/>
          <w:sz w:val="20"/>
          <w:szCs w:val="20"/>
          <w:lang w:val="es-ES_tradnl" w:eastAsia="ar-SA"/>
        </w:rPr>
      </w:pPr>
      <w:r w:rsidRPr="002C3AD7">
        <w:rPr>
          <w:rFonts w:ascii="Arial" w:eastAsia="Times New Roman" w:hAnsi="Arial" w:cs="Arial"/>
          <w:sz w:val="20"/>
          <w:szCs w:val="20"/>
          <w:lang w:val="es-ES_tradnl" w:eastAsia="ar-SA"/>
        </w:rPr>
        <w:t xml:space="preserve">En caso de discrepancia entre el contenido del contrato y el de la presente </w:t>
      </w:r>
      <w:r w:rsidR="00501A15" w:rsidRPr="002C3AD7">
        <w:rPr>
          <w:rFonts w:ascii="Arial" w:eastAsia="Times New Roman" w:hAnsi="Arial" w:cs="Arial"/>
          <w:sz w:val="20"/>
          <w:szCs w:val="20"/>
          <w:lang w:val="es-ES_tradnl" w:eastAsia="ar-SA"/>
        </w:rPr>
        <w:t>Invitación</w:t>
      </w:r>
      <w:r w:rsidRPr="002C3AD7">
        <w:rPr>
          <w:rFonts w:ascii="Arial" w:eastAsia="Times New Roman" w:hAnsi="Arial" w:cs="Arial"/>
          <w:sz w:val="20"/>
          <w:szCs w:val="20"/>
          <w:lang w:val="es-ES_tradnl" w:eastAsia="ar-SA"/>
        </w:rPr>
        <w:t>, prevalecerá lo estipula</w:t>
      </w:r>
      <w:r w:rsidRPr="002C3AD7">
        <w:rPr>
          <w:rFonts w:ascii="Arial" w:eastAsia="Apple SD 산돌고딕 Neo 일반체" w:hAnsi="Arial" w:cs="Arial"/>
          <w:sz w:val="20"/>
          <w:szCs w:val="20"/>
          <w:lang w:val="es-ES_tradnl" w:eastAsia="ar-SA"/>
        </w:rPr>
        <w:t>d</w:t>
      </w:r>
      <w:r w:rsidRPr="002C3AD7">
        <w:rPr>
          <w:rFonts w:ascii="Arial" w:eastAsia="Times New Roman" w:hAnsi="Arial" w:cs="Arial"/>
          <w:sz w:val="20"/>
          <w:szCs w:val="20"/>
          <w:lang w:val="es-ES_tradnl" w:eastAsia="ar-SA"/>
        </w:rPr>
        <w:t>o en ésta últim</w:t>
      </w:r>
      <w:r w:rsidRPr="002C3AD7">
        <w:rPr>
          <w:rFonts w:ascii="Arial" w:eastAsia="Apple SD 산돌고딕 Neo 일반체" w:hAnsi="Arial" w:cs="Arial"/>
          <w:sz w:val="20"/>
          <w:szCs w:val="20"/>
          <w:lang w:val="es-ES_tradnl" w:eastAsia="ar-SA"/>
        </w:rPr>
        <w:t>a</w:t>
      </w:r>
      <w:r w:rsidRPr="002C3AD7">
        <w:rPr>
          <w:rFonts w:ascii="Arial" w:eastAsia="Times New Roman" w:hAnsi="Arial" w:cs="Arial"/>
          <w:sz w:val="20"/>
          <w:szCs w:val="20"/>
          <w:lang w:val="es-ES_tradnl" w:eastAsia="ar-SA"/>
        </w:rPr>
        <w:t>.</w:t>
      </w:r>
      <w:bookmarkStart w:id="52" w:name="_Toc428988947"/>
    </w:p>
    <w:p w:rsidR="00600293" w:rsidRPr="002C3AD7" w:rsidRDefault="00600293" w:rsidP="00562F89">
      <w:pPr>
        <w:suppressAutoHyphens/>
        <w:spacing w:after="0" w:line="240" w:lineRule="auto"/>
        <w:ind w:right="-142"/>
        <w:jc w:val="both"/>
        <w:rPr>
          <w:rFonts w:ascii="Arial" w:eastAsia="Times New Roman" w:hAnsi="Arial" w:cs="Arial"/>
          <w:sz w:val="20"/>
          <w:szCs w:val="20"/>
          <w:lang w:val="es-ES_tradnl" w:eastAsia="ar-SA"/>
        </w:rPr>
      </w:pPr>
    </w:p>
    <w:p w:rsidR="00D12833" w:rsidRPr="002C3AD7" w:rsidRDefault="00D14DF3" w:rsidP="00562F89">
      <w:pPr>
        <w:pStyle w:val="Ttulo2"/>
        <w:tabs>
          <w:tab w:val="num" w:pos="-284"/>
        </w:tabs>
        <w:spacing w:before="0" w:after="0"/>
        <w:jc w:val="both"/>
        <w:rPr>
          <w:rFonts w:cs="Arial"/>
          <w:i w:val="0"/>
          <w:sz w:val="20"/>
          <w:lang w:val="es-ES_tradnl"/>
        </w:rPr>
      </w:pPr>
      <w:r w:rsidRPr="002C3AD7">
        <w:rPr>
          <w:rFonts w:cs="Arial"/>
          <w:i w:val="0"/>
          <w:sz w:val="20"/>
          <w:lang w:val="es-ES_tradnl"/>
        </w:rPr>
        <w:t>3.</w:t>
      </w:r>
      <w:r w:rsidR="001C069F" w:rsidRPr="002C3AD7">
        <w:rPr>
          <w:rFonts w:cs="Arial"/>
          <w:i w:val="0"/>
          <w:sz w:val="20"/>
          <w:lang w:val="es-ES_tradnl"/>
        </w:rPr>
        <w:t xml:space="preserve"> </w:t>
      </w:r>
      <w:r w:rsidR="0047498F" w:rsidRPr="0047498F">
        <w:rPr>
          <w:rFonts w:cs="Arial"/>
          <w:i w:val="0"/>
          <w:sz w:val="20"/>
          <w:lang w:val="es-ES_tradnl"/>
        </w:rPr>
        <w:t>FORMA Y TÉRMINOS QUE REGIRÁN LOS DIVERSOS ACTOS DE LA INVITACIÓN A CUANDO MENOS TRES PERSONAS</w:t>
      </w:r>
      <w:r w:rsidR="001C069F" w:rsidRPr="002C3AD7">
        <w:rPr>
          <w:rFonts w:cs="Arial"/>
          <w:i w:val="0"/>
          <w:sz w:val="20"/>
          <w:lang w:val="es-ES_tradnl"/>
        </w:rPr>
        <w:t>.</w:t>
      </w:r>
      <w:bookmarkEnd w:id="51"/>
      <w:bookmarkEnd w:id="52"/>
    </w:p>
    <w:p w:rsidR="001E7ECA" w:rsidRPr="002C3AD7" w:rsidRDefault="00FC7E0E" w:rsidP="006C7C33">
      <w:pPr>
        <w:pStyle w:val="Ttulo2"/>
        <w:tabs>
          <w:tab w:val="num" w:pos="-284"/>
        </w:tabs>
        <w:rPr>
          <w:rFonts w:cs="Arial"/>
          <w:i w:val="0"/>
          <w:sz w:val="20"/>
          <w:lang w:val="es-ES_tradnl"/>
        </w:rPr>
      </w:pPr>
      <w:bookmarkStart w:id="53" w:name="_Toc367205764"/>
      <w:bookmarkStart w:id="54" w:name="_Toc428988949"/>
      <w:r w:rsidRPr="002C3AD7">
        <w:rPr>
          <w:rFonts w:cs="Arial"/>
          <w:i w:val="0"/>
          <w:sz w:val="20"/>
          <w:lang w:val="es-ES_tradnl"/>
        </w:rPr>
        <w:t>3.</w:t>
      </w:r>
      <w:r w:rsidR="00826A92" w:rsidRPr="002C3AD7">
        <w:rPr>
          <w:rFonts w:cs="Arial"/>
          <w:i w:val="0"/>
          <w:sz w:val="20"/>
          <w:lang w:val="es-ES_tradnl"/>
        </w:rPr>
        <w:t>1</w:t>
      </w:r>
      <w:r w:rsidRPr="002C3AD7">
        <w:rPr>
          <w:rFonts w:cs="Arial"/>
          <w:i w:val="0"/>
          <w:sz w:val="20"/>
          <w:lang w:val="es-ES_tradnl"/>
        </w:rPr>
        <w:t xml:space="preserve"> </w:t>
      </w:r>
      <w:r w:rsidR="0047498F" w:rsidRPr="0047498F">
        <w:rPr>
          <w:rFonts w:cs="Arial"/>
          <w:i w:val="0"/>
          <w:sz w:val="20"/>
          <w:lang w:val="es-ES_tradnl"/>
        </w:rPr>
        <w:t>Fecha, hora y lugar para los actos de la invitación a cuando menos tres personas</w:t>
      </w:r>
      <w:r w:rsidR="00B22351" w:rsidRPr="002C3AD7">
        <w:rPr>
          <w:rFonts w:cs="Arial"/>
          <w:i w:val="0"/>
          <w:sz w:val="20"/>
          <w:lang w:val="es-ES_tradnl"/>
        </w:rPr>
        <w:t>.</w:t>
      </w:r>
      <w:bookmarkEnd w:id="53"/>
      <w:bookmarkEnd w:id="54"/>
    </w:p>
    <w:p w:rsidR="001E7ECA" w:rsidRPr="002C3AD7" w:rsidRDefault="001E7ECA" w:rsidP="006C7C33">
      <w:pPr>
        <w:spacing w:after="0" w:line="240" w:lineRule="auto"/>
        <w:jc w:val="both"/>
        <w:rPr>
          <w:rFonts w:ascii="Arial" w:hAnsi="Arial" w:cs="Arial"/>
          <w:sz w:val="8"/>
          <w:szCs w:val="20"/>
          <w:lang w:val="es-ES_tradnl"/>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70"/>
        <w:gridCol w:w="1932"/>
        <w:gridCol w:w="1721"/>
        <w:gridCol w:w="2688"/>
      </w:tblGrid>
      <w:tr w:rsidR="0095769A" w:rsidRPr="002C3AD7" w:rsidTr="005436CE">
        <w:trPr>
          <w:trHeight w:val="20"/>
          <w:tblHeader/>
          <w:jc w:val="center"/>
        </w:trPr>
        <w:tc>
          <w:tcPr>
            <w:tcW w:w="1735" w:type="pct"/>
            <w:shd w:val="clear" w:color="auto" w:fill="D9D9D9" w:themeFill="background1" w:themeFillShade="D9"/>
            <w:vAlign w:val="center"/>
          </w:tcPr>
          <w:p w:rsidR="0095769A" w:rsidRPr="002C3AD7" w:rsidRDefault="0095769A" w:rsidP="005436CE">
            <w:pPr>
              <w:spacing w:after="0" w:line="240" w:lineRule="auto"/>
              <w:jc w:val="center"/>
              <w:rPr>
                <w:rFonts w:ascii="Arial" w:hAnsi="Arial" w:cs="Arial"/>
                <w:b/>
                <w:sz w:val="20"/>
                <w:szCs w:val="20"/>
                <w:lang w:val="es-ES_tradnl"/>
              </w:rPr>
            </w:pPr>
            <w:r w:rsidRPr="002C3AD7">
              <w:rPr>
                <w:rFonts w:ascii="Arial" w:hAnsi="Arial" w:cs="Arial"/>
                <w:b/>
                <w:sz w:val="20"/>
                <w:szCs w:val="20"/>
                <w:lang w:val="es-ES_tradnl"/>
              </w:rPr>
              <w:t>Acto</w:t>
            </w:r>
          </w:p>
        </w:tc>
        <w:tc>
          <w:tcPr>
            <w:tcW w:w="995" w:type="pct"/>
            <w:shd w:val="clear" w:color="auto" w:fill="D9D9D9" w:themeFill="background1" w:themeFillShade="D9"/>
            <w:vAlign w:val="center"/>
          </w:tcPr>
          <w:p w:rsidR="0095769A" w:rsidRPr="002C3AD7" w:rsidRDefault="0095769A" w:rsidP="005436CE">
            <w:pPr>
              <w:spacing w:after="0" w:line="240" w:lineRule="auto"/>
              <w:jc w:val="center"/>
              <w:rPr>
                <w:rFonts w:ascii="Arial" w:hAnsi="Arial" w:cs="Arial"/>
                <w:b/>
                <w:sz w:val="20"/>
                <w:szCs w:val="20"/>
                <w:lang w:val="es-ES_tradnl"/>
              </w:rPr>
            </w:pPr>
            <w:r w:rsidRPr="002C3AD7">
              <w:rPr>
                <w:rFonts w:ascii="Arial" w:hAnsi="Arial" w:cs="Arial"/>
                <w:b/>
                <w:sz w:val="20"/>
                <w:szCs w:val="20"/>
                <w:lang w:val="es-ES_tradnl"/>
              </w:rPr>
              <w:t>Fecha</w:t>
            </w:r>
          </w:p>
        </w:tc>
        <w:tc>
          <w:tcPr>
            <w:tcW w:w="886" w:type="pct"/>
            <w:shd w:val="clear" w:color="auto" w:fill="D9D9D9" w:themeFill="background1" w:themeFillShade="D9"/>
            <w:vAlign w:val="center"/>
          </w:tcPr>
          <w:p w:rsidR="0095769A" w:rsidRPr="002C3AD7" w:rsidRDefault="0095769A" w:rsidP="005436CE">
            <w:pPr>
              <w:spacing w:after="0" w:line="240" w:lineRule="auto"/>
              <w:jc w:val="center"/>
              <w:rPr>
                <w:rFonts w:ascii="Arial" w:hAnsi="Arial" w:cs="Arial"/>
                <w:b/>
                <w:sz w:val="20"/>
                <w:szCs w:val="20"/>
                <w:lang w:val="es-ES_tradnl"/>
              </w:rPr>
            </w:pPr>
            <w:r w:rsidRPr="002C3AD7">
              <w:rPr>
                <w:rFonts w:ascii="Arial" w:hAnsi="Arial" w:cs="Arial"/>
                <w:b/>
                <w:sz w:val="20"/>
                <w:szCs w:val="20"/>
                <w:lang w:val="es-ES_tradnl"/>
              </w:rPr>
              <w:t>Hora</w:t>
            </w:r>
          </w:p>
        </w:tc>
        <w:tc>
          <w:tcPr>
            <w:tcW w:w="1384" w:type="pct"/>
            <w:shd w:val="clear" w:color="auto" w:fill="D9D9D9" w:themeFill="background1" w:themeFillShade="D9"/>
            <w:vAlign w:val="center"/>
          </w:tcPr>
          <w:p w:rsidR="0095769A" w:rsidRPr="002C3AD7" w:rsidRDefault="0095769A" w:rsidP="005436CE">
            <w:pPr>
              <w:spacing w:after="0" w:line="240" w:lineRule="auto"/>
              <w:jc w:val="center"/>
              <w:rPr>
                <w:rFonts w:ascii="Arial" w:hAnsi="Arial" w:cs="Arial"/>
                <w:b/>
                <w:sz w:val="20"/>
                <w:szCs w:val="20"/>
                <w:lang w:val="es-ES_tradnl"/>
              </w:rPr>
            </w:pPr>
            <w:r w:rsidRPr="002C3AD7">
              <w:rPr>
                <w:rFonts w:ascii="Arial" w:hAnsi="Arial" w:cs="Arial"/>
                <w:b/>
                <w:sz w:val="20"/>
                <w:szCs w:val="20"/>
                <w:lang w:val="es-ES_tradnl"/>
              </w:rPr>
              <w:t>Lugar</w:t>
            </w:r>
          </w:p>
        </w:tc>
      </w:tr>
      <w:tr w:rsidR="0095769A" w:rsidRPr="002C3AD7" w:rsidTr="005436CE">
        <w:trPr>
          <w:trHeight w:val="20"/>
          <w:jc w:val="center"/>
        </w:trPr>
        <w:tc>
          <w:tcPr>
            <w:tcW w:w="1735" w:type="pct"/>
            <w:vAlign w:val="center"/>
          </w:tcPr>
          <w:p w:rsidR="0095769A" w:rsidRPr="002C3AD7" w:rsidRDefault="0095769A" w:rsidP="005436CE">
            <w:pPr>
              <w:spacing w:after="0" w:line="240" w:lineRule="auto"/>
              <w:jc w:val="center"/>
              <w:rPr>
                <w:rFonts w:ascii="Arial" w:hAnsi="Arial" w:cs="Arial"/>
                <w:sz w:val="20"/>
                <w:szCs w:val="20"/>
                <w:lang w:val="es-ES_tradnl"/>
              </w:rPr>
            </w:pPr>
            <w:r w:rsidRPr="002C3AD7">
              <w:rPr>
                <w:rFonts w:ascii="Arial" w:hAnsi="Arial" w:cs="Arial"/>
                <w:sz w:val="20"/>
                <w:szCs w:val="20"/>
                <w:lang w:val="es-ES_tradnl"/>
              </w:rPr>
              <w:t>Junta de</w:t>
            </w:r>
          </w:p>
          <w:p w:rsidR="0095769A" w:rsidRPr="002C3AD7" w:rsidRDefault="0095769A" w:rsidP="005436CE">
            <w:pPr>
              <w:spacing w:after="0" w:line="240" w:lineRule="auto"/>
              <w:jc w:val="center"/>
              <w:rPr>
                <w:rFonts w:ascii="Arial" w:hAnsi="Arial" w:cs="Arial"/>
                <w:sz w:val="20"/>
                <w:szCs w:val="20"/>
                <w:lang w:val="es-ES_tradnl"/>
              </w:rPr>
            </w:pPr>
            <w:r w:rsidRPr="002C3AD7">
              <w:rPr>
                <w:rFonts w:ascii="Arial" w:hAnsi="Arial" w:cs="Arial"/>
                <w:sz w:val="20"/>
                <w:szCs w:val="20"/>
                <w:lang w:val="es-ES_tradnl"/>
              </w:rPr>
              <w:t>Aclaraciones</w:t>
            </w:r>
          </w:p>
        </w:tc>
        <w:tc>
          <w:tcPr>
            <w:tcW w:w="995" w:type="pct"/>
            <w:shd w:val="clear" w:color="auto" w:fill="auto"/>
            <w:vAlign w:val="center"/>
          </w:tcPr>
          <w:p w:rsidR="0095769A" w:rsidRPr="002C3AD7" w:rsidRDefault="002A1E15" w:rsidP="00D27BAE">
            <w:pPr>
              <w:spacing w:after="0" w:line="240" w:lineRule="auto"/>
              <w:jc w:val="center"/>
              <w:rPr>
                <w:rFonts w:ascii="Arial" w:hAnsi="Arial" w:cs="Arial"/>
                <w:sz w:val="20"/>
                <w:szCs w:val="20"/>
                <w:lang w:val="es-ES_tradnl"/>
              </w:rPr>
            </w:pPr>
            <w:r>
              <w:rPr>
                <w:rFonts w:ascii="Arial" w:hAnsi="Arial" w:cs="Arial"/>
                <w:sz w:val="20"/>
                <w:szCs w:val="20"/>
                <w:lang w:val="es-ES_tradnl"/>
              </w:rPr>
              <w:t>04</w:t>
            </w:r>
            <w:r w:rsidR="00597B96" w:rsidRPr="00597B96">
              <w:rPr>
                <w:rFonts w:ascii="Arial" w:hAnsi="Arial" w:cs="Arial"/>
                <w:sz w:val="20"/>
                <w:szCs w:val="20"/>
                <w:lang w:val="es-ES_tradnl"/>
              </w:rPr>
              <w:t>/0</w:t>
            </w:r>
            <w:r w:rsidR="00D27BAE">
              <w:rPr>
                <w:rFonts w:ascii="Arial" w:hAnsi="Arial" w:cs="Arial"/>
                <w:sz w:val="20"/>
                <w:szCs w:val="20"/>
                <w:lang w:val="es-ES_tradnl"/>
              </w:rPr>
              <w:t>5</w:t>
            </w:r>
            <w:r w:rsidR="00597B96" w:rsidRPr="00597B96">
              <w:rPr>
                <w:rFonts w:ascii="Arial" w:hAnsi="Arial" w:cs="Arial"/>
                <w:sz w:val="20"/>
                <w:szCs w:val="20"/>
                <w:lang w:val="es-ES_tradnl"/>
              </w:rPr>
              <w:t>/2016</w:t>
            </w:r>
          </w:p>
        </w:tc>
        <w:tc>
          <w:tcPr>
            <w:tcW w:w="886" w:type="pct"/>
            <w:vAlign w:val="center"/>
          </w:tcPr>
          <w:p w:rsidR="0095769A" w:rsidRPr="002C3AD7" w:rsidRDefault="00597B96" w:rsidP="005436CE">
            <w:pPr>
              <w:spacing w:after="0" w:line="240" w:lineRule="auto"/>
              <w:jc w:val="center"/>
              <w:rPr>
                <w:rFonts w:ascii="Arial" w:hAnsi="Arial" w:cs="Arial"/>
                <w:sz w:val="20"/>
                <w:szCs w:val="20"/>
                <w:lang w:val="es-ES_tradnl"/>
              </w:rPr>
            </w:pPr>
            <w:r>
              <w:rPr>
                <w:rFonts w:ascii="Arial" w:hAnsi="Arial" w:cs="Arial"/>
                <w:sz w:val="20"/>
                <w:szCs w:val="20"/>
                <w:lang w:val="es-ES_tradnl"/>
              </w:rPr>
              <w:t>10:00 A.M.</w:t>
            </w:r>
          </w:p>
        </w:tc>
        <w:tc>
          <w:tcPr>
            <w:tcW w:w="1384" w:type="pct"/>
            <w:vMerge w:val="restart"/>
            <w:vAlign w:val="center"/>
          </w:tcPr>
          <w:p w:rsidR="0095769A" w:rsidRPr="002C3AD7" w:rsidRDefault="0095769A" w:rsidP="005436CE">
            <w:pPr>
              <w:spacing w:after="0" w:line="240" w:lineRule="auto"/>
              <w:jc w:val="center"/>
              <w:rPr>
                <w:rFonts w:ascii="Arial" w:hAnsi="Arial" w:cs="Arial"/>
                <w:color w:val="000000" w:themeColor="text1"/>
                <w:sz w:val="20"/>
                <w:szCs w:val="20"/>
                <w:lang w:val="es-ES_tradnl"/>
              </w:rPr>
            </w:pPr>
            <w:r w:rsidRPr="002C3AD7">
              <w:rPr>
                <w:rFonts w:ascii="Arial" w:hAnsi="Arial" w:cs="Arial"/>
                <w:color w:val="000000" w:themeColor="text1"/>
                <w:sz w:val="20"/>
                <w:szCs w:val="20"/>
                <w:lang w:val="es-ES_tradnl"/>
              </w:rPr>
              <w:t>A través del sistema CompraNet 5.0</w:t>
            </w:r>
          </w:p>
        </w:tc>
      </w:tr>
      <w:tr w:rsidR="0095769A" w:rsidRPr="002C3AD7" w:rsidTr="005436CE">
        <w:trPr>
          <w:trHeight w:val="20"/>
          <w:jc w:val="center"/>
        </w:trPr>
        <w:tc>
          <w:tcPr>
            <w:tcW w:w="1735" w:type="pct"/>
            <w:vAlign w:val="center"/>
          </w:tcPr>
          <w:p w:rsidR="0095769A" w:rsidRPr="002C3AD7" w:rsidRDefault="0095769A" w:rsidP="005436CE">
            <w:pPr>
              <w:spacing w:after="0" w:line="240" w:lineRule="auto"/>
              <w:ind w:firstLine="142"/>
              <w:jc w:val="center"/>
              <w:rPr>
                <w:rFonts w:ascii="Arial" w:hAnsi="Arial" w:cs="Arial"/>
                <w:sz w:val="20"/>
                <w:szCs w:val="20"/>
                <w:lang w:val="es-ES_tradnl"/>
              </w:rPr>
            </w:pPr>
            <w:r w:rsidRPr="002C3AD7">
              <w:rPr>
                <w:rFonts w:ascii="Arial" w:hAnsi="Arial" w:cs="Arial"/>
                <w:sz w:val="20"/>
                <w:szCs w:val="20"/>
                <w:lang w:val="es-ES_tradnl"/>
              </w:rPr>
              <w:t>Presentación y Apertura de Proposiciones.</w:t>
            </w:r>
          </w:p>
        </w:tc>
        <w:tc>
          <w:tcPr>
            <w:tcW w:w="995" w:type="pct"/>
            <w:shd w:val="clear" w:color="auto" w:fill="auto"/>
            <w:vAlign w:val="center"/>
          </w:tcPr>
          <w:p w:rsidR="0095769A" w:rsidRPr="002C3AD7" w:rsidRDefault="00D27BAE" w:rsidP="005436CE">
            <w:pPr>
              <w:spacing w:after="0" w:line="240" w:lineRule="auto"/>
              <w:jc w:val="center"/>
              <w:rPr>
                <w:rFonts w:ascii="Arial" w:hAnsi="Arial" w:cs="Arial"/>
                <w:sz w:val="20"/>
                <w:szCs w:val="20"/>
                <w:lang w:val="es-ES_tradnl"/>
              </w:rPr>
            </w:pPr>
            <w:r>
              <w:rPr>
                <w:rFonts w:ascii="Arial" w:hAnsi="Arial" w:cs="Arial"/>
                <w:sz w:val="20"/>
                <w:szCs w:val="20"/>
                <w:lang w:val="es-ES_tradnl"/>
              </w:rPr>
              <w:t>13</w:t>
            </w:r>
            <w:r w:rsidR="00597B96" w:rsidRPr="00597B96">
              <w:rPr>
                <w:rFonts w:ascii="Arial" w:hAnsi="Arial" w:cs="Arial"/>
                <w:sz w:val="20"/>
                <w:szCs w:val="20"/>
                <w:lang w:val="es-ES_tradnl"/>
              </w:rPr>
              <w:t>/05/2016</w:t>
            </w:r>
          </w:p>
        </w:tc>
        <w:tc>
          <w:tcPr>
            <w:tcW w:w="886" w:type="pct"/>
            <w:vAlign w:val="center"/>
          </w:tcPr>
          <w:p w:rsidR="0095769A" w:rsidRPr="002C3AD7" w:rsidRDefault="00597B96" w:rsidP="005436CE">
            <w:pPr>
              <w:spacing w:after="0" w:line="240" w:lineRule="auto"/>
              <w:jc w:val="center"/>
              <w:rPr>
                <w:rFonts w:ascii="Arial" w:hAnsi="Arial" w:cs="Arial"/>
                <w:sz w:val="20"/>
                <w:szCs w:val="20"/>
                <w:lang w:val="es-ES_tradnl"/>
              </w:rPr>
            </w:pPr>
            <w:r>
              <w:rPr>
                <w:rFonts w:ascii="Arial" w:hAnsi="Arial" w:cs="Arial"/>
                <w:sz w:val="20"/>
                <w:szCs w:val="20"/>
                <w:lang w:val="es-ES_tradnl"/>
              </w:rPr>
              <w:t>10:00 A.M.</w:t>
            </w:r>
          </w:p>
        </w:tc>
        <w:tc>
          <w:tcPr>
            <w:tcW w:w="1384" w:type="pct"/>
            <w:vMerge/>
          </w:tcPr>
          <w:p w:rsidR="0095769A" w:rsidRPr="002C3AD7" w:rsidRDefault="0095769A" w:rsidP="005436CE">
            <w:pPr>
              <w:spacing w:after="0" w:line="240" w:lineRule="auto"/>
              <w:jc w:val="center"/>
              <w:rPr>
                <w:rFonts w:ascii="Arial" w:hAnsi="Arial" w:cs="Arial"/>
                <w:sz w:val="20"/>
                <w:szCs w:val="20"/>
                <w:lang w:val="es-ES_tradnl"/>
              </w:rPr>
            </w:pPr>
          </w:p>
        </w:tc>
      </w:tr>
      <w:tr w:rsidR="0095769A" w:rsidRPr="002C3AD7" w:rsidTr="005436CE">
        <w:trPr>
          <w:trHeight w:val="20"/>
          <w:jc w:val="center"/>
        </w:trPr>
        <w:tc>
          <w:tcPr>
            <w:tcW w:w="1735" w:type="pct"/>
            <w:vAlign w:val="center"/>
          </w:tcPr>
          <w:p w:rsidR="0095769A" w:rsidRPr="002C3AD7" w:rsidRDefault="0095769A" w:rsidP="005436CE">
            <w:pPr>
              <w:spacing w:after="0" w:line="240" w:lineRule="auto"/>
              <w:jc w:val="center"/>
              <w:rPr>
                <w:rFonts w:ascii="Arial" w:hAnsi="Arial" w:cs="Arial"/>
                <w:sz w:val="20"/>
                <w:szCs w:val="20"/>
                <w:lang w:val="es-ES_tradnl"/>
              </w:rPr>
            </w:pPr>
            <w:r w:rsidRPr="002C3AD7">
              <w:rPr>
                <w:rFonts w:ascii="Arial" w:hAnsi="Arial" w:cs="Arial"/>
                <w:sz w:val="20"/>
                <w:szCs w:val="20"/>
                <w:lang w:val="es-ES_tradnl"/>
              </w:rPr>
              <w:t>Acto de Notificación</w:t>
            </w:r>
          </w:p>
          <w:p w:rsidR="0095769A" w:rsidRPr="002C3AD7" w:rsidRDefault="0095769A" w:rsidP="005436CE">
            <w:pPr>
              <w:spacing w:after="0" w:line="240" w:lineRule="auto"/>
              <w:jc w:val="center"/>
              <w:rPr>
                <w:rFonts w:ascii="Arial" w:hAnsi="Arial" w:cs="Arial"/>
                <w:sz w:val="20"/>
                <w:szCs w:val="20"/>
                <w:lang w:val="es-ES_tradnl"/>
              </w:rPr>
            </w:pPr>
            <w:r w:rsidRPr="002C3AD7">
              <w:rPr>
                <w:rFonts w:ascii="Arial" w:hAnsi="Arial" w:cs="Arial"/>
                <w:sz w:val="20"/>
                <w:szCs w:val="20"/>
                <w:lang w:val="es-ES_tradnl"/>
              </w:rPr>
              <w:t>de Fallo.</w:t>
            </w:r>
          </w:p>
        </w:tc>
        <w:tc>
          <w:tcPr>
            <w:tcW w:w="995" w:type="pct"/>
            <w:shd w:val="clear" w:color="auto" w:fill="auto"/>
            <w:vAlign w:val="center"/>
          </w:tcPr>
          <w:p w:rsidR="0095769A" w:rsidRPr="002C3AD7" w:rsidRDefault="00D27BAE" w:rsidP="005436CE">
            <w:pPr>
              <w:spacing w:after="0" w:line="240" w:lineRule="auto"/>
              <w:jc w:val="center"/>
              <w:rPr>
                <w:rFonts w:ascii="Arial" w:hAnsi="Arial" w:cs="Arial"/>
                <w:sz w:val="20"/>
                <w:szCs w:val="20"/>
                <w:lang w:val="es-ES_tradnl"/>
              </w:rPr>
            </w:pPr>
            <w:r>
              <w:rPr>
                <w:rFonts w:ascii="Arial" w:hAnsi="Arial" w:cs="Arial"/>
                <w:sz w:val="20"/>
                <w:szCs w:val="20"/>
                <w:lang w:val="es-ES_tradnl"/>
              </w:rPr>
              <w:t>23</w:t>
            </w:r>
            <w:r w:rsidR="00597B96" w:rsidRPr="00597B96">
              <w:rPr>
                <w:rFonts w:ascii="Arial" w:hAnsi="Arial" w:cs="Arial"/>
                <w:sz w:val="20"/>
                <w:szCs w:val="20"/>
                <w:lang w:val="es-ES_tradnl"/>
              </w:rPr>
              <w:t>/05/2016</w:t>
            </w:r>
          </w:p>
        </w:tc>
        <w:tc>
          <w:tcPr>
            <w:tcW w:w="886" w:type="pct"/>
            <w:vAlign w:val="center"/>
          </w:tcPr>
          <w:p w:rsidR="0095769A" w:rsidRPr="002C3AD7" w:rsidRDefault="00597B96" w:rsidP="005436CE">
            <w:pPr>
              <w:spacing w:after="0" w:line="240" w:lineRule="auto"/>
              <w:jc w:val="center"/>
              <w:rPr>
                <w:rFonts w:ascii="Arial" w:hAnsi="Arial" w:cs="Arial"/>
                <w:sz w:val="20"/>
                <w:szCs w:val="20"/>
                <w:lang w:val="es-ES_tradnl"/>
              </w:rPr>
            </w:pPr>
            <w:r>
              <w:rPr>
                <w:rFonts w:ascii="Arial" w:hAnsi="Arial" w:cs="Arial"/>
                <w:sz w:val="20"/>
                <w:szCs w:val="20"/>
                <w:lang w:val="es-ES_tradnl"/>
              </w:rPr>
              <w:t>06:00 P.M.</w:t>
            </w:r>
          </w:p>
        </w:tc>
        <w:tc>
          <w:tcPr>
            <w:tcW w:w="1384" w:type="pct"/>
            <w:vMerge/>
            <w:vAlign w:val="center"/>
          </w:tcPr>
          <w:p w:rsidR="0095769A" w:rsidRPr="002C3AD7" w:rsidRDefault="0095769A" w:rsidP="005436CE">
            <w:pPr>
              <w:spacing w:after="0" w:line="240" w:lineRule="auto"/>
              <w:jc w:val="center"/>
              <w:rPr>
                <w:rFonts w:ascii="Arial" w:hAnsi="Arial" w:cs="Arial"/>
                <w:sz w:val="20"/>
                <w:szCs w:val="20"/>
                <w:lang w:val="es-ES_tradnl"/>
              </w:rPr>
            </w:pPr>
          </w:p>
        </w:tc>
      </w:tr>
    </w:tbl>
    <w:p w:rsidR="0058646E" w:rsidRPr="002C3AD7" w:rsidRDefault="0058646E" w:rsidP="006C7C33">
      <w:pPr>
        <w:spacing w:after="0" w:line="240" w:lineRule="auto"/>
        <w:jc w:val="both"/>
        <w:rPr>
          <w:rFonts w:ascii="Arial" w:hAnsi="Arial" w:cs="Arial"/>
          <w:sz w:val="20"/>
          <w:szCs w:val="20"/>
          <w:lang w:val="es-ES_tradnl" w:eastAsia="es-ES"/>
        </w:rPr>
      </w:pPr>
    </w:p>
    <w:p w:rsidR="00835E2F" w:rsidRDefault="00835E2F" w:rsidP="006C7C33">
      <w:pPr>
        <w:spacing w:after="0" w:line="240" w:lineRule="auto"/>
        <w:jc w:val="both"/>
        <w:rPr>
          <w:rFonts w:ascii="Arial" w:hAnsi="Arial" w:cs="Arial"/>
          <w:b/>
          <w:sz w:val="20"/>
          <w:szCs w:val="20"/>
          <w:lang w:val="es-ES_tradnl" w:eastAsia="es-ES"/>
        </w:rPr>
      </w:pPr>
    </w:p>
    <w:p w:rsidR="0047498F" w:rsidRDefault="0047498F" w:rsidP="006C7C33">
      <w:pPr>
        <w:spacing w:after="0" w:line="240" w:lineRule="auto"/>
        <w:jc w:val="both"/>
        <w:rPr>
          <w:rFonts w:ascii="Arial" w:hAnsi="Arial" w:cs="Arial"/>
          <w:b/>
          <w:sz w:val="20"/>
          <w:szCs w:val="20"/>
          <w:lang w:val="es-ES_tradnl" w:eastAsia="es-ES"/>
        </w:rPr>
      </w:pPr>
    </w:p>
    <w:p w:rsidR="00406B12" w:rsidRPr="002C3AD7" w:rsidRDefault="00406B12" w:rsidP="006C7C33">
      <w:pPr>
        <w:spacing w:after="0" w:line="240" w:lineRule="auto"/>
        <w:jc w:val="both"/>
        <w:rPr>
          <w:rFonts w:ascii="Arial" w:hAnsi="Arial" w:cs="Arial"/>
          <w:sz w:val="20"/>
          <w:szCs w:val="20"/>
          <w:lang w:val="es-ES_tradnl" w:eastAsia="es-ES"/>
        </w:rPr>
      </w:pPr>
      <w:r w:rsidRPr="002C3AD7">
        <w:rPr>
          <w:rFonts w:ascii="Arial" w:hAnsi="Arial" w:cs="Arial"/>
          <w:b/>
          <w:sz w:val="20"/>
          <w:szCs w:val="20"/>
          <w:lang w:val="es-ES_tradnl" w:eastAsia="es-ES"/>
        </w:rPr>
        <w:lastRenderedPageBreak/>
        <w:t xml:space="preserve">3.2 </w:t>
      </w:r>
      <w:r w:rsidR="0095769A" w:rsidRPr="002C3AD7">
        <w:rPr>
          <w:rFonts w:ascii="Arial" w:hAnsi="Arial" w:cs="Arial"/>
          <w:b/>
          <w:sz w:val="20"/>
          <w:szCs w:val="20"/>
          <w:lang w:val="es-ES_tradnl" w:eastAsia="es-ES"/>
        </w:rPr>
        <w:t>J</w:t>
      </w:r>
      <w:r w:rsidR="00D1134A" w:rsidRPr="002C3AD7">
        <w:rPr>
          <w:rFonts w:ascii="Arial" w:hAnsi="Arial" w:cs="Arial"/>
          <w:b/>
          <w:sz w:val="20"/>
          <w:szCs w:val="20"/>
          <w:lang w:val="es-ES_tradnl" w:eastAsia="es-ES"/>
        </w:rPr>
        <w:t>unta de aclaraciones</w:t>
      </w:r>
      <w:r w:rsidR="00835E2F">
        <w:rPr>
          <w:rFonts w:ascii="Arial" w:hAnsi="Arial" w:cs="Arial"/>
          <w:b/>
          <w:sz w:val="20"/>
          <w:szCs w:val="20"/>
          <w:lang w:val="es-ES_tradnl" w:eastAsia="es-ES"/>
        </w:rPr>
        <w:t>.</w:t>
      </w:r>
      <w:r w:rsidR="00D1134A" w:rsidRPr="002C3AD7">
        <w:rPr>
          <w:rFonts w:ascii="Arial" w:hAnsi="Arial" w:cs="Arial"/>
          <w:sz w:val="20"/>
          <w:szCs w:val="20"/>
          <w:lang w:val="es-ES_tradnl" w:eastAsia="es-ES"/>
        </w:rPr>
        <w:t xml:space="preserve"> </w:t>
      </w:r>
    </w:p>
    <w:p w:rsidR="00406B12" w:rsidRPr="002C3AD7" w:rsidRDefault="00406B12" w:rsidP="006C7C33">
      <w:pPr>
        <w:spacing w:after="0" w:line="240" w:lineRule="auto"/>
        <w:jc w:val="both"/>
        <w:rPr>
          <w:rFonts w:ascii="Arial" w:hAnsi="Arial" w:cs="Arial"/>
          <w:sz w:val="20"/>
          <w:szCs w:val="20"/>
          <w:lang w:val="es-ES_tradnl" w:eastAsia="es-ES"/>
        </w:rPr>
      </w:pPr>
    </w:p>
    <w:p w:rsidR="004F33B6" w:rsidRPr="002C3AD7" w:rsidRDefault="0047498F" w:rsidP="006C7C33">
      <w:pPr>
        <w:spacing w:after="0" w:line="240" w:lineRule="auto"/>
        <w:jc w:val="both"/>
        <w:rPr>
          <w:rFonts w:ascii="Arial" w:hAnsi="Arial" w:cs="Arial"/>
          <w:sz w:val="20"/>
          <w:szCs w:val="20"/>
          <w:lang w:val="es-ES_tradnl" w:eastAsia="es-ES"/>
        </w:rPr>
      </w:pPr>
      <w:r>
        <w:rPr>
          <w:rFonts w:ascii="Arial" w:hAnsi="Arial" w:cs="Arial"/>
          <w:sz w:val="20"/>
          <w:szCs w:val="20"/>
          <w:lang w:val="es-ES_tradnl" w:eastAsia="es-ES"/>
        </w:rPr>
        <w:t>La junta de aclaraciones s</w:t>
      </w:r>
      <w:r w:rsidR="00D1134A" w:rsidRPr="002C3AD7">
        <w:rPr>
          <w:rFonts w:ascii="Arial" w:hAnsi="Arial" w:cs="Arial"/>
          <w:sz w:val="20"/>
          <w:szCs w:val="20"/>
          <w:lang w:val="es-ES_tradnl" w:eastAsia="es-ES"/>
        </w:rPr>
        <w:t>e llevará a cabo en términos de los artículos 33 Bis de l</w:t>
      </w:r>
      <w:r w:rsidR="004370C8" w:rsidRPr="002C3AD7">
        <w:rPr>
          <w:rFonts w:ascii="Arial" w:hAnsi="Arial" w:cs="Arial"/>
          <w:sz w:val="20"/>
          <w:szCs w:val="20"/>
          <w:lang w:val="es-ES_tradnl" w:eastAsia="es-ES"/>
        </w:rPr>
        <w:t xml:space="preserve">a LAASSP, 45 y 46 del RLAASSP, </w:t>
      </w:r>
      <w:r w:rsidR="00D1134A" w:rsidRPr="002C3AD7">
        <w:rPr>
          <w:rFonts w:ascii="Arial" w:hAnsi="Arial" w:cs="Arial"/>
          <w:sz w:val="20"/>
          <w:szCs w:val="20"/>
          <w:lang w:val="es-ES_tradnl" w:eastAsia="es-ES"/>
        </w:rPr>
        <w:t xml:space="preserve">por lo que los licitantes que manifiesten su interés en participar en la </w:t>
      </w:r>
      <w:r w:rsidR="00723E98" w:rsidRPr="002C3AD7">
        <w:rPr>
          <w:rFonts w:ascii="Arial" w:hAnsi="Arial" w:cs="Arial"/>
          <w:sz w:val="20"/>
          <w:szCs w:val="20"/>
          <w:lang w:val="es-ES_tradnl" w:eastAsia="es-ES"/>
        </w:rPr>
        <w:t xml:space="preserve">presente </w:t>
      </w:r>
      <w:r w:rsidR="000E60E7">
        <w:rPr>
          <w:rFonts w:ascii="Arial" w:hAnsi="Arial" w:cs="Arial"/>
          <w:sz w:val="20"/>
          <w:szCs w:val="20"/>
          <w:lang w:val="es-ES_tradnl" w:eastAsia="es-ES"/>
        </w:rPr>
        <w:t>Convocatoria</w:t>
      </w:r>
      <w:r w:rsidR="00FB18A3" w:rsidRPr="002C3AD7">
        <w:rPr>
          <w:rFonts w:ascii="Arial" w:hAnsi="Arial" w:cs="Arial"/>
          <w:sz w:val="20"/>
          <w:szCs w:val="20"/>
          <w:lang w:val="es-ES_tradnl" w:eastAsia="es-ES"/>
        </w:rPr>
        <w:t xml:space="preserve"> </w:t>
      </w:r>
      <w:r w:rsidR="00D1134A" w:rsidRPr="002C3AD7">
        <w:rPr>
          <w:rFonts w:ascii="Arial" w:hAnsi="Arial" w:cs="Arial"/>
          <w:sz w:val="20"/>
          <w:szCs w:val="20"/>
          <w:lang w:val="es-ES_tradnl" w:eastAsia="es-ES"/>
        </w:rPr>
        <w:t xml:space="preserve">deberán presentar un escrito, por si o en representación de un tercero, de acuerdo con el </w:t>
      </w:r>
      <w:r w:rsidR="00FC7E0E" w:rsidRPr="002C3AD7">
        <w:rPr>
          <w:rFonts w:ascii="Arial" w:hAnsi="Arial" w:cs="Arial"/>
          <w:b/>
          <w:sz w:val="20"/>
          <w:szCs w:val="20"/>
          <w:u w:val="single"/>
          <w:lang w:val="es-ES_tradnl" w:eastAsia="es-ES"/>
        </w:rPr>
        <w:t xml:space="preserve">Anexo </w:t>
      </w:r>
      <w:r w:rsidR="00F077D4" w:rsidRPr="002C3AD7">
        <w:rPr>
          <w:rFonts w:ascii="Arial" w:hAnsi="Arial" w:cs="Arial"/>
          <w:b/>
          <w:sz w:val="20"/>
          <w:szCs w:val="20"/>
          <w:u w:val="single"/>
          <w:lang w:val="es-ES_tradnl" w:eastAsia="es-ES"/>
        </w:rPr>
        <w:t xml:space="preserve">No. </w:t>
      </w:r>
      <w:r w:rsidR="00826A92" w:rsidRPr="002C3AD7">
        <w:rPr>
          <w:rFonts w:ascii="Arial" w:hAnsi="Arial" w:cs="Arial"/>
          <w:b/>
          <w:sz w:val="20"/>
          <w:szCs w:val="20"/>
          <w:u w:val="single"/>
          <w:lang w:val="es-ES_tradnl" w:eastAsia="es-ES"/>
        </w:rPr>
        <w:t>3</w:t>
      </w:r>
      <w:r w:rsidR="00826A92" w:rsidRPr="002C3AD7">
        <w:rPr>
          <w:rFonts w:ascii="Arial" w:hAnsi="Arial" w:cs="Arial"/>
          <w:sz w:val="20"/>
          <w:szCs w:val="20"/>
          <w:lang w:val="es-ES_tradnl" w:eastAsia="es-ES"/>
        </w:rPr>
        <w:t xml:space="preserve"> </w:t>
      </w:r>
      <w:r w:rsidR="00D1134A" w:rsidRPr="002C3AD7">
        <w:rPr>
          <w:rFonts w:ascii="Arial" w:hAnsi="Arial" w:cs="Arial"/>
          <w:sz w:val="20"/>
          <w:szCs w:val="20"/>
          <w:lang w:val="es-ES_tradnl" w:eastAsia="es-ES"/>
        </w:rPr>
        <w:t>que se adjunta para tal efecto, con el cual serán considerados licitantes y tendrán derecho a formular solicitudes de aclaración utilizando para tal caso</w:t>
      </w:r>
      <w:r w:rsidR="00EB0780" w:rsidRPr="002C3AD7">
        <w:rPr>
          <w:rFonts w:ascii="Arial" w:hAnsi="Arial" w:cs="Arial"/>
          <w:sz w:val="20"/>
          <w:szCs w:val="20"/>
          <w:lang w:val="es-ES_tradnl" w:eastAsia="es-ES"/>
        </w:rPr>
        <w:t>,</w:t>
      </w:r>
      <w:r w:rsidR="00D1134A" w:rsidRPr="002C3AD7">
        <w:rPr>
          <w:rFonts w:ascii="Arial" w:hAnsi="Arial" w:cs="Arial"/>
          <w:sz w:val="20"/>
          <w:szCs w:val="20"/>
          <w:lang w:val="es-ES_tradnl" w:eastAsia="es-ES"/>
        </w:rPr>
        <w:t xml:space="preserve"> el </w:t>
      </w:r>
      <w:r w:rsidR="004F33B6" w:rsidRPr="002C3AD7">
        <w:rPr>
          <w:rFonts w:ascii="Arial" w:hAnsi="Arial" w:cs="Arial"/>
          <w:b/>
          <w:sz w:val="20"/>
          <w:szCs w:val="20"/>
          <w:u w:val="single"/>
          <w:lang w:val="es-ES_tradnl" w:eastAsia="es-ES"/>
        </w:rPr>
        <w:t xml:space="preserve">Anexo </w:t>
      </w:r>
      <w:r w:rsidR="00EB0780" w:rsidRPr="002C3AD7">
        <w:rPr>
          <w:rFonts w:ascii="Arial" w:hAnsi="Arial" w:cs="Arial"/>
          <w:b/>
          <w:sz w:val="20"/>
          <w:szCs w:val="20"/>
          <w:u w:val="single"/>
          <w:lang w:val="es-ES_tradnl" w:eastAsia="es-ES"/>
        </w:rPr>
        <w:t xml:space="preserve">No. </w:t>
      </w:r>
      <w:r w:rsidR="00826A92" w:rsidRPr="002C3AD7">
        <w:rPr>
          <w:rFonts w:ascii="Arial" w:hAnsi="Arial" w:cs="Arial"/>
          <w:b/>
          <w:sz w:val="20"/>
          <w:szCs w:val="20"/>
          <w:u w:val="single"/>
          <w:lang w:val="es-ES_tradnl" w:eastAsia="es-ES"/>
        </w:rPr>
        <w:t>4</w:t>
      </w:r>
      <w:r w:rsidR="00D1134A" w:rsidRPr="002C3AD7">
        <w:rPr>
          <w:rFonts w:ascii="Arial" w:hAnsi="Arial" w:cs="Arial"/>
          <w:sz w:val="20"/>
          <w:szCs w:val="20"/>
          <w:lang w:val="es-ES_tradnl" w:eastAsia="es-ES"/>
        </w:rPr>
        <w:t xml:space="preserve"> de la presente </w:t>
      </w:r>
      <w:r w:rsidR="007472D0">
        <w:rPr>
          <w:rFonts w:ascii="Arial" w:hAnsi="Arial" w:cs="Arial"/>
          <w:sz w:val="20"/>
          <w:szCs w:val="20"/>
          <w:lang w:val="es-ES_tradnl" w:eastAsia="es-ES"/>
        </w:rPr>
        <w:t>Convocatoria</w:t>
      </w:r>
      <w:r w:rsidR="004F33B6" w:rsidRPr="002C3AD7">
        <w:rPr>
          <w:rFonts w:ascii="Arial" w:hAnsi="Arial" w:cs="Arial"/>
          <w:sz w:val="20"/>
          <w:szCs w:val="20"/>
          <w:lang w:val="es-ES_tradnl" w:eastAsia="es-ES"/>
        </w:rPr>
        <w:t>.</w:t>
      </w:r>
      <w:r w:rsidR="00CF7712" w:rsidRPr="002C3AD7">
        <w:rPr>
          <w:rFonts w:ascii="Arial" w:hAnsi="Arial" w:cs="Arial"/>
          <w:sz w:val="20"/>
          <w:szCs w:val="20"/>
          <w:lang w:val="es-ES_tradnl" w:eastAsia="es-ES"/>
        </w:rPr>
        <w:t xml:space="preserve"> </w:t>
      </w:r>
      <w:r w:rsidR="00855DC6" w:rsidRPr="002C3AD7">
        <w:rPr>
          <w:rFonts w:ascii="Arial" w:hAnsi="Arial" w:cs="Arial"/>
          <w:sz w:val="20"/>
          <w:szCs w:val="20"/>
          <w:lang w:val="es-ES_tradnl" w:eastAsia="es-ES"/>
        </w:rPr>
        <w:t>Asimismo, c</w:t>
      </w:r>
      <w:r w:rsidR="004F33B6" w:rsidRPr="002C3AD7">
        <w:rPr>
          <w:rFonts w:ascii="Arial" w:hAnsi="Arial" w:cs="Arial"/>
          <w:sz w:val="20"/>
          <w:szCs w:val="20"/>
          <w:lang w:val="es-ES_tradnl" w:eastAsia="es-ES"/>
        </w:rPr>
        <w:t>on el objeto de ag</w:t>
      </w:r>
      <w:r w:rsidR="00C97DF6" w:rsidRPr="002C3AD7">
        <w:rPr>
          <w:rFonts w:ascii="Arial" w:hAnsi="Arial" w:cs="Arial"/>
          <w:sz w:val="20"/>
          <w:szCs w:val="20"/>
          <w:lang w:val="es-ES_tradnl" w:eastAsia="es-ES"/>
        </w:rPr>
        <w:t>ilizar la junta de aclaraciones</w:t>
      </w:r>
      <w:r w:rsidR="004F33B6" w:rsidRPr="002C3AD7">
        <w:rPr>
          <w:rFonts w:ascii="Arial" w:hAnsi="Arial" w:cs="Arial"/>
          <w:sz w:val="20"/>
          <w:szCs w:val="20"/>
          <w:lang w:val="es-ES_tradnl" w:eastAsia="es-ES"/>
        </w:rPr>
        <w:t xml:space="preserve"> se solicita a los licitantes </w:t>
      </w:r>
      <w:r w:rsidR="00CF7712" w:rsidRPr="002C3AD7">
        <w:rPr>
          <w:rFonts w:ascii="Arial" w:hAnsi="Arial" w:cs="Arial"/>
          <w:sz w:val="20"/>
          <w:szCs w:val="20"/>
          <w:lang w:val="es-ES_tradnl" w:eastAsia="es-ES"/>
        </w:rPr>
        <w:t>remitir</w:t>
      </w:r>
      <w:r w:rsidR="004F33B6" w:rsidRPr="002C3AD7">
        <w:rPr>
          <w:rFonts w:ascii="Arial" w:hAnsi="Arial" w:cs="Arial"/>
          <w:sz w:val="20"/>
          <w:szCs w:val="20"/>
          <w:lang w:val="es-ES_tradnl" w:eastAsia="es-ES"/>
        </w:rPr>
        <w:t xml:space="preserve"> </w:t>
      </w:r>
      <w:r w:rsidR="00723E98" w:rsidRPr="002C3AD7">
        <w:rPr>
          <w:rFonts w:ascii="Arial" w:hAnsi="Arial" w:cs="Arial"/>
          <w:sz w:val="20"/>
          <w:szCs w:val="20"/>
          <w:lang w:val="es-ES_tradnl" w:eastAsia="es-ES"/>
        </w:rPr>
        <w:t xml:space="preserve">dicho anexo </w:t>
      </w:r>
      <w:r w:rsidR="004F33B6" w:rsidRPr="002C3AD7">
        <w:rPr>
          <w:rFonts w:ascii="Arial" w:hAnsi="Arial" w:cs="Arial"/>
          <w:sz w:val="20"/>
          <w:szCs w:val="20"/>
          <w:lang w:val="es-ES_tradnl" w:eastAsia="es-ES"/>
        </w:rPr>
        <w:t xml:space="preserve">en formato </w:t>
      </w:r>
      <w:r w:rsidR="004F33B6" w:rsidRPr="002C3AD7">
        <w:rPr>
          <w:rFonts w:ascii="Arial" w:hAnsi="Arial" w:cs="Arial"/>
          <w:sz w:val="20"/>
          <w:szCs w:val="20"/>
          <w:u w:val="single"/>
          <w:lang w:val="es-ES_tradnl" w:eastAsia="es-ES"/>
        </w:rPr>
        <w:t>Word.</w:t>
      </w:r>
    </w:p>
    <w:p w:rsidR="00CF4FF5" w:rsidRPr="002C3AD7" w:rsidRDefault="00CF4FF5" w:rsidP="006C7C33">
      <w:pPr>
        <w:spacing w:after="0" w:line="240" w:lineRule="auto"/>
        <w:jc w:val="both"/>
        <w:rPr>
          <w:rFonts w:ascii="Arial" w:hAnsi="Arial" w:cs="Arial"/>
          <w:sz w:val="20"/>
          <w:szCs w:val="20"/>
          <w:lang w:val="es-ES_tradnl" w:eastAsia="es-ES"/>
        </w:rPr>
      </w:pPr>
    </w:p>
    <w:p w:rsidR="00406B12" w:rsidRPr="002C3AD7" w:rsidRDefault="00406B12" w:rsidP="006C7C33">
      <w:pPr>
        <w:spacing w:line="240" w:lineRule="auto"/>
        <w:jc w:val="both"/>
        <w:rPr>
          <w:rFonts w:ascii="Arial" w:hAnsi="Arial" w:cs="Arial"/>
          <w:b/>
          <w:sz w:val="20"/>
          <w:szCs w:val="20"/>
          <w:lang w:val="es-ES_tradnl" w:eastAsia="es-ES"/>
        </w:rPr>
      </w:pPr>
      <w:r w:rsidRPr="002C3AD7">
        <w:rPr>
          <w:rFonts w:ascii="Arial" w:hAnsi="Arial" w:cs="Arial"/>
          <w:b/>
          <w:sz w:val="20"/>
          <w:szCs w:val="20"/>
          <w:lang w:val="es-ES_tradnl" w:eastAsia="es-ES"/>
        </w:rPr>
        <w:t xml:space="preserve">3.3 </w:t>
      </w:r>
      <w:r w:rsidR="0095769A" w:rsidRPr="002C3AD7">
        <w:rPr>
          <w:rFonts w:ascii="Arial" w:hAnsi="Arial" w:cs="Arial"/>
          <w:b/>
          <w:sz w:val="20"/>
          <w:szCs w:val="20"/>
          <w:lang w:val="es-ES_tradnl" w:eastAsia="es-ES"/>
        </w:rPr>
        <w:t>P</w:t>
      </w:r>
      <w:r w:rsidR="00D1134A" w:rsidRPr="002C3AD7">
        <w:rPr>
          <w:rFonts w:ascii="Arial" w:hAnsi="Arial" w:cs="Arial"/>
          <w:b/>
          <w:sz w:val="20"/>
          <w:szCs w:val="20"/>
          <w:lang w:val="es-ES_tradnl" w:eastAsia="es-ES"/>
        </w:rPr>
        <w:t>resentación y apertura de proposiciones</w:t>
      </w:r>
      <w:r w:rsidR="00835E2F">
        <w:rPr>
          <w:rFonts w:ascii="Arial" w:hAnsi="Arial" w:cs="Arial"/>
          <w:b/>
          <w:sz w:val="20"/>
          <w:szCs w:val="20"/>
          <w:lang w:val="es-ES_tradnl" w:eastAsia="es-ES"/>
        </w:rPr>
        <w:t>.</w:t>
      </w:r>
    </w:p>
    <w:p w:rsidR="00CF4FF5" w:rsidRPr="002C3AD7" w:rsidRDefault="00835E2F" w:rsidP="006C7C33">
      <w:pPr>
        <w:spacing w:line="240" w:lineRule="auto"/>
        <w:jc w:val="both"/>
        <w:rPr>
          <w:rFonts w:ascii="Arial" w:hAnsi="Arial" w:cs="Arial"/>
          <w:sz w:val="20"/>
          <w:szCs w:val="20"/>
          <w:lang w:val="es-ES_tradnl" w:eastAsia="es-ES"/>
        </w:rPr>
      </w:pPr>
      <w:r>
        <w:rPr>
          <w:rFonts w:ascii="Arial" w:hAnsi="Arial" w:cs="Arial"/>
          <w:sz w:val="20"/>
          <w:szCs w:val="20"/>
          <w:lang w:val="es-ES_tradnl" w:eastAsia="es-ES"/>
        </w:rPr>
        <w:t>La presentación y apertura de propos</w:t>
      </w:r>
      <w:r w:rsidR="007472D0">
        <w:rPr>
          <w:rFonts w:ascii="Arial" w:hAnsi="Arial" w:cs="Arial"/>
          <w:sz w:val="20"/>
          <w:szCs w:val="20"/>
          <w:lang w:val="es-ES_tradnl" w:eastAsia="es-ES"/>
        </w:rPr>
        <w:t>i</w:t>
      </w:r>
      <w:r>
        <w:rPr>
          <w:rFonts w:ascii="Arial" w:hAnsi="Arial" w:cs="Arial"/>
          <w:sz w:val="20"/>
          <w:szCs w:val="20"/>
          <w:lang w:val="es-ES_tradnl" w:eastAsia="es-ES"/>
        </w:rPr>
        <w:t>ciones s</w:t>
      </w:r>
      <w:r w:rsidR="00D1134A" w:rsidRPr="002C3AD7">
        <w:rPr>
          <w:rFonts w:ascii="Arial" w:hAnsi="Arial" w:cs="Arial"/>
          <w:sz w:val="20"/>
          <w:szCs w:val="20"/>
          <w:lang w:val="es-ES_tradnl" w:eastAsia="es-ES"/>
        </w:rPr>
        <w:t>e llevará a cabo en términos de los artículos 34 y 35 de la LAASSP, 47, 48, 49 segundo párrafo y 50 del RLAASSP, para lo cual podrán hacer uso de los f</w:t>
      </w:r>
      <w:r w:rsidR="004266A5" w:rsidRPr="002C3AD7">
        <w:rPr>
          <w:rFonts w:ascii="Arial" w:hAnsi="Arial" w:cs="Arial"/>
          <w:sz w:val="20"/>
          <w:szCs w:val="20"/>
          <w:lang w:val="es-ES_tradnl" w:eastAsia="es-ES"/>
        </w:rPr>
        <w:t xml:space="preserve">ormatos previstos en el numeral </w:t>
      </w:r>
      <w:r w:rsidR="004266A5" w:rsidRPr="002C3AD7">
        <w:rPr>
          <w:rFonts w:ascii="Arial" w:hAnsi="Arial" w:cs="Arial"/>
          <w:b/>
          <w:i/>
          <w:sz w:val="20"/>
          <w:szCs w:val="20"/>
          <w:lang w:val="es-ES_tradnl" w:eastAsia="es-ES"/>
        </w:rPr>
        <w:t>8</w:t>
      </w:r>
      <w:r w:rsidR="004266A5" w:rsidRPr="002C3AD7">
        <w:rPr>
          <w:rFonts w:ascii="Arial" w:hAnsi="Arial" w:cs="Arial"/>
          <w:i/>
          <w:sz w:val="20"/>
          <w:szCs w:val="20"/>
          <w:lang w:val="es-ES_tradnl" w:eastAsia="es-ES"/>
        </w:rPr>
        <w:t xml:space="preserve"> </w:t>
      </w:r>
      <w:r w:rsidR="004266A5" w:rsidRPr="002C3AD7">
        <w:rPr>
          <w:rFonts w:ascii="Arial" w:hAnsi="Arial" w:cs="Arial"/>
          <w:b/>
          <w:i/>
          <w:sz w:val="20"/>
          <w:szCs w:val="20"/>
          <w:lang w:val="es-ES_tradnl" w:eastAsia="es-ES"/>
        </w:rPr>
        <w:t>“Formatos que facilitarán y agilizarán la presentación y recepción de las proposiciones”</w:t>
      </w:r>
      <w:r w:rsidR="004266A5" w:rsidRPr="002C3AD7">
        <w:rPr>
          <w:rFonts w:ascii="Arial" w:hAnsi="Arial" w:cs="Arial"/>
          <w:sz w:val="20"/>
          <w:szCs w:val="20"/>
          <w:lang w:val="es-ES_tradnl" w:eastAsia="es-ES"/>
        </w:rPr>
        <w:t xml:space="preserve"> </w:t>
      </w:r>
      <w:r w:rsidR="00D1134A" w:rsidRPr="002C3AD7">
        <w:rPr>
          <w:rFonts w:ascii="Arial" w:hAnsi="Arial" w:cs="Arial"/>
          <w:sz w:val="20"/>
          <w:szCs w:val="20"/>
          <w:lang w:val="es-ES_tradnl" w:eastAsia="es-ES"/>
        </w:rPr>
        <w:t>de</w:t>
      </w:r>
      <w:r w:rsidR="005063CB" w:rsidRPr="002C3AD7">
        <w:rPr>
          <w:rFonts w:ascii="Arial" w:hAnsi="Arial" w:cs="Arial"/>
          <w:sz w:val="20"/>
          <w:szCs w:val="20"/>
          <w:lang w:val="es-ES_tradnl" w:eastAsia="es-ES"/>
        </w:rPr>
        <w:t xml:space="preserve"> la presente </w:t>
      </w:r>
      <w:r w:rsidR="007472D0">
        <w:rPr>
          <w:rFonts w:ascii="Arial" w:hAnsi="Arial" w:cs="Arial"/>
          <w:sz w:val="20"/>
          <w:szCs w:val="20"/>
          <w:lang w:val="es-ES_tradnl" w:eastAsia="es-ES"/>
        </w:rPr>
        <w:t>Convocatoria</w:t>
      </w:r>
      <w:r w:rsidR="00812333" w:rsidRPr="002C3AD7">
        <w:rPr>
          <w:rFonts w:ascii="Arial" w:hAnsi="Arial" w:cs="Arial"/>
          <w:sz w:val="20"/>
          <w:szCs w:val="20"/>
          <w:lang w:val="es-ES_tradnl" w:eastAsia="es-ES"/>
        </w:rPr>
        <w:t>.</w:t>
      </w:r>
    </w:p>
    <w:p w:rsidR="00CF4FF5" w:rsidRPr="002C3AD7" w:rsidRDefault="00CF4FF5" w:rsidP="006C7C33">
      <w:pPr>
        <w:spacing w:after="0" w:line="240" w:lineRule="auto"/>
        <w:jc w:val="both"/>
        <w:rPr>
          <w:rFonts w:ascii="Arial" w:hAnsi="Arial" w:cs="Arial"/>
          <w:bCs/>
          <w:sz w:val="20"/>
          <w:szCs w:val="20"/>
        </w:rPr>
      </w:pPr>
      <w:r w:rsidRPr="002C3AD7">
        <w:rPr>
          <w:rFonts w:ascii="Arial" w:hAnsi="Arial" w:cs="Arial"/>
          <w:sz w:val="20"/>
          <w:szCs w:val="20"/>
        </w:rPr>
        <w:t>Los licitantes deberán enviar su proposición firmada electrónicamente,</w:t>
      </w:r>
      <w:r w:rsidRPr="002C3AD7">
        <w:rPr>
          <w:rFonts w:ascii="Arial" w:hAnsi="Arial" w:cs="Arial"/>
          <w:bCs/>
          <w:sz w:val="20"/>
          <w:szCs w:val="20"/>
        </w:rPr>
        <w:t xml:space="preserve"> conforme al proceso que se detalla en el numeral </w:t>
      </w:r>
      <w:r w:rsidRPr="002C3AD7">
        <w:rPr>
          <w:rFonts w:ascii="Arial" w:hAnsi="Arial" w:cs="Arial"/>
          <w:b/>
          <w:bCs/>
          <w:sz w:val="20"/>
          <w:szCs w:val="20"/>
          <w:u w:val="single"/>
        </w:rPr>
        <w:t>6.3 “Envío y firma de proposiciones” de la Guía del Licitante (páginas 10</w:t>
      </w:r>
      <w:r w:rsidR="00357769" w:rsidRPr="002C3AD7">
        <w:rPr>
          <w:rFonts w:ascii="Arial" w:hAnsi="Arial" w:cs="Arial"/>
          <w:b/>
          <w:bCs/>
          <w:sz w:val="20"/>
          <w:szCs w:val="20"/>
          <w:u w:val="single"/>
        </w:rPr>
        <w:t>4</w:t>
      </w:r>
      <w:r w:rsidRPr="002C3AD7">
        <w:rPr>
          <w:rFonts w:ascii="Arial" w:hAnsi="Arial" w:cs="Arial"/>
          <w:b/>
          <w:bCs/>
          <w:sz w:val="20"/>
          <w:szCs w:val="20"/>
          <w:u w:val="single"/>
        </w:rPr>
        <w:t xml:space="preserve"> a 1</w:t>
      </w:r>
      <w:r w:rsidR="00357769" w:rsidRPr="002C3AD7">
        <w:rPr>
          <w:rFonts w:ascii="Arial" w:hAnsi="Arial" w:cs="Arial"/>
          <w:b/>
          <w:bCs/>
          <w:sz w:val="20"/>
          <w:szCs w:val="20"/>
          <w:u w:val="single"/>
        </w:rPr>
        <w:t>30</w:t>
      </w:r>
      <w:r w:rsidRPr="002C3AD7">
        <w:rPr>
          <w:rFonts w:ascii="Arial" w:hAnsi="Arial" w:cs="Arial"/>
          <w:b/>
          <w:bCs/>
          <w:sz w:val="20"/>
          <w:szCs w:val="20"/>
          <w:u w:val="single"/>
        </w:rPr>
        <w:t>)</w:t>
      </w:r>
      <w:r w:rsidRPr="002C3AD7">
        <w:rPr>
          <w:rFonts w:ascii="Arial" w:hAnsi="Arial" w:cs="Arial"/>
          <w:bCs/>
          <w:sz w:val="20"/>
          <w:szCs w:val="20"/>
        </w:rPr>
        <w:t xml:space="preserve">, disponible en </w:t>
      </w:r>
      <w:r w:rsidR="006E780C" w:rsidRPr="002C3AD7">
        <w:rPr>
          <w:rFonts w:ascii="Arial" w:hAnsi="Arial" w:cs="Arial"/>
          <w:bCs/>
          <w:sz w:val="20"/>
          <w:szCs w:val="20"/>
        </w:rPr>
        <w:t xml:space="preserve">la página </w:t>
      </w:r>
      <w:r w:rsidRPr="002C3AD7">
        <w:rPr>
          <w:rFonts w:ascii="Arial" w:hAnsi="Arial" w:cs="Arial"/>
          <w:bCs/>
          <w:sz w:val="20"/>
          <w:szCs w:val="20"/>
        </w:rPr>
        <w:t>de CompraNet</w:t>
      </w:r>
      <w:r w:rsidRPr="002C3AD7">
        <w:rPr>
          <w:rFonts w:ascii="Arial" w:hAnsi="Arial" w:cs="Arial"/>
          <w:sz w:val="20"/>
          <w:szCs w:val="20"/>
        </w:rPr>
        <w:t>, de conformidad con lo dispuesto por los artículos 26 Bis fracción II y 27 de la LAASSP y 50 de su Reglamento, así como numerales cuarto, décimo cuarto y décimo sexto del Acuerdo por el que se establecen las disposiciones que se deberán observar para la utilización del Sistema Electrónico de Información Pública Gubernamental denominado CompraNet</w:t>
      </w:r>
      <w:r w:rsidR="002A6260">
        <w:rPr>
          <w:rFonts w:ascii="Arial" w:hAnsi="Arial" w:cs="Arial"/>
          <w:sz w:val="20"/>
          <w:szCs w:val="20"/>
        </w:rPr>
        <w:t xml:space="preserve"> </w:t>
      </w:r>
      <w:r w:rsidRPr="002C3AD7">
        <w:rPr>
          <w:rFonts w:ascii="Arial" w:hAnsi="Arial" w:cs="Arial"/>
          <w:sz w:val="20"/>
          <w:szCs w:val="20"/>
        </w:rPr>
        <w:t>(ACUERDO), en sustitución de la firma autógrafa, se emplearán los medios de identificación electrónica que establezca la Secretaria de la Función Pública, siendo para los licitantes</w:t>
      </w:r>
      <w:r w:rsidR="002A6260">
        <w:rPr>
          <w:rFonts w:ascii="Arial" w:hAnsi="Arial" w:cs="Arial"/>
          <w:sz w:val="20"/>
          <w:szCs w:val="20"/>
        </w:rPr>
        <w:t xml:space="preserve"> nacionales</w:t>
      </w:r>
      <w:r w:rsidRPr="002C3AD7">
        <w:rPr>
          <w:rFonts w:ascii="Arial" w:hAnsi="Arial" w:cs="Arial"/>
          <w:sz w:val="20"/>
          <w:szCs w:val="20"/>
        </w:rPr>
        <w:t>, la firma electrónica avanzada que emite el Servicio de Administración Tributaria (SAT) para el cumplimiento de obligaciones fiscales</w:t>
      </w:r>
      <w:r w:rsidR="00491128" w:rsidRPr="002C3AD7">
        <w:rPr>
          <w:rFonts w:ascii="Arial" w:hAnsi="Arial" w:cs="Arial"/>
          <w:sz w:val="20"/>
          <w:szCs w:val="20"/>
        </w:rPr>
        <w:t>.</w:t>
      </w:r>
      <w:r w:rsidRPr="002C3AD7">
        <w:rPr>
          <w:rFonts w:ascii="Arial" w:hAnsi="Arial" w:cs="Arial"/>
          <w:sz w:val="20"/>
          <w:szCs w:val="20"/>
        </w:rPr>
        <w:t xml:space="preserve"> </w:t>
      </w:r>
    </w:p>
    <w:p w:rsidR="0046749B" w:rsidRPr="002C3AD7" w:rsidRDefault="0046749B" w:rsidP="006C7C33">
      <w:pPr>
        <w:spacing w:after="0" w:line="240" w:lineRule="auto"/>
        <w:jc w:val="both"/>
        <w:rPr>
          <w:rFonts w:ascii="Arial" w:hAnsi="Arial" w:cs="Arial"/>
          <w:sz w:val="20"/>
          <w:szCs w:val="20"/>
          <w:lang w:val="es-ES_tradnl" w:eastAsia="es-ES"/>
        </w:rPr>
      </w:pPr>
    </w:p>
    <w:p w:rsidR="0046749B" w:rsidRPr="002C3AD7" w:rsidRDefault="00CF4FF5" w:rsidP="006C7C33">
      <w:pPr>
        <w:spacing w:after="0" w:line="240" w:lineRule="auto"/>
        <w:jc w:val="both"/>
        <w:rPr>
          <w:rFonts w:ascii="Arial" w:hAnsi="Arial" w:cs="Arial"/>
          <w:sz w:val="20"/>
          <w:szCs w:val="20"/>
        </w:rPr>
      </w:pPr>
      <w:r w:rsidRPr="002C3AD7">
        <w:rPr>
          <w:rFonts w:ascii="Arial" w:hAnsi="Arial" w:cs="Arial"/>
          <w:sz w:val="20"/>
          <w:szCs w:val="20"/>
        </w:rPr>
        <w:t>Por lo anterior, no se aceptarán archivos firmados electrónicamente</w:t>
      </w:r>
      <w:r w:rsidR="0046749B" w:rsidRPr="002C3AD7">
        <w:rPr>
          <w:rFonts w:ascii="Arial" w:hAnsi="Arial" w:cs="Arial"/>
          <w:sz w:val="20"/>
          <w:szCs w:val="20"/>
        </w:rPr>
        <w:t xml:space="preserve"> de manera individual </w:t>
      </w:r>
      <w:r w:rsidRPr="002C3AD7">
        <w:rPr>
          <w:rFonts w:ascii="Arial" w:hAnsi="Arial" w:cs="Arial"/>
          <w:sz w:val="20"/>
          <w:szCs w:val="20"/>
        </w:rPr>
        <w:t xml:space="preserve">(archivo con extensión .p7m), el cual no es posible abrir a través de CompraNet 5.0, procediéndose a desechar la proposición; es decir, los archivos que integran su proposición, </w:t>
      </w:r>
      <w:r w:rsidR="0046749B" w:rsidRPr="002C3AD7">
        <w:rPr>
          <w:rFonts w:ascii="Arial" w:hAnsi="Arial" w:cs="Arial"/>
          <w:sz w:val="20"/>
          <w:szCs w:val="20"/>
        </w:rPr>
        <w:t xml:space="preserve">podrán </w:t>
      </w:r>
      <w:r w:rsidRPr="002C3AD7">
        <w:rPr>
          <w:rFonts w:ascii="Arial" w:hAnsi="Arial" w:cs="Arial"/>
          <w:sz w:val="20"/>
          <w:szCs w:val="20"/>
        </w:rPr>
        <w:t>enviarse en alguno de los siguientes formatos: Word, Excel, PDF, JPG o ZIP</w:t>
      </w:r>
      <w:r w:rsidR="0046749B" w:rsidRPr="002C3AD7">
        <w:rPr>
          <w:rFonts w:ascii="Arial" w:hAnsi="Arial" w:cs="Arial"/>
          <w:sz w:val="20"/>
          <w:szCs w:val="20"/>
        </w:rPr>
        <w:t>.</w:t>
      </w:r>
    </w:p>
    <w:p w:rsidR="0046749B" w:rsidRPr="002C3AD7" w:rsidRDefault="0046749B" w:rsidP="006C7C33">
      <w:pPr>
        <w:spacing w:after="0" w:line="240" w:lineRule="auto"/>
        <w:jc w:val="both"/>
        <w:rPr>
          <w:rFonts w:ascii="Arial" w:hAnsi="Arial" w:cs="Arial"/>
          <w:sz w:val="20"/>
          <w:szCs w:val="20"/>
        </w:rPr>
      </w:pPr>
    </w:p>
    <w:p w:rsidR="003A03BE" w:rsidRPr="002C3AD7" w:rsidRDefault="00D1134A" w:rsidP="003A03BE">
      <w:pPr>
        <w:spacing w:after="0" w:line="240" w:lineRule="auto"/>
        <w:jc w:val="both"/>
        <w:rPr>
          <w:rFonts w:ascii="Arial" w:hAnsi="Arial" w:cs="Arial"/>
          <w:sz w:val="20"/>
          <w:szCs w:val="20"/>
          <w:lang w:val="es-ES_tradnl" w:eastAsia="es-ES"/>
        </w:rPr>
      </w:pPr>
      <w:bookmarkStart w:id="55" w:name="_Toc428988950"/>
      <w:r w:rsidRPr="002C3AD7">
        <w:rPr>
          <w:rFonts w:ascii="Arial" w:hAnsi="Arial" w:cs="Arial"/>
          <w:sz w:val="20"/>
          <w:szCs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Start w:id="56" w:name="_Toc428988952"/>
      <w:bookmarkEnd w:id="55"/>
    </w:p>
    <w:p w:rsidR="00C00AB6" w:rsidRPr="002C3AD7" w:rsidRDefault="00C00AB6" w:rsidP="00C00AB6">
      <w:pPr>
        <w:pStyle w:val="Ttulo2"/>
        <w:tabs>
          <w:tab w:val="num" w:pos="0"/>
        </w:tabs>
        <w:spacing w:before="0" w:after="0"/>
        <w:rPr>
          <w:rFonts w:cs="Arial"/>
          <w:i w:val="0"/>
          <w:sz w:val="20"/>
          <w:lang w:val="es-ES_tradnl"/>
        </w:rPr>
      </w:pPr>
    </w:p>
    <w:p w:rsidR="00A03863" w:rsidRPr="002C3AD7" w:rsidRDefault="00753B68" w:rsidP="00A03863">
      <w:pPr>
        <w:pStyle w:val="Ttulo2"/>
        <w:tabs>
          <w:tab w:val="num" w:pos="-284"/>
        </w:tabs>
        <w:spacing w:before="0" w:after="0"/>
        <w:rPr>
          <w:rFonts w:cs="Arial"/>
          <w:i w:val="0"/>
          <w:sz w:val="20"/>
          <w:lang w:val="es-ES_tradnl" w:eastAsia="es-ES"/>
        </w:rPr>
      </w:pPr>
      <w:r w:rsidRPr="002C3AD7">
        <w:rPr>
          <w:rFonts w:cs="Arial"/>
          <w:i w:val="0"/>
          <w:sz w:val="20"/>
          <w:lang w:val="es-ES_tradnl" w:eastAsia="es-ES"/>
        </w:rPr>
        <w:t>3.</w:t>
      </w:r>
      <w:r w:rsidR="00406B12" w:rsidRPr="002C3AD7">
        <w:rPr>
          <w:rFonts w:cs="Arial"/>
          <w:i w:val="0"/>
          <w:sz w:val="20"/>
          <w:lang w:val="es-ES_tradnl" w:eastAsia="es-ES"/>
        </w:rPr>
        <w:t>4</w:t>
      </w:r>
      <w:r w:rsidR="00D1134A" w:rsidRPr="002C3AD7">
        <w:rPr>
          <w:rFonts w:cs="Arial"/>
          <w:i w:val="0"/>
          <w:sz w:val="20"/>
          <w:lang w:val="es-ES_tradnl" w:eastAsia="es-ES"/>
        </w:rPr>
        <w:t xml:space="preserve"> </w:t>
      </w:r>
      <w:r w:rsidR="00A03863" w:rsidRPr="002C3AD7">
        <w:rPr>
          <w:rFonts w:cs="Arial"/>
          <w:i w:val="0"/>
          <w:sz w:val="20"/>
          <w:lang w:val="es-ES_tradnl" w:eastAsia="es-ES"/>
        </w:rPr>
        <w:t>Proposición Única.</w:t>
      </w:r>
    </w:p>
    <w:p w:rsidR="00A03863" w:rsidRPr="002C3AD7" w:rsidRDefault="00A03863" w:rsidP="006C7C33">
      <w:pPr>
        <w:pStyle w:val="Ttulo2"/>
        <w:tabs>
          <w:tab w:val="num" w:pos="576"/>
        </w:tabs>
        <w:spacing w:before="0" w:after="0"/>
        <w:jc w:val="both"/>
        <w:rPr>
          <w:rFonts w:cs="Arial"/>
          <w:b w:val="0"/>
          <w:i w:val="0"/>
          <w:sz w:val="20"/>
          <w:lang w:val="es-ES_tradnl" w:eastAsia="es-ES"/>
        </w:rPr>
      </w:pPr>
    </w:p>
    <w:p w:rsidR="008C0B17" w:rsidRDefault="00835E2F" w:rsidP="00835E2F">
      <w:pPr>
        <w:pStyle w:val="Ttulo2"/>
        <w:tabs>
          <w:tab w:val="num" w:pos="-284"/>
        </w:tabs>
        <w:spacing w:before="0" w:after="0"/>
        <w:jc w:val="both"/>
        <w:rPr>
          <w:rFonts w:eastAsiaTheme="minorHAnsi" w:cs="Arial"/>
          <w:b w:val="0"/>
          <w:i w:val="0"/>
          <w:sz w:val="20"/>
          <w:lang w:val="es-ES_tradnl" w:eastAsia="es-ES"/>
        </w:rPr>
      </w:pPr>
      <w:bookmarkStart w:id="57" w:name="_Toc428988953"/>
      <w:bookmarkEnd w:id="56"/>
      <w:r w:rsidRPr="00FC2B9E">
        <w:rPr>
          <w:rFonts w:eastAsiaTheme="minorHAnsi" w:cs="Arial"/>
          <w:b w:val="0"/>
          <w:i w:val="0"/>
          <w:sz w:val="20"/>
          <w:lang w:val="es-ES_tradnl" w:eastAsia="es-ES"/>
        </w:rPr>
        <w:t xml:space="preserve">Los licitantes sólo podrán presentar una proposición </w:t>
      </w:r>
      <w:r>
        <w:rPr>
          <w:rFonts w:eastAsiaTheme="minorHAnsi" w:cs="Arial"/>
          <w:b w:val="0"/>
          <w:i w:val="0"/>
          <w:sz w:val="20"/>
          <w:lang w:val="es-ES_tradnl" w:eastAsia="es-ES"/>
        </w:rPr>
        <w:t xml:space="preserve">por partida </w:t>
      </w:r>
      <w:r w:rsidRPr="00FC2B9E">
        <w:rPr>
          <w:rFonts w:eastAsiaTheme="minorHAnsi" w:cs="Arial"/>
          <w:b w:val="0"/>
          <w:i w:val="0"/>
          <w:sz w:val="20"/>
          <w:lang w:val="es-ES_tradnl" w:eastAsia="es-ES"/>
        </w:rPr>
        <w:t>en el presente procedimiento de contratación.</w:t>
      </w:r>
    </w:p>
    <w:p w:rsidR="006B014A" w:rsidRDefault="006B014A" w:rsidP="006C7C33">
      <w:pPr>
        <w:pStyle w:val="Ttulo2"/>
        <w:tabs>
          <w:tab w:val="num" w:pos="-284"/>
        </w:tabs>
        <w:spacing w:before="0" w:after="0"/>
        <w:rPr>
          <w:rFonts w:cs="Arial"/>
          <w:i w:val="0"/>
          <w:sz w:val="20"/>
          <w:lang w:val="es-ES_tradnl" w:eastAsia="es-ES"/>
        </w:rPr>
      </w:pPr>
    </w:p>
    <w:p w:rsidR="00D1134A" w:rsidRPr="002C3AD7" w:rsidRDefault="00753B68" w:rsidP="006C7C33">
      <w:pPr>
        <w:pStyle w:val="Ttulo2"/>
        <w:tabs>
          <w:tab w:val="num" w:pos="-284"/>
        </w:tabs>
        <w:spacing w:before="0" w:after="0"/>
        <w:rPr>
          <w:rFonts w:cs="Arial"/>
          <w:i w:val="0"/>
          <w:sz w:val="20"/>
          <w:lang w:val="es-ES_tradnl" w:eastAsia="es-ES"/>
        </w:rPr>
      </w:pPr>
      <w:r w:rsidRPr="002C3AD7">
        <w:rPr>
          <w:rFonts w:cs="Arial"/>
          <w:i w:val="0"/>
          <w:sz w:val="20"/>
          <w:lang w:val="es-ES_tradnl" w:eastAsia="es-ES"/>
        </w:rPr>
        <w:t>3.</w:t>
      </w:r>
      <w:r w:rsidR="00406B12" w:rsidRPr="002C3AD7">
        <w:rPr>
          <w:rFonts w:cs="Arial"/>
          <w:i w:val="0"/>
          <w:sz w:val="20"/>
          <w:lang w:val="es-ES_tradnl" w:eastAsia="es-ES"/>
        </w:rPr>
        <w:t>5</w:t>
      </w:r>
      <w:r w:rsidRPr="002C3AD7">
        <w:rPr>
          <w:rFonts w:cs="Arial"/>
          <w:i w:val="0"/>
          <w:sz w:val="20"/>
          <w:lang w:val="es-ES_tradnl" w:eastAsia="es-ES"/>
        </w:rPr>
        <w:t xml:space="preserve"> </w:t>
      </w:r>
      <w:r w:rsidR="00D1134A" w:rsidRPr="002C3AD7">
        <w:rPr>
          <w:rFonts w:cs="Arial"/>
          <w:i w:val="0"/>
          <w:sz w:val="20"/>
          <w:lang w:val="es-ES_tradnl" w:eastAsia="es-ES"/>
        </w:rPr>
        <w:t>Acto de fallo y firma de contrato</w:t>
      </w:r>
      <w:r w:rsidR="00135271" w:rsidRPr="002C3AD7">
        <w:rPr>
          <w:rFonts w:cs="Arial"/>
          <w:i w:val="0"/>
          <w:sz w:val="20"/>
          <w:lang w:val="es-ES_tradnl" w:eastAsia="es-ES"/>
        </w:rPr>
        <w:t>.</w:t>
      </w:r>
      <w:bookmarkEnd w:id="57"/>
    </w:p>
    <w:p w:rsidR="008C0B17" w:rsidRPr="002C3AD7" w:rsidRDefault="008C0B17" w:rsidP="006C7C33">
      <w:pPr>
        <w:spacing w:after="0" w:line="240" w:lineRule="auto"/>
        <w:jc w:val="both"/>
        <w:rPr>
          <w:rFonts w:ascii="Arial" w:hAnsi="Arial" w:cs="Arial"/>
          <w:sz w:val="20"/>
          <w:szCs w:val="20"/>
          <w:lang w:val="es-ES_tradnl" w:eastAsia="es-ES"/>
        </w:rPr>
      </w:pPr>
    </w:p>
    <w:p w:rsidR="00D1134A" w:rsidRPr="002C3AD7" w:rsidRDefault="00D1134A"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eastAsia="es-ES"/>
        </w:rPr>
        <w:t xml:space="preserve">El fallo se emitirá de conformidad con el artículo 37 de la LAASSP y su contenido </w:t>
      </w:r>
      <w:r w:rsidRPr="002C3AD7">
        <w:rPr>
          <w:rFonts w:ascii="Arial" w:hAnsi="Arial" w:cs="Arial"/>
          <w:sz w:val="20"/>
          <w:szCs w:val="20"/>
          <w:lang w:val="es-ES_tradnl"/>
        </w:rPr>
        <w:t>se difundirá a través de CompraNet el mismo día en que se emita, en el entendido de que este procedimiento sustituye a la notificación personal. Así también el fallo podrá ser consultado en el portal de compras del IMSS en el apartado “Transparencia” (</w:t>
      </w:r>
      <w:r w:rsidRPr="002C3AD7">
        <w:rPr>
          <w:rFonts w:ascii="Arial" w:hAnsi="Arial" w:cs="Arial"/>
          <w:sz w:val="20"/>
          <w:szCs w:val="20"/>
          <w:u w:val="single"/>
          <w:lang w:val="es-ES_tradnl"/>
        </w:rPr>
        <w:t>http.//compras.imss.gob.mx/</w:t>
      </w:r>
      <w:r w:rsidRPr="002C3AD7">
        <w:rPr>
          <w:rFonts w:ascii="Arial" w:hAnsi="Arial" w:cs="Arial"/>
          <w:sz w:val="20"/>
          <w:szCs w:val="20"/>
          <w:lang w:val="es-ES_tradnl"/>
        </w:rPr>
        <w:t>), o bien en el mural de co</w:t>
      </w:r>
      <w:r w:rsidR="004F33B6" w:rsidRPr="002C3AD7">
        <w:rPr>
          <w:rFonts w:ascii="Arial" w:hAnsi="Arial" w:cs="Arial"/>
          <w:sz w:val="20"/>
          <w:szCs w:val="20"/>
          <w:lang w:val="es-ES_tradnl"/>
        </w:rPr>
        <w:t xml:space="preserve">municación ubicado en el piso </w:t>
      </w:r>
      <w:r w:rsidR="00AA1D7A" w:rsidRPr="002C3AD7">
        <w:rPr>
          <w:rFonts w:ascii="Arial" w:hAnsi="Arial" w:cs="Arial"/>
          <w:sz w:val="20"/>
          <w:szCs w:val="20"/>
          <w:lang w:val="es-ES_tradnl"/>
        </w:rPr>
        <w:t>11º</w:t>
      </w:r>
      <w:r w:rsidRPr="002C3AD7">
        <w:rPr>
          <w:rFonts w:ascii="Arial" w:hAnsi="Arial" w:cs="Arial"/>
          <w:sz w:val="20"/>
          <w:szCs w:val="20"/>
          <w:lang w:val="es-ES_tradnl"/>
        </w:rPr>
        <w:t xml:space="preserve"> del inmueble cita en sito en la calle Durango No. 291, colonia Roma Norte, Delegación Cuauhtémoc, C.P. 06700, </w:t>
      </w:r>
      <w:r w:rsidR="00FE0478" w:rsidRPr="002C3AD7">
        <w:rPr>
          <w:rFonts w:ascii="Arial" w:hAnsi="Arial" w:cs="Arial"/>
          <w:sz w:val="20"/>
          <w:szCs w:val="20"/>
          <w:lang w:val="es-ES_tradnl"/>
        </w:rPr>
        <w:t>Ciudad de México</w:t>
      </w:r>
      <w:r w:rsidRPr="002C3AD7">
        <w:rPr>
          <w:rFonts w:ascii="Arial" w:hAnsi="Arial" w:cs="Arial"/>
          <w:sz w:val="20"/>
          <w:szCs w:val="20"/>
          <w:lang w:val="es-ES_tradnl"/>
        </w:rPr>
        <w:t>, en donde se fijará copia de un ejemplar del acta por un término no menor de cinco días hábiles.</w:t>
      </w:r>
    </w:p>
    <w:p w:rsidR="006944A6" w:rsidRPr="002C3AD7" w:rsidRDefault="006944A6" w:rsidP="006C7C33">
      <w:pPr>
        <w:spacing w:after="0" w:line="240" w:lineRule="auto"/>
        <w:jc w:val="both"/>
        <w:rPr>
          <w:rFonts w:ascii="Arial" w:hAnsi="Arial" w:cs="Arial"/>
          <w:sz w:val="20"/>
          <w:szCs w:val="20"/>
          <w:lang w:val="es-ES_tradnl"/>
        </w:rPr>
      </w:pPr>
    </w:p>
    <w:p w:rsidR="00646B10" w:rsidRPr="002C3AD7" w:rsidRDefault="00646B10"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eastAsia="es-ES"/>
        </w:rPr>
        <w:lastRenderedPageBreak/>
        <w:t>Con fundamento en el artículo 46 primer párrafo de la LAASSP, c</w:t>
      </w:r>
      <w:r w:rsidRPr="002C3AD7">
        <w:rPr>
          <w:rFonts w:ascii="Arial" w:hAnsi="Arial" w:cs="Arial"/>
          <w:sz w:val="20"/>
          <w:szCs w:val="20"/>
          <w:lang w:val="es-ES_tradnl"/>
        </w:rPr>
        <w:t>on la notificación del fallo serán exigibles los derechos y obligaciones, sin perjuicio de la obligación de las partes de firmar el contrato en la fecha y términos señalados</w:t>
      </w:r>
      <w:r w:rsidR="000757C1" w:rsidRPr="002C3AD7">
        <w:rPr>
          <w:rFonts w:ascii="Arial" w:hAnsi="Arial" w:cs="Arial"/>
          <w:sz w:val="20"/>
          <w:szCs w:val="20"/>
          <w:lang w:val="es-ES_tradnl"/>
        </w:rPr>
        <w:t xml:space="preserve"> en la presente </w:t>
      </w:r>
      <w:r w:rsidR="002A6260">
        <w:rPr>
          <w:rFonts w:ascii="Arial" w:hAnsi="Arial" w:cs="Arial"/>
          <w:sz w:val="20"/>
          <w:szCs w:val="20"/>
          <w:lang w:val="es-ES_tradnl"/>
        </w:rPr>
        <w:t>Convocatoria</w:t>
      </w:r>
      <w:r w:rsidR="000757C1" w:rsidRPr="002C3AD7">
        <w:rPr>
          <w:rFonts w:ascii="Arial" w:hAnsi="Arial" w:cs="Arial"/>
          <w:sz w:val="20"/>
          <w:szCs w:val="20"/>
          <w:lang w:val="es-ES_tradnl"/>
        </w:rPr>
        <w:t>.</w:t>
      </w:r>
    </w:p>
    <w:p w:rsidR="008C0B17" w:rsidRPr="002C3AD7" w:rsidRDefault="008C0B17" w:rsidP="006C7C33">
      <w:pPr>
        <w:spacing w:after="0" w:line="240" w:lineRule="auto"/>
        <w:jc w:val="both"/>
        <w:rPr>
          <w:rFonts w:ascii="Arial" w:hAnsi="Arial" w:cs="Arial"/>
          <w:sz w:val="20"/>
          <w:szCs w:val="20"/>
          <w:lang w:val="es-ES_tradnl" w:eastAsia="es-ES"/>
        </w:rPr>
      </w:pPr>
    </w:p>
    <w:p w:rsidR="00750CC3" w:rsidRPr="002C3AD7" w:rsidRDefault="00646B10" w:rsidP="006C7C33">
      <w:pPr>
        <w:spacing w:after="0" w:line="240" w:lineRule="auto"/>
        <w:jc w:val="both"/>
        <w:rPr>
          <w:rFonts w:ascii="Arial" w:eastAsia="Times New Roman" w:hAnsi="Arial" w:cs="Arial"/>
          <w:sz w:val="20"/>
          <w:szCs w:val="20"/>
          <w:lang w:val="es-ES_tradnl" w:eastAsia="es-ES"/>
        </w:rPr>
      </w:pPr>
      <w:r w:rsidRPr="002C3AD7">
        <w:rPr>
          <w:rFonts w:ascii="Arial" w:eastAsia="Times New Roman" w:hAnsi="Arial" w:cs="Arial"/>
          <w:sz w:val="20"/>
          <w:szCs w:val="20"/>
          <w:lang w:val="es-ES_tradnl" w:eastAsia="es-ES"/>
        </w:rPr>
        <w:t xml:space="preserve">El(los) licitante(s) adjudicado(s) deberá(n) firmar el contrato que se señala en el </w:t>
      </w:r>
      <w:r w:rsidRPr="002C3AD7">
        <w:rPr>
          <w:rFonts w:ascii="Arial" w:eastAsia="Times New Roman" w:hAnsi="Arial" w:cs="Arial"/>
          <w:b/>
          <w:sz w:val="20"/>
          <w:szCs w:val="20"/>
          <w:u w:val="single"/>
          <w:lang w:val="es-ES_tradnl" w:eastAsia="es-ES"/>
        </w:rPr>
        <w:t xml:space="preserve">Anexo </w:t>
      </w:r>
      <w:r w:rsidR="00750CC3" w:rsidRPr="002C3AD7">
        <w:rPr>
          <w:rFonts w:ascii="Arial" w:eastAsia="Times New Roman" w:hAnsi="Arial" w:cs="Arial"/>
          <w:b/>
          <w:sz w:val="20"/>
          <w:szCs w:val="20"/>
          <w:u w:val="single"/>
          <w:lang w:val="es-ES_tradnl" w:eastAsia="es-ES"/>
        </w:rPr>
        <w:t xml:space="preserve">No. </w:t>
      </w:r>
      <w:r w:rsidRPr="002C3AD7">
        <w:rPr>
          <w:rFonts w:ascii="Arial" w:eastAsia="Times New Roman" w:hAnsi="Arial" w:cs="Arial"/>
          <w:b/>
          <w:sz w:val="20"/>
          <w:szCs w:val="20"/>
          <w:u w:val="single"/>
          <w:lang w:val="es-ES_tradnl" w:eastAsia="es-ES"/>
        </w:rPr>
        <w:t>2</w:t>
      </w:r>
      <w:r w:rsidRPr="002C3AD7">
        <w:rPr>
          <w:rFonts w:ascii="Arial" w:eastAsia="Times New Roman" w:hAnsi="Arial" w:cs="Arial"/>
          <w:b/>
          <w:sz w:val="20"/>
          <w:szCs w:val="20"/>
          <w:lang w:val="es-ES_tradnl" w:eastAsia="es-ES"/>
        </w:rPr>
        <w:t xml:space="preserve"> </w:t>
      </w:r>
      <w:r w:rsidRPr="002C3AD7">
        <w:rPr>
          <w:rFonts w:ascii="Arial" w:eastAsia="Times New Roman" w:hAnsi="Arial" w:cs="Arial"/>
          <w:sz w:val="20"/>
          <w:szCs w:val="20"/>
          <w:lang w:val="es-ES_tradnl" w:eastAsia="es-ES"/>
        </w:rPr>
        <w:t>de</w:t>
      </w:r>
      <w:r w:rsidR="00D1638A" w:rsidRPr="002C3AD7">
        <w:rPr>
          <w:rFonts w:ascii="Arial" w:eastAsia="Times New Roman" w:hAnsi="Arial" w:cs="Arial"/>
          <w:sz w:val="20"/>
          <w:szCs w:val="20"/>
          <w:lang w:val="es-ES_tradnl" w:eastAsia="es-ES"/>
        </w:rPr>
        <w:t xml:space="preserve"> la presente </w:t>
      </w:r>
      <w:r w:rsidR="002A6260">
        <w:rPr>
          <w:rFonts w:ascii="Arial" w:eastAsia="Times New Roman" w:hAnsi="Arial" w:cs="Arial"/>
          <w:sz w:val="20"/>
          <w:szCs w:val="20"/>
          <w:lang w:val="es-ES_tradnl" w:eastAsia="es-ES"/>
        </w:rPr>
        <w:t>Convocatoria</w:t>
      </w:r>
      <w:r w:rsidRPr="002C3AD7">
        <w:rPr>
          <w:rFonts w:ascii="Arial" w:eastAsia="Times New Roman" w:hAnsi="Arial" w:cs="Arial"/>
          <w:sz w:val="20"/>
          <w:szCs w:val="20"/>
          <w:lang w:val="es-ES_tradnl" w:eastAsia="es-ES"/>
        </w:rPr>
        <w:t>,</w:t>
      </w:r>
      <w:r w:rsidRPr="002C3AD7">
        <w:rPr>
          <w:rFonts w:ascii="Arial" w:eastAsia="Times New Roman" w:hAnsi="Arial" w:cs="Arial"/>
          <w:b/>
          <w:sz w:val="20"/>
          <w:szCs w:val="20"/>
          <w:lang w:val="es-ES_tradnl" w:eastAsia="es-ES"/>
        </w:rPr>
        <w:t xml:space="preserve"> el día </w:t>
      </w:r>
      <w:r w:rsidR="00FC4718">
        <w:rPr>
          <w:rFonts w:ascii="Arial" w:eastAsia="Times New Roman" w:hAnsi="Arial" w:cs="Arial"/>
          <w:b/>
          <w:sz w:val="20"/>
          <w:szCs w:val="20"/>
          <w:lang w:val="es-ES_tradnl" w:eastAsia="es-ES"/>
        </w:rPr>
        <w:t>7</w:t>
      </w:r>
      <w:r w:rsidR="003F2C4B">
        <w:rPr>
          <w:rFonts w:ascii="Arial" w:eastAsia="Times New Roman" w:hAnsi="Arial" w:cs="Arial"/>
          <w:b/>
          <w:sz w:val="20"/>
          <w:szCs w:val="20"/>
          <w:lang w:val="es-ES_tradnl" w:eastAsia="es-ES"/>
        </w:rPr>
        <w:t xml:space="preserve"> </w:t>
      </w:r>
      <w:r w:rsidR="005063CB" w:rsidRPr="002C3AD7">
        <w:rPr>
          <w:rFonts w:ascii="Arial" w:eastAsia="Times New Roman" w:hAnsi="Arial" w:cs="Arial"/>
          <w:b/>
          <w:sz w:val="20"/>
          <w:szCs w:val="20"/>
          <w:lang w:val="es-ES_tradnl" w:eastAsia="es-ES"/>
        </w:rPr>
        <w:t>de</w:t>
      </w:r>
      <w:r w:rsidR="003F2C4B">
        <w:rPr>
          <w:rFonts w:ascii="Arial" w:eastAsia="Times New Roman" w:hAnsi="Arial" w:cs="Arial"/>
          <w:b/>
          <w:sz w:val="20"/>
          <w:szCs w:val="20"/>
          <w:lang w:val="es-ES_tradnl" w:eastAsia="es-ES"/>
        </w:rPr>
        <w:t xml:space="preserve"> junio </w:t>
      </w:r>
      <w:r w:rsidR="005063CB" w:rsidRPr="002C3AD7">
        <w:rPr>
          <w:rFonts w:ascii="Arial" w:eastAsia="Times New Roman" w:hAnsi="Arial" w:cs="Arial"/>
          <w:b/>
          <w:sz w:val="20"/>
          <w:szCs w:val="20"/>
          <w:lang w:val="es-ES_tradnl" w:eastAsia="es-ES"/>
        </w:rPr>
        <w:t>de 201</w:t>
      </w:r>
      <w:r w:rsidR="0013555E" w:rsidRPr="002C3AD7">
        <w:rPr>
          <w:rFonts w:ascii="Arial" w:eastAsia="Times New Roman" w:hAnsi="Arial" w:cs="Arial"/>
          <w:b/>
          <w:sz w:val="20"/>
          <w:szCs w:val="20"/>
          <w:lang w:val="es-ES_tradnl" w:eastAsia="es-ES"/>
        </w:rPr>
        <w:t>6</w:t>
      </w:r>
      <w:r w:rsidRPr="002C3AD7">
        <w:rPr>
          <w:rFonts w:ascii="Arial" w:eastAsia="Times New Roman" w:hAnsi="Arial" w:cs="Arial"/>
          <w:b/>
          <w:sz w:val="20"/>
          <w:szCs w:val="20"/>
          <w:lang w:val="es-ES_tradnl" w:eastAsia="es-ES"/>
        </w:rPr>
        <w:t xml:space="preserve">, </w:t>
      </w:r>
      <w:r w:rsidR="00D6667B" w:rsidRPr="002C3AD7">
        <w:rPr>
          <w:rFonts w:ascii="Arial" w:eastAsia="Times New Roman" w:hAnsi="Arial" w:cs="Arial"/>
          <w:b/>
          <w:sz w:val="20"/>
          <w:szCs w:val="20"/>
          <w:lang w:val="es-ES_tradnl" w:eastAsia="es-ES"/>
        </w:rPr>
        <w:t>en punto de las 17:00 horas,</w:t>
      </w:r>
      <w:r w:rsidR="00D6667B" w:rsidRPr="002C3AD7">
        <w:rPr>
          <w:rFonts w:ascii="Arial" w:eastAsia="Times New Roman" w:hAnsi="Arial" w:cs="Arial"/>
          <w:sz w:val="20"/>
          <w:szCs w:val="20"/>
          <w:lang w:val="es-ES_tradnl" w:eastAsia="es-ES"/>
        </w:rPr>
        <w:t xml:space="preserve"> </w:t>
      </w:r>
      <w:r w:rsidRPr="002C3AD7">
        <w:rPr>
          <w:rFonts w:ascii="Arial" w:eastAsia="Times New Roman" w:hAnsi="Arial" w:cs="Arial"/>
          <w:sz w:val="20"/>
          <w:szCs w:val="20"/>
          <w:lang w:val="es-ES_tradnl" w:eastAsia="es-ES"/>
        </w:rPr>
        <w:t>en la División de Contratos, ubicada en la Calle Durango N</w:t>
      </w:r>
      <w:r w:rsidR="002A6260">
        <w:rPr>
          <w:rFonts w:ascii="Arial" w:eastAsia="Times New Roman" w:hAnsi="Arial" w:cs="Arial"/>
          <w:sz w:val="20"/>
          <w:szCs w:val="20"/>
          <w:lang w:val="es-ES_tradnl" w:eastAsia="es-ES"/>
        </w:rPr>
        <w:t>o</w:t>
      </w:r>
      <w:r w:rsidRPr="002C3AD7">
        <w:rPr>
          <w:rFonts w:ascii="Arial" w:eastAsia="Times New Roman" w:hAnsi="Arial" w:cs="Arial"/>
          <w:sz w:val="20"/>
          <w:szCs w:val="20"/>
          <w:lang w:val="es-ES_tradnl" w:eastAsia="es-ES"/>
        </w:rPr>
        <w:t xml:space="preserve">. 291, piso 10, Colonia Roma Norte, Código Postal 06700, Delegación Cuauhtémoc, </w:t>
      </w:r>
      <w:r w:rsidR="00C85D73" w:rsidRPr="002C3AD7">
        <w:rPr>
          <w:rFonts w:ascii="Arial" w:eastAsia="Times New Roman" w:hAnsi="Arial" w:cs="Arial"/>
          <w:sz w:val="20"/>
          <w:szCs w:val="20"/>
          <w:lang w:val="es-ES_tradnl" w:eastAsia="es-ES"/>
        </w:rPr>
        <w:t>Ciudad de México.</w:t>
      </w:r>
    </w:p>
    <w:p w:rsidR="008C0B17" w:rsidRPr="002C3AD7" w:rsidRDefault="008C0B17" w:rsidP="006C7C33">
      <w:pPr>
        <w:spacing w:after="0" w:line="240" w:lineRule="auto"/>
        <w:jc w:val="both"/>
        <w:rPr>
          <w:rFonts w:ascii="Arial" w:eastAsia="Times New Roman" w:hAnsi="Arial" w:cs="Arial"/>
          <w:sz w:val="20"/>
          <w:szCs w:val="20"/>
          <w:lang w:val="es-ES_tradnl" w:eastAsia="es-ES"/>
        </w:rPr>
      </w:pPr>
    </w:p>
    <w:p w:rsidR="00D1134A" w:rsidRPr="002C3AD7" w:rsidRDefault="00646B10" w:rsidP="006C7C33">
      <w:pPr>
        <w:spacing w:after="0" w:line="240" w:lineRule="auto"/>
        <w:jc w:val="both"/>
        <w:rPr>
          <w:rFonts w:ascii="Arial" w:eastAsia="Times New Roman" w:hAnsi="Arial" w:cs="Arial"/>
          <w:sz w:val="20"/>
          <w:szCs w:val="20"/>
          <w:lang w:val="es-ES_tradnl" w:eastAsia="es-ES"/>
        </w:rPr>
      </w:pPr>
      <w:r w:rsidRPr="002C3AD7">
        <w:rPr>
          <w:rFonts w:ascii="Arial" w:eastAsia="Times New Roman" w:hAnsi="Arial" w:cs="Arial"/>
          <w:sz w:val="20"/>
          <w:szCs w:val="20"/>
          <w:lang w:val="es-ES_tradnl" w:eastAsia="es-ES"/>
        </w:rPr>
        <w:t>En caso de que la fecha prevista originalmente esté rebasada o no se encuentre vigente, o bien no se mencione en el fallo, el término para la firma del contrato quedará comprendido dentro de los quince días naturales posterio</w:t>
      </w:r>
      <w:r w:rsidR="0057406D" w:rsidRPr="002C3AD7">
        <w:rPr>
          <w:rFonts w:ascii="Arial" w:eastAsia="Times New Roman" w:hAnsi="Arial" w:cs="Arial"/>
          <w:sz w:val="20"/>
          <w:szCs w:val="20"/>
          <w:lang w:val="es-ES_tradnl" w:eastAsia="es-ES"/>
        </w:rPr>
        <w:t xml:space="preserve">res a la notificación del fallo. </w:t>
      </w:r>
      <w:r w:rsidR="00D1134A" w:rsidRPr="002C3AD7">
        <w:rPr>
          <w:rFonts w:ascii="Arial" w:eastAsia="Times New Roman" w:hAnsi="Arial" w:cs="Arial"/>
          <w:sz w:val="20"/>
          <w:szCs w:val="20"/>
          <w:lang w:val="es-ES_tradnl" w:eastAsia="es-ES"/>
        </w:rPr>
        <w:t xml:space="preserve">Para la firma del contrato deberá presentar los siguientes documentos: </w:t>
      </w:r>
    </w:p>
    <w:p w:rsidR="008C0B17" w:rsidRPr="002C3AD7" w:rsidRDefault="008C0B17" w:rsidP="006C7C33">
      <w:pPr>
        <w:spacing w:after="0" w:line="240" w:lineRule="auto"/>
        <w:jc w:val="both"/>
        <w:rPr>
          <w:rFonts w:ascii="Arial" w:eastAsia="Times New Roman" w:hAnsi="Arial" w:cs="Arial"/>
          <w:sz w:val="20"/>
          <w:szCs w:val="20"/>
          <w:lang w:val="es-ES_tradnl" w:eastAsia="es-ES"/>
        </w:rPr>
      </w:pPr>
    </w:p>
    <w:p w:rsidR="00D1134A" w:rsidRPr="002C3AD7" w:rsidRDefault="00D1134A" w:rsidP="000942ED">
      <w:pPr>
        <w:spacing w:after="120" w:line="240" w:lineRule="auto"/>
        <w:jc w:val="both"/>
        <w:rPr>
          <w:rFonts w:ascii="Arial" w:hAnsi="Arial" w:cs="Arial"/>
          <w:b/>
          <w:sz w:val="20"/>
          <w:szCs w:val="20"/>
          <w:lang w:val="es-ES_tradnl"/>
        </w:rPr>
      </w:pPr>
      <w:r w:rsidRPr="002C3AD7">
        <w:rPr>
          <w:rFonts w:ascii="Arial" w:hAnsi="Arial" w:cs="Arial"/>
          <w:b/>
          <w:sz w:val="20"/>
          <w:szCs w:val="20"/>
          <w:lang w:val="es-ES_tradnl"/>
        </w:rPr>
        <w:t xml:space="preserve">Persona moral: </w:t>
      </w:r>
    </w:p>
    <w:p w:rsidR="009258C7" w:rsidRPr="002C3AD7" w:rsidRDefault="00D1134A" w:rsidP="00D904CE">
      <w:pPr>
        <w:pStyle w:val="Prrafodelista"/>
        <w:numPr>
          <w:ilvl w:val="0"/>
          <w:numId w:val="33"/>
        </w:numPr>
        <w:jc w:val="both"/>
        <w:rPr>
          <w:rFonts w:ascii="Arial" w:hAnsi="Arial" w:cs="Arial"/>
          <w:sz w:val="20"/>
          <w:szCs w:val="20"/>
          <w:lang w:val="es-ES_tradnl"/>
        </w:rPr>
      </w:pPr>
      <w:r w:rsidRPr="002C3AD7">
        <w:rPr>
          <w:rFonts w:ascii="Arial" w:hAnsi="Arial" w:cs="Arial"/>
          <w:iCs/>
          <w:sz w:val="20"/>
          <w:szCs w:val="20"/>
          <w:lang w:val="es-ES_tradnl"/>
        </w:rPr>
        <w:t>Acta constitutiva y, en su caso, sus respectivas modificaciones.</w:t>
      </w:r>
    </w:p>
    <w:p w:rsidR="00D1134A" w:rsidRPr="002C3AD7" w:rsidRDefault="00D1134A" w:rsidP="00D904CE">
      <w:pPr>
        <w:pStyle w:val="Prrafodelista"/>
        <w:numPr>
          <w:ilvl w:val="0"/>
          <w:numId w:val="33"/>
        </w:numPr>
        <w:jc w:val="both"/>
        <w:rPr>
          <w:rFonts w:ascii="Arial" w:hAnsi="Arial" w:cs="Arial"/>
          <w:sz w:val="20"/>
          <w:szCs w:val="20"/>
          <w:lang w:val="es-ES_tradnl"/>
        </w:rPr>
      </w:pPr>
      <w:r w:rsidRPr="002C3AD7">
        <w:rPr>
          <w:rFonts w:ascii="Arial" w:hAnsi="Arial" w:cs="Arial"/>
          <w:iCs/>
          <w:sz w:val="20"/>
          <w:szCs w:val="20"/>
          <w:lang w:val="es-ES_tradnl"/>
        </w:rPr>
        <w:t>Poder notarial del representante legal que firmará el contrato.</w:t>
      </w:r>
    </w:p>
    <w:p w:rsidR="00D1134A" w:rsidRPr="002C3AD7" w:rsidRDefault="00D1134A" w:rsidP="009258C7">
      <w:pPr>
        <w:pStyle w:val="Prrafodelista"/>
        <w:ind w:left="0" w:firstLine="567"/>
        <w:jc w:val="both"/>
        <w:rPr>
          <w:rFonts w:ascii="Arial" w:hAnsi="Arial" w:cs="Arial"/>
          <w:sz w:val="20"/>
          <w:szCs w:val="20"/>
          <w:lang w:val="es-ES_tradnl"/>
        </w:rPr>
      </w:pPr>
    </w:p>
    <w:p w:rsidR="00D1134A" w:rsidRPr="002C3AD7" w:rsidRDefault="00D1134A" w:rsidP="000942ED">
      <w:pPr>
        <w:spacing w:after="120" w:line="240" w:lineRule="auto"/>
        <w:jc w:val="both"/>
        <w:rPr>
          <w:rFonts w:ascii="Arial" w:hAnsi="Arial" w:cs="Arial"/>
          <w:b/>
          <w:sz w:val="20"/>
          <w:szCs w:val="20"/>
          <w:lang w:val="es-ES_tradnl"/>
        </w:rPr>
      </w:pPr>
      <w:r w:rsidRPr="002C3AD7">
        <w:rPr>
          <w:rFonts w:ascii="Arial" w:hAnsi="Arial" w:cs="Arial"/>
          <w:b/>
          <w:sz w:val="20"/>
          <w:szCs w:val="20"/>
          <w:lang w:val="es-ES_tradnl"/>
        </w:rPr>
        <w:t>Persona física:</w:t>
      </w:r>
    </w:p>
    <w:p w:rsidR="00D1134A" w:rsidRPr="002C3AD7" w:rsidRDefault="00D1134A" w:rsidP="00D904CE">
      <w:pPr>
        <w:pStyle w:val="Prrafodelista"/>
        <w:numPr>
          <w:ilvl w:val="0"/>
          <w:numId w:val="37"/>
        </w:numPr>
        <w:jc w:val="both"/>
        <w:rPr>
          <w:rFonts w:ascii="Arial" w:hAnsi="Arial" w:cs="Arial"/>
          <w:iCs/>
          <w:sz w:val="20"/>
          <w:szCs w:val="20"/>
          <w:lang w:val="es-ES_tradnl"/>
        </w:rPr>
      </w:pPr>
      <w:r w:rsidRPr="002C3AD7">
        <w:rPr>
          <w:rFonts w:ascii="Arial" w:hAnsi="Arial" w:cs="Arial"/>
          <w:iCs/>
          <w:sz w:val="20"/>
          <w:szCs w:val="20"/>
          <w:lang w:val="es-ES_tradnl"/>
        </w:rPr>
        <w:t>Acta de nacimiento o carta de naturalización.</w:t>
      </w:r>
    </w:p>
    <w:p w:rsidR="00F10526" w:rsidRPr="002C3AD7" w:rsidRDefault="00F10526" w:rsidP="00F10526">
      <w:pPr>
        <w:pStyle w:val="Prrafodelista"/>
        <w:ind w:left="720"/>
        <w:jc w:val="both"/>
        <w:rPr>
          <w:rFonts w:ascii="Arial" w:hAnsi="Arial" w:cs="Arial"/>
          <w:iCs/>
          <w:sz w:val="20"/>
          <w:szCs w:val="20"/>
          <w:lang w:val="es-ES_tradnl"/>
        </w:rPr>
      </w:pPr>
    </w:p>
    <w:p w:rsidR="00D1134A" w:rsidRPr="002C3AD7" w:rsidRDefault="00D1134A" w:rsidP="00F10526">
      <w:pPr>
        <w:spacing w:after="120"/>
        <w:jc w:val="both"/>
        <w:rPr>
          <w:rFonts w:ascii="Arial" w:hAnsi="Arial" w:cs="Arial"/>
          <w:b/>
          <w:sz w:val="20"/>
          <w:szCs w:val="20"/>
          <w:lang w:val="es-ES_tradnl"/>
        </w:rPr>
      </w:pPr>
      <w:r w:rsidRPr="002C3AD7">
        <w:rPr>
          <w:rFonts w:ascii="Arial" w:hAnsi="Arial" w:cs="Arial"/>
          <w:b/>
          <w:sz w:val="20"/>
          <w:szCs w:val="20"/>
          <w:lang w:val="es-ES_tradnl"/>
        </w:rPr>
        <w:t xml:space="preserve">Para ambos: </w:t>
      </w:r>
    </w:p>
    <w:p w:rsidR="00D1134A" w:rsidRPr="002C3AD7" w:rsidRDefault="00D1134A" w:rsidP="00D904CE">
      <w:pPr>
        <w:pStyle w:val="Prrafodelista"/>
        <w:numPr>
          <w:ilvl w:val="0"/>
          <w:numId w:val="38"/>
        </w:numPr>
        <w:jc w:val="both"/>
        <w:rPr>
          <w:rFonts w:ascii="Arial" w:hAnsi="Arial" w:cs="Arial"/>
          <w:iCs/>
          <w:sz w:val="20"/>
          <w:szCs w:val="20"/>
          <w:lang w:val="es-ES_tradnl"/>
        </w:rPr>
      </w:pPr>
      <w:r w:rsidRPr="002C3AD7">
        <w:rPr>
          <w:rFonts w:ascii="Arial" w:hAnsi="Arial" w:cs="Arial"/>
          <w:iCs/>
          <w:sz w:val="20"/>
          <w:szCs w:val="20"/>
          <w:lang w:val="es-ES_tradnl"/>
        </w:rPr>
        <w:t>Identificación oficial vigente y con fotografía del representante legal.</w:t>
      </w:r>
    </w:p>
    <w:p w:rsidR="00D1134A" w:rsidRPr="002C3AD7" w:rsidRDefault="00D1134A" w:rsidP="00D904CE">
      <w:pPr>
        <w:pStyle w:val="Prrafodelista"/>
        <w:numPr>
          <w:ilvl w:val="0"/>
          <w:numId w:val="38"/>
        </w:numPr>
        <w:jc w:val="both"/>
        <w:rPr>
          <w:rFonts w:ascii="Arial" w:hAnsi="Arial" w:cs="Arial"/>
          <w:iCs/>
          <w:sz w:val="20"/>
          <w:szCs w:val="20"/>
          <w:lang w:val="es-ES_tradnl"/>
        </w:rPr>
      </w:pPr>
      <w:r w:rsidRPr="002C3AD7">
        <w:rPr>
          <w:rFonts w:ascii="Arial" w:hAnsi="Arial" w:cs="Arial"/>
          <w:iCs/>
          <w:sz w:val="20"/>
          <w:szCs w:val="20"/>
          <w:lang w:val="es-ES_tradnl"/>
        </w:rPr>
        <w:t>Cédula de Registro Federal de Contribuyentes.</w:t>
      </w:r>
    </w:p>
    <w:p w:rsidR="00D1134A" w:rsidRPr="002C3AD7" w:rsidRDefault="00D1134A" w:rsidP="00D904CE">
      <w:pPr>
        <w:pStyle w:val="Prrafodelista"/>
        <w:numPr>
          <w:ilvl w:val="0"/>
          <w:numId w:val="38"/>
        </w:numPr>
        <w:jc w:val="both"/>
        <w:rPr>
          <w:rFonts w:ascii="Arial" w:hAnsi="Arial" w:cs="Arial"/>
          <w:iCs/>
          <w:sz w:val="20"/>
          <w:szCs w:val="20"/>
          <w:lang w:val="es-ES_tradnl"/>
        </w:rPr>
      </w:pPr>
      <w:r w:rsidRPr="002C3AD7">
        <w:rPr>
          <w:rFonts w:ascii="Arial" w:hAnsi="Arial" w:cs="Arial"/>
          <w:iCs/>
          <w:sz w:val="20"/>
          <w:szCs w:val="20"/>
          <w:lang w:val="es-ES_tradnl"/>
        </w:rPr>
        <w:t>Comprobante de domicilio con vigencia no mayor a 3 meses.</w:t>
      </w:r>
    </w:p>
    <w:p w:rsidR="00D1134A" w:rsidRPr="002C3AD7" w:rsidRDefault="001D7FA6" w:rsidP="00D904CE">
      <w:pPr>
        <w:pStyle w:val="Prrafodelista"/>
        <w:numPr>
          <w:ilvl w:val="0"/>
          <w:numId w:val="38"/>
        </w:numPr>
        <w:jc w:val="both"/>
        <w:rPr>
          <w:rFonts w:ascii="Arial" w:hAnsi="Arial" w:cs="Arial"/>
          <w:iCs/>
          <w:sz w:val="20"/>
          <w:szCs w:val="20"/>
          <w:lang w:val="es-ES_tradnl"/>
        </w:rPr>
      </w:pPr>
      <w:r w:rsidRPr="002C3AD7">
        <w:rPr>
          <w:rFonts w:ascii="Arial" w:hAnsi="Arial" w:cs="Arial"/>
          <w:iCs/>
          <w:sz w:val="20"/>
          <w:szCs w:val="20"/>
          <w:lang w:val="es-ES_tradnl"/>
        </w:rPr>
        <w:t>En su caso, e</w:t>
      </w:r>
      <w:r w:rsidR="00D1134A" w:rsidRPr="002C3AD7">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2C3AD7" w:rsidRDefault="00D1134A" w:rsidP="00D904CE">
      <w:pPr>
        <w:pStyle w:val="Prrafodelista"/>
        <w:numPr>
          <w:ilvl w:val="0"/>
          <w:numId w:val="38"/>
        </w:numPr>
        <w:jc w:val="both"/>
        <w:rPr>
          <w:rFonts w:ascii="Arial" w:hAnsi="Arial" w:cs="Arial"/>
          <w:iCs/>
          <w:sz w:val="20"/>
          <w:szCs w:val="20"/>
          <w:lang w:val="es-ES_tradnl"/>
        </w:rPr>
      </w:pPr>
      <w:r w:rsidRPr="002C3AD7">
        <w:rPr>
          <w:rFonts w:ascii="Arial" w:hAnsi="Arial" w:cs="Arial"/>
          <w:iCs/>
          <w:sz w:val="20"/>
          <w:szCs w:val="20"/>
          <w:lang w:val="es-ES_tradnl"/>
        </w:rPr>
        <w:t>Escrito en términos del artículo 50 y 60 de la LAASSP.</w:t>
      </w:r>
    </w:p>
    <w:p w:rsidR="00D1134A" w:rsidRPr="002C3AD7" w:rsidRDefault="00D1134A" w:rsidP="00D904CE">
      <w:pPr>
        <w:pStyle w:val="Prrafodelista"/>
        <w:numPr>
          <w:ilvl w:val="0"/>
          <w:numId w:val="38"/>
        </w:numPr>
        <w:jc w:val="both"/>
        <w:rPr>
          <w:rFonts w:ascii="Arial" w:hAnsi="Arial" w:cs="Arial"/>
          <w:iCs/>
          <w:sz w:val="20"/>
          <w:szCs w:val="20"/>
          <w:lang w:val="es-ES_tradnl"/>
        </w:rPr>
      </w:pPr>
      <w:r w:rsidRPr="002C3AD7">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2C3AD7" w:rsidRDefault="00D1134A" w:rsidP="00D904CE">
      <w:pPr>
        <w:pStyle w:val="Prrafodelista"/>
        <w:numPr>
          <w:ilvl w:val="0"/>
          <w:numId w:val="38"/>
        </w:numPr>
        <w:jc w:val="both"/>
        <w:rPr>
          <w:rFonts w:ascii="Arial" w:hAnsi="Arial" w:cs="Arial"/>
          <w:iCs/>
          <w:sz w:val="20"/>
          <w:szCs w:val="20"/>
          <w:lang w:val="es-ES_tradnl"/>
        </w:rPr>
      </w:pPr>
      <w:r w:rsidRPr="002C3AD7">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w:t>
      </w:r>
      <w:r w:rsidR="00826350" w:rsidRPr="002C3AD7">
        <w:rPr>
          <w:rFonts w:ascii="Arial" w:hAnsi="Arial" w:cs="Arial"/>
          <w:iCs/>
          <w:sz w:val="20"/>
          <w:szCs w:val="20"/>
          <w:lang w:val="es-ES_tradnl"/>
        </w:rPr>
        <w:t xml:space="preserve"> </w:t>
      </w:r>
      <w:r w:rsidRPr="002C3AD7">
        <w:rPr>
          <w:rFonts w:ascii="Arial" w:hAnsi="Arial" w:cs="Arial"/>
          <w:iCs/>
          <w:sz w:val="20"/>
          <w:szCs w:val="20"/>
          <w:lang w:val="es-ES_tradnl"/>
        </w:rPr>
        <w:t>l</w:t>
      </w:r>
      <w:r w:rsidR="00826350" w:rsidRPr="002C3AD7">
        <w:rPr>
          <w:rFonts w:ascii="Arial" w:hAnsi="Arial" w:cs="Arial"/>
          <w:iCs/>
          <w:sz w:val="20"/>
          <w:szCs w:val="20"/>
          <w:lang w:val="es-ES_tradnl"/>
        </w:rPr>
        <w:t>os</w:t>
      </w:r>
      <w:r w:rsidRPr="002C3AD7">
        <w:rPr>
          <w:rFonts w:ascii="Arial" w:hAnsi="Arial" w:cs="Arial"/>
          <w:iCs/>
          <w:sz w:val="20"/>
          <w:szCs w:val="20"/>
          <w:lang w:val="es-ES_tradnl"/>
        </w:rPr>
        <w:t xml:space="preserve"> Acuerdo</w:t>
      </w:r>
      <w:r w:rsidR="00826350" w:rsidRPr="002C3AD7">
        <w:rPr>
          <w:rFonts w:ascii="Arial" w:hAnsi="Arial" w:cs="Arial"/>
          <w:iCs/>
          <w:sz w:val="20"/>
          <w:szCs w:val="20"/>
          <w:lang w:val="es-ES_tradnl"/>
        </w:rPr>
        <w:t>s</w:t>
      </w:r>
      <w:r w:rsidRPr="002C3AD7">
        <w:rPr>
          <w:rFonts w:ascii="Arial" w:hAnsi="Arial" w:cs="Arial"/>
          <w:iCs/>
          <w:sz w:val="20"/>
          <w:szCs w:val="20"/>
          <w:lang w:val="es-ES_tradnl"/>
        </w:rPr>
        <w:t xml:space="preserve"> </w:t>
      </w:r>
      <w:r w:rsidRPr="002C3AD7">
        <w:rPr>
          <w:rFonts w:ascii="Arial" w:hAnsi="Arial" w:cs="Arial"/>
          <w:b/>
          <w:iCs/>
          <w:sz w:val="20"/>
          <w:szCs w:val="20"/>
          <w:lang w:val="es-ES_tradnl"/>
        </w:rPr>
        <w:t>ACDO.SA1.HCT.101214/281.P.DIR</w:t>
      </w:r>
      <w:r w:rsidR="00826350" w:rsidRPr="002C3AD7">
        <w:rPr>
          <w:rFonts w:ascii="Arial" w:hAnsi="Arial" w:cs="Arial"/>
          <w:b/>
          <w:iCs/>
          <w:sz w:val="20"/>
          <w:szCs w:val="20"/>
          <w:lang w:val="es-ES_tradnl"/>
        </w:rPr>
        <w:t xml:space="preserve"> </w:t>
      </w:r>
      <w:r w:rsidR="00826350" w:rsidRPr="002C3AD7">
        <w:rPr>
          <w:rFonts w:ascii="Arial" w:hAnsi="Arial" w:cs="Arial"/>
          <w:b/>
          <w:sz w:val="20"/>
          <w:szCs w:val="20"/>
        </w:rPr>
        <w:t>y ACDO.SA1.HCT.250315/62.P.DJ,</w:t>
      </w:r>
      <w:r w:rsidR="00826350" w:rsidRPr="002C3AD7">
        <w:rPr>
          <w:rFonts w:ascii="Arial" w:hAnsi="Arial" w:cs="Arial"/>
          <w:sz w:val="20"/>
          <w:szCs w:val="20"/>
        </w:rPr>
        <w:t xml:space="preserve"> publicados en el Diario Oficial de la Federación el 27 de febrero y 3 de abril de 2015, respectivamente.</w:t>
      </w:r>
    </w:p>
    <w:p w:rsidR="002E55AC" w:rsidRPr="002C3AD7" w:rsidRDefault="002E55AC" w:rsidP="002E55AC">
      <w:pPr>
        <w:pStyle w:val="Prrafodelista"/>
        <w:ind w:left="720"/>
        <w:jc w:val="both"/>
        <w:rPr>
          <w:rFonts w:ascii="Arial" w:hAnsi="Arial" w:cs="Arial"/>
          <w:iCs/>
          <w:sz w:val="20"/>
          <w:szCs w:val="20"/>
          <w:lang w:val="es-ES_tradnl"/>
        </w:rPr>
      </w:pPr>
    </w:p>
    <w:p w:rsidR="00D1134A" w:rsidRPr="002C3AD7" w:rsidRDefault="00753B68" w:rsidP="00BB3A44">
      <w:pPr>
        <w:pStyle w:val="Ttulo1"/>
        <w:spacing w:before="0" w:after="0"/>
        <w:rPr>
          <w:rFonts w:cs="Arial"/>
          <w:sz w:val="20"/>
          <w:szCs w:val="20"/>
          <w:lang w:val="es-ES_tradnl"/>
        </w:rPr>
      </w:pPr>
      <w:bookmarkStart w:id="58" w:name="_Toc428988954"/>
      <w:r w:rsidRPr="002C3AD7">
        <w:rPr>
          <w:rFonts w:cs="Arial"/>
          <w:sz w:val="20"/>
          <w:szCs w:val="20"/>
          <w:lang w:val="es-ES_tradnl" w:eastAsia="es-ES"/>
        </w:rPr>
        <w:t>4.</w:t>
      </w:r>
      <w:r w:rsidR="00D1134A" w:rsidRPr="002C3AD7">
        <w:rPr>
          <w:rFonts w:cs="Arial"/>
          <w:sz w:val="20"/>
          <w:szCs w:val="20"/>
          <w:lang w:val="es-ES_tradnl" w:eastAsia="es-ES"/>
        </w:rPr>
        <w:t xml:space="preserve"> </w:t>
      </w:r>
      <w:bookmarkStart w:id="59" w:name="_Toc424735341"/>
      <w:r w:rsidR="00D1134A" w:rsidRPr="002C3AD7">
        <w:rPr>
          <w:rFonts w:cs="Arial"/>
          <w:sz w:val="20"/>
          <w:szCs w:val="20"/>
          <w:lang w:val="es-ES_tradnl" w:eastAsia="es-ES"/>
        </w:rPr>
        <w:t>R</w:t>
      </w:r>
      <w:r w:rsidR="00D1134A" w:rsidRPr="002C3AD7">
        <w:rPr>
          <w:rFonts w:cs="Arial"/>
          <w:sz w:val="20"/>
          <w:szCs w:val="20"/>
          <w:lang w:val="es-ES_tradnl"/>
        </w:rPr>
        <w:t>EQUISITOS QUE LOS LICITANTES DEBEN CUMPLIR</w:t>
      </w:r>
      <w:bookmarkEnd w:id="59"/>
      <w:r w:rsidR="00D1134A" w:rsidRPr="002C3AD7">
        <w:rPr>
          <w:rFonts w:cs="Arial"/>
          <w:sz w:val="20"/>
          <w:szCs w:val="20"/>
          <w:lang w:val="es-ES_tradnl"/>
        </w:rPr>
        <w:t>.</w:t>
      </w:r>
      <w:bookmarkEnd w:id="58"/>
    </w:p>
    <w:p w:rsidR="00D1134A" w:rsidRPr="002C3AD7" w:rsidRDefault="00D1134A" w:rsidP="006C7C33">
      <w:pPr>
        <w:spacing w:after="0" w:line="240" w:lineRule="auto"/>
        <w:jc w:val="both"/>
        <w:rPr>
          <w:rFonts w:ascii="Arial" w:eastAsia="Times New Roman" w:hAnsi="Arial" w:cs="Arial"/>
          <w:sz w:val="20"/>
          <w:szCs w:val="20"/>
          <w:lang w:val="es-ES_tradnl" w:eastAsia="es-ES"/>
        </w:rPr>
      </w:pPr>
    </w:p>
    <w:p w:rsidR="002E55AC" w:rsidRPr="002C3AD7" w:rsidRDefault="00925FD7" w:rsidP="002E55AC">
      <w:pPr>
        <w:pStyle w:val="Prrafodelista"/>
        <w:ind w:left="0"/>
        <w:jc w:val="both"/>
        <w:outlineLvl w:val="1"/>
        <w:rPr>
          <w:rFonts w:ascii="Arial" w:eastAsiaTheme="minorHAnsi" w:hAnsi="Arial" w:cs="Arial"/>
          <w:b/>
          <w:sz w:val="20"/>
          <w:szCs w:val="20"/>
          <w:lang w:val="es-ES_tradnl" w:eastAsia="en-US"/>
        </w:rPr>
      </w:pPr>
      <w:bookmarkStart w:id="60" w:name="_Toc428988955"/>
      <w:r w:rsidRPr="00FC2B9E">
        <w:rPr>
          <w:rFonts w:ascii="Arial" w:hAnsi="Arial" w:cs="Arial"/>
          <w:b/>
          <w:sz w:val="20"/>
          <w:szCs w:val="20"/>
          <w:lang w:val="es-ES_tradnl"/>
        </w:rPr>
        <w:t>4.1 Con fundamento en los artículos 26 Bis fracción II y 34 de la LAASSP, el licitante deberá enviar a través del sistema CompraNet, la siguiente documentación:</w:t>
      </w:r>
      <w:bookmarkEnd w:id="60"/>
    </w:p>
    <w:p w:rsidR="00D1134A" w:rsidRPr="002C3AD7" w:rsidRDefault="00D1134A" w:rsidP="006C7C33">
      <w:pPr>
        <w:pStyle w:val="Prrafodelista"/>
        <w:ind w:left="0"/>
        <w:jc w:val="both"/>
        <w:outlineLvl w:val="1"/>
        <w:rPr>
          <w:rFonts w:ascii="Arial" w:hAnsi="Arial" w:cs="Arial"/>
          <w:sz w:val="20"/>
          <w:szCs w:val="20"/>
          <w:lang w:val="es-ES_tradnl"/>
        </w:rPr>
      </w:pPr>
    </w:p>
    <w:p w:rsidR="00D1134A" w:rsidRPr="002C3AD7" w:rsidRDefault="002E4B65" w:rsidP="008F6291">
      <w:pPr>
        <w:pStyle w:val="Prrafodelista"/>
        <w:numPr>
          <w:ilvl w:val="0"/>
          <w:numId w:val="19"/>
        </w:numPr>
        <w:ind w:left="709" w:hanging="567"/>
        <w:jc w:val="both"/>
        <w:outlineLvl w:val="0"/>
        <w:rPr>
          <w:rFonts w:ascii="Arial" w:hAnsi="Arial" w:cs="Arial"/>
          <w:b/>
          <w:sz w:val="20"/>
          <w:szCs w:val="20"/>
          <w:lang w:val="es-ES_tradnl"/>
        </w:rPr>
      </w:pPr>
      <w:bookmarkStart w:id="61" w:name="_Toc428988956"/>
      <w:r w:rsidRPr="002C3AD7">
        <w:rPr>
          <w:rFonts w:ascii="Arial" w:hAnsi="Arial" w:cs="Arial"/>
          <w:b/>
          <w:sz w:val="20"/>
          <w:szCs w:val="20"/>
          <w:lang w:val="es-ES_tradnl"/>
        </w:rPr>
        <w:t>Proposición</w:t>
      </w:r>
      <w:r w:rsidR="00D1134A" w:rsidRPr="002C3AD7">
        <w:rPr>
          <w:rFonts w:ascii="Arial" w:hAnsi="Arial" w:cs="Arial"/>
          <w:b/>
          <w:sz w:val="20"/>
          <w:szCs w:val="20"/>
          <w:lang w:val="es-ES_tradnl"/>
        </w:rPr>
        <w:t xml:space="preserve"> técnica</w:t>
      </w:r>
      <w:bookmarkEnd w:id="61"/>
      <w:r w:rsidR="00CD64EC" w:rsidRPr="002C3AD7">
        <w:rPr>
          <w:rFonts w:ascii="Arial" w:hAnsi="Arial" w:cs="Arial"/>
          <w:b/>
          <w:sz w:val="20"/>
          <w:szCs w:val="20"/>
          <w:lang w:val="es-ES_tradnl"/>
        </w:rPr>
        <w:t>.</w:t>
      </w:r>
    </w:p>
    <w:p w:rsidR="001542FA" w:rsidRPr="002C3AD7" w:rsidRDefault="001542FA" w:rsidP="006C7C33">
      <w:pPr>
        <w:pStyle w:val="Prrafodelista"/>
        <w:ind w:left="0"/>
        <w:jc w:val="both"/>
        <w:rPr>
          <w:rFonts w:ascii="Arial" w:hAnsi="Arial" w:cs="Arial"/>
          <w:b/>
          <w:sz w:val="20"/>
          <w:szCs w:val="20"/>
          <w:lang w:val="es-ES_tradnl"/>
        </w:rPr>
      </w:pPr>
    </w:p>
    <w:p w:rsidR="008B578F" w:rsidRPr="002C3AD7" w:rsidRDefault="00E57181" w:rsidP="004B34C5">
      <w:pPr>
        <w:pStyle w:val="Prrafodelista"/>
        <w:numPr>
          <w:ilvl w:val="0"/>
          <w:numId w:val="25"/>
        </w:numPr>
        <w:ind w:left="1418" w:hanging="851"/>
        <w:jc w:val="both"/>
        <w:outlineLvl w:val="1"/>
        <w:rPr>
          <w:rFonts w:ascii="Arial" w:hAnsi="Arial" w:cs="Arial"/>
          <w:sz w:val="20"/>
          <w:szCs w:val="20"/>
          <w:lang w:val="es-ES_tradnl"/>
        </w:rPr>
      </w:pPr>
      <w:r w:rsidRPr="002C3AD7">
        <w:rPr>
          <w:rFonts w:ascii="Arial" w:hAnsi="Arial" w:cs="Arial"/>
          <w:sz w:val="20"/>
          <w:szCs w:val="20"/>
          <w:lang w:val="es-ES_tradnl"/>
        </w:rPr>
        <w:t xml:space="preserve">La </w:t>
      </w:r>
      <w:r w:rsidR="00E0631A" w:rsidRPr="002C3AD7">
        <w:rPr>
          <w:rFonts w:ascii="Arial" w:hAnsi="Arial" w:cs="Arial"/>
          <w:sz w:val="20"/>
          <w:szCs w:val="20"/>
          <w:lang w:val="es-ES_tradnl"/>
        </w:rPr>
        <w:t>d</w:t>
      </w:r>
      <w:r w:rsidR="00857EEC" w:rsidRPr="002C3AD7">
        <w:rPr>
          <w:rFonts w:ascii="Arial" w:hAnsi="Arial" w:cs="Arial"/>
          <w:sz w:val="20"/>
          <w:szCs w:val="20"/>
          <w:lang w:val="es-ES_tradnl"/>
        </w:rPr>
        <w:t xml:space="preserve">escripción </w:t>
      </w:r>
      <w:r w:rsidRPr="002C3AD7">
        <w:rPr>
          <w:rFonts w:ascii="Arial" w:hAnsi="Arial" w:cs="Arial"/>
          <w:sz w:val="20"/>
          <w:szCs w:val="20"/>
          <w:lang w:val="es-ES_tradnl"/>
        </w:rPr>
        <w:t>tecnica de licitante</w:t>
      </w:r>
      <w:r w:rsidR="00E0631A" w:rsidRPr="002C3AD7">
        <w:rPr>
          <w:rFonts w:ascii="Arial" w:hAnsi="Arial" w:cs="Arial"/>
          <w:sz w:val="20"/>
          <w:szCs w:val="20"/>
          <w:lang w:val="es-ES_tradnl"/>
        </w:rPr>
        <w:t>, la cual</w:t>
      </w:r>
      <w:r w:rsidR="006944A6" w:rsidRPr="002C3AD7">
        <w:rPr>
          <w:rFonts w:ascii="Arial" w:hAnsi="Arial" w:cs="Arial"/>
          <w:sz w:val="20"/>
          <w:szCs w:val="20"/>
          <w:lang w:val="es-ES_tradnl"/>
        </w:rPr>
        <w:t xml:space="preserve"> deberá ser </w:t>
      </w:r>
      <w:r w:rsidR="00857EEC" w:rsidRPr="002C3AD7">
        <w:rPr>
          <w:rFonts w:ascii="Arial" w:hAnsi="Arial" w:cs="Arial"/>
          <w:sz w:val="20"/>
          <w:szCs w:val="20"/>
          <w:lang w:val="es-ES_tradnl"/>
        </w:rPr>
        <w:t>amplia y detallada, incluyendo marca(s) y modelo(s),</w:t>
      </w:r>
      <w:r w:rsidR="00F2342C" w:rsidRPr="002C3AD7">
        <w:rPr>
          <w:rFonts w:ascii="Arial" w:hAnsi="Arial" w:cs="Arial"/>
          <w:sz w:val="20"/>
          <w:szCs w:val="20"/>
          <w:lang w:val="es-ES_tradnl"/>
        </w:rPr>
        <w:t xml:space="preserve"> </w:t>
      </w:r>
      <w:r w:rsidRPr="002C3AD7">
        <w:rPr>
          <w:rFonts w:ascii="Arial" w:hAnsi="Arial" w:cs="Arial"/>
          <w:sz w:val="20"/>
          <w:szCs w:val="20"/>
          <w:lang w:val="es-ES_tradnl"/>
        </w:rPr>
        <w:t xml:space="preserve">guardando congruencia </w:t>
      </w:r>
      <w:r w:rsidR="00857EEC" w:rsidRPr="002C3AD7">
        <w:rPr>
          <w:rFonts w:ascii="Arial" w:hAnsi="Arial" w:cs="Arial"/>
          <w:sz w:val="20"/>
          <w:szCs w:val="20"/>
          <w:lang w:val="es-ES_tradnl"/>
        </w:rPr>
        <w:t xml:space="preserve">al menos con las características mínimas obligatorias señaladas en el </w:t>
      </w:r>
      <w:r w:rsidR="00857EEC" w:rsidRPr="002C3AD7">
        <w:rPr>
          <w:rFonts w:ascii="Arial" w:hAnsi="Arial" w:cs="Arial"/>
          <w:b/>
          <w:sz w:val="20"/>
          <w:szCs w:val="20"/>
          <w:u w:val="single"/>
          <w:lang w:val="es-ES_tradnl"/>
        </w:rPr>
        <w:t>Anexo No. 1</w:t>
      </w:r>
      <w:r w:rsidR="0040097B" w:rsidRPr="002C3AD7">
        <w:rPr>
          <w:rFonts w:ascii="Arial" w:hAnsi="Arial" w:cs="Arial"/>
          <w:b/>
          <w:sz w:val="20"/>
          <w:szCs w:val="20"/>
          <w:u w:val="single"/>
          <w:lang w:val="es-ES_tradnl"/>
        </w:rPr>
        <w:t>.1</w:t>
      </w:r>
      <w:r w:rsidR="00857EEC" w:rsidRPr="002C3AD7">
        <w:rPr>
          <w:rFonts w:ascii="Arial" w:hAnsi="Arial" w:cs="Arial"/>
          <w:sz w:val="20"/>
          <w:szCs w:val="20"/>
          <w:lang w:val="es-ES_tradnl"/>
        </w:rPr>
        <w:t xml:space="preserve"> de la presente </w:t>
      </w:r>
      <w:r w:rsidR="007F675B">
        <w:rPr>
          <w:rFonts w:ascii="Arial" w:hAnsi="Arial" w:cs="Arial"/>
          <w:sz w:val="20"/>
          <w:szCs w:val="20"/>
          <w:lang w:val="es-ES_tradnl"/>
        </w:rPr>
        <w:t>Convocatoria</w:t>
      </w:r>
      <w:r w:rsidR="00857EEC" w:rsidRPr="002C3AD7">
        <w:rPr>
          <w:rFonts w:ascii="Arial" w:hAnsi="Arial" w:cs="Arial"/>
          <w:sz w:val="20"/>
          <w:szCs w:val="20"/>
          <w:lang w:val="es-ES_tradnl"/>
        </w:rPr>
        <w:t xml:space="preserve">, para lo cual deberá hacer uso del </w:t>
      </w:r>
      <w:r w:rsidR="00D15C94" w:rsidRPr="002C3AD7">
        <w:rPr>
          <w:rFonts w:ascii="Arial" w:hAnsi="Arial" w:cs="Arial"/>
          <w:b/>
          <w:sz w:val="20"/>
          <w:szCs w:val="20"/>
          <w:u w:val="single"/>
          <w:lang w:val="es-ES_tradnl"/>
        </w:rPr>
        <w:t xml:space="preserve">Anexo No. </w:t>
      </w:r>
      <w:r w:rsidR="008D782D" w:rsidRPr="002C3AD7">
        <w:rPr>
          <w:rFonts w:ascii="Arial" w:hAnsi="Arial" w:cs="Arial"/>
          <w:b/>
          <w:sz w:val="20"/>
          <w:szCs w:val="20"/>
          <w:u w:val="single"/>
          <w:lang w:val="es-ES_tradnl"/>
        </w:rPr>
        <w:t>1.2</w:t>
      </w:r>
      <w:r w:rsidR="00D15C94" w:rsidRPr="002C3AD7">
        <w:rPr>
          <w:rFonts w:ascii="Arial" w:hAnsi="Arial" w:cs="Arial"/>
          <w:sz w:val="20"/>
          <w:szCs w:val="20"/>
          <w:lang w:val="es-ES_tradnl"/>
        </w:rPr>
        <w:t>, debidamente requisitado.</w:t>
      </w:r>
    </w:p>
    <w:p w:rsidR="00CF179C" w:rsidRPr="002C3AD7" w:rsidRDefault="00CF179C" w:rsidP="006C7C33">
      <w:pPr>
        <w:pStyle w:val="Prrafodelista"/>
        <w:ind w:left="0"/>
        <w:jc w:val="both"/>
        <w:outlineLvl w:val="1"/>
        <w:rPr>
          <w:rFonts w:ascii="Arial" w:hAnsi="Arial" w:cs="Arial"/>
          <w:sz w:val="20"/>
          <w:szCs w:val="20"/>
          <w:lang w:val="es-ES_tradnl"/>
        </w:rPr>
      </w:pPr>
    </w:p>
    <w:p w:rsidR="009A407D" w:rsidRPr="002C3AD7" w:rsidRDefault="009A407D" w:rsidP="004B34C5">
      <w:pPr>
        <w:pStyle w:val="Prrafodelista"/>
        <w:numPr>
          <w:ilvl w:val="0"/>
          <w:numId w:val="25"/>
        </w:numPr>
        <w:ind w:left="1418" w:hanging="851"/>
        <w:jc w:val="both"/>
        <w:outlineLvl w:val="1"/>
        <w:rPr>
          <w:rFonts w:ascii="Arial" w:hAnsi="Arial" w:cs="Arial"/>
          <w:sz w:val="20"/>
          <w:szCs w:val="20"/>
        </w:rPr>
      </w:pPr>
      <w:r w:rsidRPr="002C3AD7">
        <w:rPr>
          <w:rFonts w:ascii="Arial" w:hAnsi="Arial" w:cs="Arial"/>
          <w:sz w:val="20"/>
          <w:szCs w:val="20"/>
          <w:lang w:val="es-MX"/>
        </w:rPr>
        <w:t>Para corroborar las especificaciones y características de</w:t>
      </w:r>
      <w:r w:rsidR="00D86432" w:rsidRPr="002C3AD7">
        <w:rPr>
          <w:rFonts w:ascii="Arial" w:hAnsi="Arial" w:cs="Arial"/>
          <w:sz w:val="20"/>
          <w:szCs w:val="20"/>
          <w:lang w:val="es-MX"/>
        </w:rPr>
        <w:t xml:space="preserve"> los bienes</w:t>
      </w:r>
      <w:r w:rsidRPr="002C3AD7">
        <w:rPr>
          <w:rFonts w:ascii="Arial" w:hAnsi="Arial" w:cs="Arial"/>
          <w:sz w:val="20"/>
          <w:szCs w:val="20"/>
          <w:lang w:val="es-MX"/>
        </w:rPr>
        <w:t>, se requiere que los licitantes presenten como mínimo alguno de los siguientes documentos:</w:t>
      </w:r>
      <w:r w:rsidR="007F675B">
        <w:rPr>
          <w:rFonts w:ascii="Arial" w:hAnsi="Arial" w:cs="Arial"/>
          <w:sz w:val="20"/>
          <w:szCs w:val="20"/>
          <w:lang w:val="es-MX"/>
        </w:rPr>
        <w:t xml:space="preserve"> </w:t>
      </w:r>
      <w:r w:rsidRPr="002C3AD7">
        <w:rPr>
          <w:rFonts w:ascii="Arial" w:hAnsi="Arial" w:cs="Arial"/>
          <w:sz w:val="20"/>
          <w:szCs w:val="20"/>
          <w:lang w:val="es-MX"/>
        </w:rPr>
        <w:t xml:space="preserve">folletos, catálogos con fotografías, instructivos o manuales, del fabricante en copia digital, </w:t>
      </w:r>
      <w:r w:rsidRPr="002C3AD7">
        <w:rPr>
          <w:rFonts w:ascii="Arial" w:hAnsi="Arial" w:cs="Arial"/>
          <w:sz w:val="20"/>
          <w:szCs w:val="20"/>
        </w:rPr>
        <w:t xml:space="preserve">los cuales deberán </w:t>
      </w:r>
      <w:r w:rsidRPr="002C3AD7">
        <w:rPr>
          <w:rFonts w:ascii="Arial" w:hAnsi="Arial" w:cs="Arial"/>
          <w:sz w:val="20"/>
          <w:szCs w:val="20"/>
        </w:rPr>
        <w:lastRenderedPageBreak/>
        <w:t xml:space="preserve">corresponder, con la(s) marca(s), modelo(s) y con la descripción técnica del licitante, enunciadas por el licitante en el </w:t>
      </w:r>
      <w:r w:rsidRPr="002C3AD7">
        <w:rPr>
          <w:rFonts w:ascii="Arial" w:hAnsi="Arial" w:cs="Arial"/>
          <w:b/>
          <w:sz w:val="20"/>
          <w:szCs w:val="20"/>
          <w:u w:val="single"/>
        </w:rPr>
        <w:t>Anexo No. 1.2</w:t>
      </w:r>
      <w:r w:rsidRPr="002C3AD7">
        <w:rPr>
          <w:rFonts w:ascii="Arial" w:hAnsi="Arial" w:cs="Arial"/>
          <w:sz w:val="20"/>
          <w:szCs w:val="20"/>
        </w:rPr>
        <w:t xml:space="preserve"> “Descripción amplia y detallada de los bienes ofertados”.</w:t>
      </w:r>
    </w:p>
    <w:p w:rsidR="009A407D" w:rsidRPr="002C3AD7" w:rsidRDefault="009A407D" w:rsidP="009A407D">
      <w:pPr>
        <w:pStyle w:val="Prrafodelista"/>
        <w:ind w:left="1418"/>
        <w:jc w:val="both"/>
        <w:outlineLvl w:val="1"/>
        <w:rPr>
          <w:rFonts w:ascii="Arial" w:hAnsi="Arial" w:cs="Arial"/>
          <w:sz w:val="20"/>
          <w:szCs w:val="20"/>
        </w:rPr>
      </w:pPr>
    </w:p>
    <w:p w:rsidR="009A407D" w:rsidRPr="002C3AD7" w:rsidRDefault="009A407D" w:rsidP="009A407D">
      <w:pPr>
        <w:pStyle w:val="Prrafodelista"/>
        <w:ind w:left="1418"/>
        <w:jc w:val="both"/>
        <w:outlineLvl w:val="1"/>
        <w:rPr>
          <w:rFonts w:ascii="Arial" w:hAnsi="Arial" w:cs="Arial"/>
          <w:sz w:val="20"/>
          <w:szCs w:val="20"/>
          <w:lang w:val="es-MX"/>
        </w:rPr>
      </w:pPr>
      <w:r w:rsidRPr="002C3AD7">
        <w:rPr>
          <w:rFonts w:ascii="Arial" w:hAnsi="Arial" w:cs="Arial"/>
          <w:sz w:val="20"/>
          <w:szCs w:val="20"/>
          <w:lang w:val="es-MX"/>
        </w:rPr>
        <w:t xml:space="preserve">No se aceptarán folletos, catálogos con fotografías, instructivos o manuales, diseñados exprofeso para el </w:t>
      </w:r>
      <w:r w:rsidR="0094167A">
        <w:rPr>
          <w:rFonts w:ascii="Arial" w:hAnsi="Arial" w:cs="Arial"/>
          <w:sz w:val="20"/>
          <w:szCs w:val="20"/>
          <w:lang w:val="es-MX"/>
        </w:rPr>
        <w:t xml:space="preserve">presente </w:t>
      </w:r>
      <w:r w:rsidRPr="002C3AD7">
        <w:rPr>
          <w:rFonts w:ascii="Arial" w:hAnsi="Arial" w:cs="Arial"/>
          <w:sz w:val="20"/>
          <w:szCs w:val="20"/>
          <w:lang w:val="es-MX"/>
        </w:rPr>
        <w:t>procedimiento</w:t>
      </w:r>
      <w:r w:rsidR="0094167A">
        <w:rPr>
          <w:rFonts w:ascii="Arial" w:hAnsi="Arial" w:cs="Arial"/>
          <w:sz w:val="20"/>
          <w:szCs w:val="20"/>
          <w:lang w:val="es-MX"/>
        </w:rPr>
        <w:t>.</w:t>
      </w:r>
    </w:p>
    <w:p w:rsidR="00985371" w:rsidRPr="002C3AD7" w:rsidRDefault="00985371" w:rsidP="00D86432">
      <w:pPr>
        <w:pStyle w:val="Prrafodelista"/>
        <w:ind w:left="1418"/>
        <w:jc w:val="both"/>
        <w:outlineLvl w:val="1"/>
        <w:rPr>
          <w:rFonts w:ascii="Arial" w:hAnsi="Arial" w:cs="Arial"/>
          <w:sz w:val="20"/>
          <w:szCs w:val="20"/>
          <w:lang w:val="es-ES_tradnl"/>
        </w:rPr>
      </w:pPr>
    </w:p>
    <w:p w:rsidR="00CA4C8C" w:rsidRPr="002C3AD7" w:rsidRDefault="00FF0063" w:rsidP="004B34C5">
      <w:pPr>
        <w:pStyle w:val="Prrafodelista"/>
        <w:numPr>
          <w:ilvl w:val="0"/>
          <w:numId w:val="25"/>
        </w:numPr>
        <w:ind w:left="1418" w:hanging="851"/>
        <w:jc w:val="both"/>
        <w:outlineLvl w:val="1"/>
        <w:rPr>
          <w:rFonts w:ascii="Arial" w:hAnsi="Arial" w:cs="Arial"/>
          <w:sz w:val="20"/>
          <w:szCs w:val="20"/>
          <w:lang w:val="es-ES_tradnl"/>
        </w:rPr>
      </w:pPr>
      <w:r w:rsidRPr="002C3AD7">
        <w:rPr>
          <w:rFonts w:ascii="Arial" w:hAnsi="Arial" w:cs="Arial"/>
          <w:sz w:val="20"/>
          <w:szCs w:val="20"/>
          <w:lang w:val="es-ES_tradnl"/>
        </w:rPr>
        <w:t xml:space="preserve">Copia simple de los documentos descritos en el numeral </w:t>
      </w:r>
      <w:r w:rsidR="00884647" w:rsidRPr="002C3AD7">
        <w:rPr>
          <w:rFonts w:ascii="Arial" w:hAnsi="Arial" w:cs="Arial"/>
          <w:b/>
          <w:sz w:val="20"/>
          <w:szCs w:val="20"/>
          <w:lang w:val="es-ES_tradnl"/>
        </w:rPr>
        <w:t>“</w:t>
      </w:r>
      <w:r w:rsidRPr="002C3AD7">
        <w:rPr>
          <w:rFonts w:ascii="Arial" w:hAnsi="Arial" w:cs="Arial"/>
          <w:b/>
          <w:sz w:val="20"/>
          <w:szCs w:val="20"/>
          <w:lang w:val="es-ES_tradnl"/>
        </w:rPr>
        <w:t>2.3 Normas Oficiales Mexicanas, Normas Mexicanas, Referencia o Especificaciones</w:t>
      </w:r>
      <w:r w:rsidR="00884647" w:rsidRPr="002C3AD7">
        <w:rPr>
          <w:rFonts w:ascii="Arial" w:hAnsi="Arial" w:cs="Arial"/>
          <w:b/>
          <w:sz w:val="20"/>
          <w:szCs w:val="20"/>
          <w:lang w:val="es-ES_tradnl"/>
        </w:rPr>
        <w:t>”</w:t>
      </w:r>
      <w:r w:rsidRPr="002C3AD7">
        <w:rPr>
          <w:rFonts w:ascii="Arial" w:hAnsi="Arial" w:cs="Arial"/>
          <w:b/>
          <w:sz w:val="20"/>
          <w:szCs w:val="20"/>
          <w:lang w:val="es-ES_tradnl"/>
        </w:rPr>
        <w:t>.</w:t>
      </w:r>
    </w:p>
    <w:p w:rsidR="00D51A2C" w:rsidRPr="002C3AD7" w:rsidRDefault="00D51A2C" w:rsidP="00D51A2C">
      <w:pPr>
        <w:pStyle w:val="Prrafodelista"/>
        <w:ind w:left="1418"/>
        <w:jc w:val="both"/>
        <w:outlineLvl w:val="1"/>
        <w:rPr>
          <w:rFonts w:ascii="Arial" w:hAnsi="Arial" w:cs="Arial"/>
          <w:sz w:val="20"/>
          <w:szCs w:val="20"/>
        </w:rPr>
      </w:pPr>
    </w:p>
    <w:p w:rsidR="004578C8" w:rsidRPr="002C3AD7" w:rsidRDefault="00ED3A43" w:rsidP="008F6291">
      <w:pPr>
        <w:pStyle w:val="Prrafodelista"/>
        <w:numPr>
          <w:ilvl w:val="0"/>
          <w:numId w:val="19"/>
        </w:numPr>
        <w:ind w:left="709" w:hanging="567"/>
        <w:jc w:val="both"/>
        <w:outlineLvl w:val="0"/>
        <w:rPr>
          <w:rFonts w:ascii="Arial" w:hAnsi="Arial" w:cs="Arial"/>
          <w:b/>
          <w:sz w:val="20"/>
          <w:szCs w:val="20"/>
        </w:rPr>
      </w:pPr>
      <w:r w:rsidRPr="002C3AD7">
        <w:rPr>
          <w:rFonts w:ascii="Arial" w:hAnsi="Arial" w:cs="Arial"/>
          <w:b/>
          <w:sz w:val="20"/>
          <w:szCs w:val="20"/>
        </w:rPr>
        <w:t>Proposición Económica.</w:t>
      </w:r>
    </w:p>
    <w:p w:rsidR="004578C8" w:rsidRPr="002C3AD7" w:rsidRDefault="004578C8" w:rsidP="006C7C33">
      <w:pPr>
        <w:pStyle w:val="Prrafodelista"/>
        <w:ind w:left="0"/>
        <w:jc w:val="both"/>
        <w:outlineLvl w:val="0"/>
        <w:rPr>
          <w:rFonts w:ascii="Arial" w:hAnsi="Arial" w:cs="Arial"/>
          <w:sz w:val="20"/>
          <w:szCs w:val="20"/>
        </w:rPr>
      </w:pPr>
    </w:p>
    <w:p w:rsidR="004578C8" w:rsidRPr="002C3AD7" w:rsidRDefault="004578C8" w:rsidP="00C42F96">
      <w:pPr>
        <w:pStyle w:val="Prrafodelista"/>
        <w:numPr>
          <w:ilvl w:val="0"/>
          <w:numId w:val="27"/>
        </w:numPr>
        <w:ind w:left="1418" w:hanging="851"/>
        <w:jc w:val="both"/>
        <w:outlineLvl w:val="1"/>
        <w:rPr>
          <w:rFonts w:ascii="Arial" w:hAnsi="Arial" w:cs="Arial"/>
          <w:sz w:val="20"/>
          <w:szCs w:val="20"/>
        </w:rPr>
      </w:pPr>
      <w:r w:rsidRPr="002C3AD7">
        <w:rPr>
          <w:rFonts w:ascii="Arial" w:hAnsi="Arial" w:cs="Arial"/>
          <w:sz w:val="20"/>
          <w:szCs w:val="20"/>
        </w:rPr>
        <w:t>Se establece</w:t>
      </w:r>
      <w:r w:rsidR="0094167A">
        <w:rPr>
          <w:rFonts w:ascii="Arial" w:hAnsi="Arial" w:cs="Arial"/>
          <w:sz w:val="20"/>
          <w:szCs w:val="20"/>
        </w:rPr>
        <w:t>n</w:t>
      </w:r>
      <w:r w:rsidRPr="002C3AD7">
        <w:rPr>
          <w:rFonts w:ascii="Arial" w:hAnsi="Arial" w:cs="Arial"/>
          <w:sz w:val="20"/>
          <w:szCs w:val="20"/>
        </w:rPr>
        <w:t xml:space="preserve"> </w:t>
      </w:r>
      <w:r w:rsidR="005276BD" w:rsidRPr="002C3AD7">
        <w:rPr>
          <w:rFonts w:ascii="Arial" w:hAnsi="Arial" w:cs="Arial"/>
          <w:sz w:val="20"/>
          <w:szCs w:val="20"/>
        </w:rPr>
        <w:t xml:space="preserve">en </w:t>
      </w:r>
      <w:r w:rsidR="00AF5B9B" w:rsidRPr="002C3AD7">
        <w:rPr>
          <w:rFonts w:ascii="Arial" w:hAnsi="Arial" w:cs="Arial"/>
          <w:sz w:val="20"/>
          <w:szCs w:val="20"/>
        </w:rPr>
        <w:t>e</w:t>
      </w:r>
      <w:r w:rsidR="005276BD" w:rsidRPr="002C3AD7">
        <w:rPr>
          <w:rFonts w:ascii="Arial" w:hAnsi="Arial" w:cs="Arial"/>
          <w:sz w:val="20"/>
          <w:szCs w:val="20"/>
        </w:rPr>
        <w:t>l</w:t>
      </w:r>
      <w:r w:rsidR="00AF5B9B" w:rsidRPr="002C3AD7">
        <w:rPr>
          <w:rFonts w:ascii="Arial" w:hAnsi="Arial" w:cs="Arial"/>
          <w:sz w:val="20"/>
          <w:szCs w:val="20"/>
        </w:rPr>
        <w:t xml:space="preserve"> </w:t>
      </w:r>
      <w:r w:rsidR="005276BD" w:rsidRPr="002C3AD7">
        <w:rPr>
          <w:rFonts w:ascii="Arial" w:hAnsi="Arial" w:cs="Arial"/>
          <w:b/>
          <w:sz w:val="20"/>
          <w:szCs w:val="20"/>
          <w:u w:val="single"/>
        </w:rPr>
        <w:t>Anexo No</w:t>
      </w:r>
      <w:r w:rsidR="0094167A">
        <w:rPr>
          <w:rFonts w:ascii="Arial" w:hAnsi="Arial" w:cs="Arial"/>
          <w:b/>
          <w:sz w:val="20"/>
          <w:szCs w:val="20"/>
          <w:u w:val="single"/>
        </w:rPr>
        <w:t>.</w:t>
      </w:r>
      <w:r w:rsidR="00AF5B9B" w:rsidRPr="002C3AD7">
        <w:rPr>
          <w:rFonts w:ascii="Arial" w:hAnsi="Arial" w:cs="Arial"/>
          <w:b/>
          <w:sz w:val="20"/>
          <w:szCs w:val="20"/>
          <w:u w:val="single"/>
        </w:rPr>
        <w:t xml:space="preserve"> </w:t>
      </w:r>
      <w:r w:rsidR="004A60E1" w:rsidRPr="002C3AD7">
        <w:rPr>
          <w:rFonts w:ascii="Arial" w:hAnsi="Arial" w:cs="Arial"/>
          <w:b/>
          <w:sz w:val="20"/>
          <w:szCs w:val="20"/>
          <w:u w:val="single"/>
        </w:rPr>
        <w:t>5</w:t>
      </w:r>
      <w:r w:rsidR="005276BD" w:rsidRPr="002C3AD7">
        <w:rPr>
          <w:rFonts w:ascii="Arial" w:hAnsi="Arial" w:cs="Arial"/>
          <w:sz w:val="20"/>
          <w:szCs w:val="20"/>
        </w:rPr>
        <w:t xml:space="preserve">, </w:t>
      </w:r>
      <w:r w:rsidR="0094167A">
        <w:rPr>
          <w:rFonts w:ascii="Arial" w:hAnsi="Arial" w:cs="Arial"/>
          <w:sz w:val="20"/>
          <w:szCs w:val="20"/>
        </w:rPr>
        <w:t>los</w:t>
      </w:r>
      <w:r w:rsidR="00A57C3A" w:rsidRPr="002C3AD7">
        <w:rPr>
          <w:rFonts w:ascii="Arial" w:hAnsi="Arial" w:cs="Arial"/>
          <w:sz w:val="20"/>
          <w:szCs w:val="20"/>
        </w:rPr>
        <w:t xml:space="preserve"> </w:t>
      </w:r>
      <w:r w:rsidR="005276BD" w:rsidRPr="002C3AD7">
        <w:rPr>
          <w:rFonts w:ascii="Arial" w:hAnsi="Arial" w:cs="Arial"/>
          <w:sz w:val="20"/>
          <w:szCs w:val="20"/>
        </w:rPr>
        <w:t>“</w:t>
      </w:r>
      <w:r w:rsidR="005276BD" w:rsidRPr="002C3AD7">
        <w:rPr>
          <w:rFonts w:ascii="Arial" w:hAnsi="Arial" w:cs="Arial"/>
          <w:b/>
          <w:sz w:val="20"/>
          <w:szCs w:val="20"/>
        </w:rPr>
        <w:t>P</w:t>
      </w:r>
      <w:r w:rsidRPr="002C3AD7">
        <w:rPr>
          <w:rFonts w:ascii="Arial" w:hAnsi="Arial" w:cs="Arial"/>
          <w:b/>
          <w:sz w:val="20"/>
          <w:szCs w:val="20"/>
        </w:rPr>
        <w:t>recio</w:t>
      </w:r>
      <w:r w:rsidR="00A801C4">
        <w:rPr>
          <w:rFonts w:ascii="Arial" w:hAnsi="Arial" w:cs="Arial"/>
          <w:b/>
          <w:sz w:val="20"/>
          <w:szCs w:val="20"/>
        </w:rPr>
        <w:t>s</w:t>
      </w:r>
      <w:r w:rsidRPr="002C3AD7">
        <w:rPr>
          <w:rFonts w:ascii="Arial" w:hAnsi="Arial" w:cs="Arial"/>
          <w:b/>
          <w:sz w:val="20"/>
          <w:szCs w:val="20"/>
        </w:rPr>
        <w:t xml:space="preserve"> </w:t>
      </w:r>
      <w:r w:rsidR="005276BD" w:rsidRPr="002C3AD7">
        <w:rPr>
          <w:rFonts w:ascii="Arial" w:hAnsi="Arial" w:cs="Arial"/>
          <w:b/>
          <w:sz w:val="20"/>
          <w:szCs w:val="20"/>
        </w:rPr>
        <w:t>M</w:t>
      </w:r>
      <w:r w:rsidRPr="002C3AD7">
        <w:rPr>
          <w:rFonts w:ascii="Arial" w:hAnsi="Arial" w:cs="Arial"/>
          <w:b/>
          <w:sz w:val="20"/>
          <w:szCs w:val="20"/>
        </w:rPr>
        <w:t>áximo</w:t>
      </w:r>
      <w:r w:rsidR="005276BD" w:rsidRPr="002C3AD7">
        <w:rPr>
          <w:rFonts w:ascii="Arial" w:hAnsi="Arial" w:cs="Arial"/>
          <w:b/>
          <w:strike/>
          <w:sz w:val="20"/>
          <w:szCs w:val="20"/>
        </w:rPr>
        <w:t>s</w:t>
      </w:r>
      <w:r w:rsidRPr="002C3AD7">
        <w:rPr>
          <w:rFonts w:ascii="Arial" w:hAnsi="Arial" w:cs="Arial"/>
          <w:b/>
          <w:sz w:val="20"/>
          <w:szCs w:val="20"/>
        </w:rPr>
        <w:t xml:space="preserve"> de </w:t>
      </w:r>
      <w:r w:rsidR="005276BD" w:rsidRPr="002C3AD7">
        <w:rPr>
          <w:rFonts w:ascii="Arial" w:hAnsi="Arial" w:cs="Arial"/>
          <w:b/>
          <w:sz w:val="20"/>
          <w:szCs w:val="20"/>
        </w:rPr>
        <w:t>R</w:t>
      </w:r>
      <w:r w:rsidRPr="002C3AD7">
        <w:rPr>
          <w:rFonts w:ascii="Arial" w:hAnsi="Arial" w:cs="Arial"/>
          <w:b/>
          <w:sz w:val="20"/>
          <w:szCs w:val="20"/>
        </w:rPr>
        <w:t>eferencia</w:t>
      </w:r>
      <w:r w:rsidR="005276BD" w:rsidRPr="002C3AD7">
        <w:rPr>
          <w:rFonts w:ascii="Arial" w:hAnsi="Arial" w:cs="Arial"/>
          <w:sz w:val="20"/>
          <w:szCs w:val="20"/>
        </w:rPr>
        <w:t>”</w:t>
      </w:r>
      <w:r w:rsidRPr="002C3AD7">
        <w:rPr>
          <w:rFonts w:ascii="Arial" w:hAnsi="Arial" w:cs="Arial"/>
          <w:sz w:val="20"/>
          <w:szCs w:val="20"/>
        </w:rPr>
        <w:t>, a partir de</w:t>
      </w:r>
      <w:r w:rsidR="0094167A">
        <w:rPr>
          <w:rFonts w:ascii="Arial" w:hAnsi="Arial" w:cs="Arial"/>
          <w:sz w:val="20"/>
          <w:szCs w:val="20"/>
        </w:rPr>
        <w:t xml:space="preserve"> </w:t>
      </w:r>
      <w:r w:rsidRPr="002C3AD7">
        <w:rPr>
          <w:rFonts w:ascii="Arial" w:hAnsi="Arial" w:cs="Arial"/>
          <w:sz w:val="20"/>
          <w:szCs w:val="20"/>
        </w:rPr>
        <w:t>l</w:t>
      </w:r>
      <w:r w:rsidR="0094167A">
        <w:rPr>
          <w:rFonts w:ascii="Arial" w:hAnsi="Arial" w:cs="Arial"/>
          <w:sz w:val="20"/>
          <w:szCs w:val="20"/>
        </w:rPr>
        <w:t>os</w:t>
      </w:r>
      <w:r w:rsidRPr="002C3AD7">
        <w:rPr>
          <w:rFonts w:ascii="Arial" w:hAnsi="Arial" w:cs="Arial"/>
          <w:sz w:val="20"/>
          <w:szCs w:val="20"/>
        </w:rPr>
        <w:t xml:space="preserve"> cual</w:t>
      </w:r>
      <w:r w:rsidR="0094167A">
        <w:rPr>
          <w:rFonts w:ascii="Arial" w:hAnsi="Arial" w:cs="Arial"/>
          <w:sz w:val="20"/>
          <w:szCs w:val="20"/>
        </w:rPr>
        <w:t>es</w:t>
      </w:r>
      <w:r w:rsidRPr="002C3AD7">
        <w:rPr>
          <w:rFonts w:ascii="Arial" w:hAnsi="Arial" w:cs="Arial"/>
          <w:sz w:val="20"/>
          <w:szCs w:val="20"/>
        </w:rPr>
        <w:t xml:space="preserve"> sin excepción, los licitantes en su proposición econó</w:t>
      </w:r>
      <w:r w:rsidR="00A57C3A" w:rsidRPr="002C3AD7">
        <w:rPr>
          <w:rFonts w:ascii="Arial" w:hAnsi="Arial" w:cs="Arial"/>
          <w:sz w:val="20"/>
          <w:szCs w:val="20"/>
        </w:rPr>
        <w:t xml:space="preserve">mica deberán ofrecer </w:t>
      </w:r>
      <w:r w:rsidR="0040097B" w:rsidRPr="002C3AD7">
        <w:rPr>
          <w:rFonts w:ascii="Arial" w:hAnsi="Arial" w:cs="Arial"/>
          <w:sz w:val="20"/>
          <w:szCs w:val="20"/>
        </w:rPr>
        <w:t xml:space="preserve">un </w:t>
      </w:r>
      <w:r w:rsidR="00A57C3A" w:rsidRPr="002C3AD7">
        <w:rPr>
          <w:rFonts w:ascii="Arial" w:hAnsi="Arial" w:cs="Arial"/>
          <w:sz w:val="20"/>
          <w:szCs w:val="20"/>
        </w:rPr>
        <w:t>porcentaje</w:t>
      </w:r>
      <w:r w:rsidRPr="002C3AD7">
        <w:rPr>
          <w:rFonts w:ascii="Arial" w:hAnsi="Arial" w:cs="Arial"/>
          <w:sz w:val="20"/>
          <w:szCs w:val="20"/>
        </w:rPr>
        <w:t xml:space="preserve"> de descuento, mismo que será objeto de evaluación.</w:t>
      </w:r>
    </w:p>
    <w:p w:rsidR="004578C8" w:rsidRPr="002C3AD7" w:rsidRDefault="004578C8" w:rsidP="006C7C33">
      <w:pPr>
        <w:pStyle w:val="Prrafodelista"/>
        <w:ind w:left="0"/>
        <w:jc w:val="both"/>
        <w:outlineLvl w:val="1"/>
        <w:rPr>
          <w:rFonts w:ascii="Arial" w:hAnsi="Arial" w:cs="Arial"/>
          <w:sz w:val="20"/>
          <w:szCs w:val="20"/>
        </w:rPr>
      </w:pPr>
    </w:p>
    <w:p w:rsidR="004578C8" w:rsidRPr="002C3AD7" w:rsidRDefault="004578C8" w:rsidP="00C42F96">
      <w:pPr>
        <w:pStyle w:val="Prrafodelista"/>
        <w:numPr>
          <w:ilvl w:val="0"/>
          <w:numId w:val="27"/>
        </w:numPr>
        <w:ind w:left="1418" w:hanging="851"/>
        <w:jc w:val="both"/>
        <w:outlineLvl w:val="1"/>
        <w:rPr>
          <w:rFonts w:ascii="Arial" w:hAnsi="Arial" w:cs="Arial"/>
          <w:sz w:val="20"/>
          <w:szCs w:val="20"/>
        </w:rPr>
      </w:pPr>
      <w:r w:rsidRPr="002C3AD7">
        <w:rPr>
          <w:rFonts w:ascii="Arial" w:hAnsi="Arial" w:cs="Arial"/>
          <w:sz w:val="20"/>
          <w:szCs w:val="20"/>
        </w:rPr>
        <w:t xml:space="preserve">El porcentaje de descuento mínimo a ofertar para ser susceptible de evaluación será de </w:t>
      </w:r>
      <w:r w:rsidRPr="002C3AD7">
        <w:rPr>
          <w:rFonts w:ascii="Arial" w:hAnsi="Arial" w:cs="Arial"/>
          <w:b/>
          <w:sz w:val="20"/>
          <w:szCs w:val="20"/>
          <w:u w:val="single"/>
        </w:rPr>
        <w:t>0.01%</w:t>
      </w:r>
      <w:r w:rsidRPr="002C3AD7">
        <w:rPr>
          <w:rFonts w:ascii="Arial" w:hAnsi="Arial" w:cs="Arial"/>
          <w:sz w:val="20"/>
          <w:szCs w:val="20"/>
        </w:rPr>
        <w:t xml:space="preserve"> y</w:t>
      </w:r>
      <w:r w:rsidRPr="002C3AD7">
        <w:rPr>
          <w:rFonts w:ascii="Arial" w:hAnsi="Arial" w:cs="Arial"/>
          <w:b/>
          <w:sz w:val="20"/>
          <w:szCs w:val="20"/>
        </w:rPr>
        <w:t xml:space="preserve"> </w:t>
      </w:r>
      <w:r w:rsidRPr="002C3AD7">
        <w:rPr>
          <w:rFonts w:ascii="Arial" w:hAnsi="Arial" w:cs="Arial"/>
          <w:sz w:val="20"/>
          <w:szCs w:val="20"/>
        </w:rPr>
        <w:t>deberá expresarse con un máximo de 2 (dos) decimales (truncado, es decir no redondear).</w:t>
      </w:r>
    </w:p>
    <w:p w:rsidR="00BB3A44" w:rsidRPr="002C3AD7" w:rsidRDefault="00BB3A44" w:rsidP="00BB3A44">
      <w:pPr>
        <w:pStyle w:val="Prrafodelista"/>
        <w:ind w:left="1418"/>
        <w:jc w:val="both"/>
        <w:outlineLvl w:val="1"/>
        <w:rPr>
          <w:rFonts w:ascii="Arial" w:hAnsi="Arial" w:cs="Arial"/>
          <w:sz w:val="20"/>
          <w:szCs w:val="20"/>
        </w:rPr>
      </w:pPr>
    </w:p>
    <w:p w:rsidR="00017A68" w:rsidRPr="002C3AD7" w:rsidRDefault="005276BD" w:rsidP="00C42F96">
      <w:pPr>
        <w:pStyle w:val="Prrafodelista"/>
        <w:numPr>
          <w:ilvl w:val="0"/>
          <w:numId w:val="27"/>
        </w:numPr>
        <w:ind w:left="1418" w:hanging="851"/>
        <w:jc w:val="both"/>
        <w:outlineLvl w:val="1"/>
        <w:rPr>
          <w:rFonts w:ascii="Arial" w:hAnsi="Arial" w:cs="Arial"/>
          <w:sz w:val="20"/>
          <w:szCs w:val="20"/>
        </w:rPr>
      </w:pPr>
      <w:r w:rsidRPr="002C3AD7">
        <w:rPr>
          <w:rFonts w:ascii="Arial" w:hAnsi="Arial" w:cs="Arial"/>
          <w:sz w:val="20"/>
          <w:szCs w:val="20"/>
        </w:rPr>
        <w:t xml:space="preserve">La </w:t>
      </w:r>
      <w:r w:rsidR="00703796" w:rsidRPr="002C3AD7">
        <w:rPr>
          <w:rFonts w:ascii="Arial" w:hAnsi="Arial" w:cs="Arial"/>
          <w:sz w:val="20"/>
          <w:szCs w:val="20"/>
        </w:rPr>
        <w:t>propo</w:t>
      </w:r>
      <w:r w:rsidR="003F47C7">
        <w:rPr>
          <w:rFonts w:ascii="Arial" w:hAnsi="Arial" w:cs="Arial"/>
          <w:sz w:val="20"/>
          <w:szCs w:val="20"/>
        </w:rPr>
        <w:t>s</w:t>
      </w:r>
      <w:r w:rsidR="00703796" w:rsidRPr="002C3AD7">
        <w:rPr>
          <w:rFonts w:ascii="Arial" w:hAnsi="Arial" w:cs="Arial"/>
          <w:sz w:val="20"/>
          <w:szCs w:val="20"/>
        </w:rPr>
        <w:t>ición</w:t>
      </w:r>
      <w:r w:rsidRPr="002C3AD7">
        <w:rPr>
          <w:rFonts w:ascii="Arial" w:hAnsi="Arial" w:cs="Arial"/>
          <w:sz w:val="20"/>
          <w:szCs w:val="20"/>
        </w:rPr>
        <w:t xml:space="preserve"> económica deberá </w:t>
      </w:r>
      <w:r w:rsidR="004E58FD" w:rsidRPr="002C3AD7">
        <w:rPr>
          <w:rFonts w:ascii="Arial" w:hAnsi="Arial" w:cs="Arial"/>
          <w:sz w:val="20"/>
          <w:szCs w:val="20"/>
        </w:rPr>
        <w:t>considerar e</w:t>
      </w:r>
      <w:r w:rsidRPr="002C3AD7">
        <w:rPr>
          <w:rFonts w:ascii="Arial" w:hAnsi="Arial" w:cs="Arial"/>
          <w:sz w:val="20"/>
          <w:szCs w:val="20"/>
        </w:rPr>
        <w:t>l</w:t>
      </w:r>
      <w:r w:rsidR="004E58FD" w:rsidRPr="002C3AD7">
        <w:rPr>
          <w:rFonts w:ascii="Arial" w:hAnsi="Arial" w:cs="Arial"/>
          <w:sz w:val="20"/>
          <w:szCs w:val="20"/>
        </w:rPr>
        <w:t xml:space="preserve"> </w:t>
      </w:r>
      <w:r w:rsidRPr="002C3AD7">
        <w:rPr>
          <w:rFonts w:ascii="Arial" w:hAnsi="Arial" w:cs="Arial"/>
          <w:sz w:val="20"/>
          <w:szCs w:val="20"/>
        </w:rPr>
        <w:t xml:space="preserve">total de la cantidad requerida en pesos mexicanos, indicando la </w:t>
      </w:r>
      <w:r w:rsidR="00A17A1E" w:rsidRPr="002C3AD7">
        <w:rPr>
          <w:rFonts w:ascii="Arial" w:hAnsi="Arial" w:cs="Arial"/>
          <w:sz w:val="20"/>
          <w:szCs w:val="20"/>
        </w:rPr>
        <w:t>Partida</w:t>
      </w:r>
      <w:r w:rsidR="0040097B" w:rsidRPr="002C3AD7">
        <w:rPr>
          <w:rFonts w:ascii="Arial" w:hAnsi="Arial" w:cs="Arial"/>
          <w:sz w:val="20"/>
          <w:szCs w:val="20"/>
        </w:rPr>
        <w:t>/</w:t>
      </w:r>
      <w:r w:rsidR="00A17A1E" w:rsidRPr="002C3AD7">
        <w:rPr>
          <w:rFonts w:ascii="Arial" w:hAnsi="Arial" w:cs="Arial"/>
          <w:sz w:val="20"/>
          <w:szCs w:val="20"/>
        </w:rPr>
        <w:t>Clave</w:t>
      </w:r>
      <w:r w:rsidRPr="002C3AD7">
        <w:rPr>
          <w:rFonts w:ascii="Arial" w:hAnsi="Arial" w:cs="Arial"/>
          <w:sz w:val="20"/>
          <w:szCs w:val="20"/>
        </w:rPr>
        <w:t xml:space="preserve">, descripción, cantidad, el </w:t>
      </w:r>
      <w:r w:rsidR="00017A68" w:rsidRPr="002C3AD7">
        <w:rPr>
          <w:rFonts w:ascii="Arial" w:hAnsi="Arial" w:cs="Arial"/>
          <w:b/>
          <w:sz w:val="20"/>
          <w:szCs w:val="20"/>
        </w:rPr>
        <w:t>“Pr</w:t>
      </w:r>
      <w:r w:rsidRPr="002C3AD7">
        <w:rPr>
          <w:rFonts w:ascii="Arial" w:hAnsi="Arial" w:cs="Arial"/>
          <w:b/>
          <w:sz w:val="20"/>
          <w:szCs w:val="20"/>
        </w:rPr>
        <w:t xml:space="preserve">ecio </w:t>
      </w:r>
      <w:r w:rsidR="00017A68" w:rsidRPr="002C3AD7">
        <w:rPr>
          <w:rFonts w:ascii="Arial" w:hAnsi="Arial" w:cs="Arial"/>
          <w:b/>
          <w:sz w:val="20"/>
          <w:szCs w:val="20"/>
        </w:rPr>
        <w:t xml:space="preserve">Máximo </w:t>
      </w:r>
      <w:r w:rsidRPr="002C3AD7">
        <w:rPr>
          <w:rFonts w:ascii="Arial" w:hAnsi="Arial" w:cs="Arial"/>
          <w:b/>
          <w:sz w:val="20"/>
          <w:szCs w:val="20"/>
        </w:rPr>
        <w:t xml:space="preserve">de </w:t>
      </w:r>
      <w:r w:rsidR="00017A68" w:rsidRPr="002C3AD7">
        <w:rPr>
          <w:rFonts w:ascii="Arial" w:hAnsi="Arial" w:cs="Arial"/>
          <w:b/>
          <w:sz w:val="20"/>
          <w:szCs w:val="20"/>
        </w:rPr>
        <w:t>Referencia”</w:t>
      </w:r>
      <w:r w:rsidRPr="002C3AD7">
        <w:rPr>
          <w:rFonts w:ascii="Arial" w:hAnsi="Arial" w:cs="Arial"/>
          <w:sz w:val="20"/>
          <w:szCs w:val="20"/>
        </w:rPr>
        <w:t xml:space="preserve">; el porcentaje de descuento, el cual le dará </w:t>
      </w:r>
      <w:r w:rsidR="00197DEA" w:rsidRPr="002C3AD7">
        <w:rPr>
          <w:rFonts w:ascii="Arial" w:hAnsi="Arial" w:cs="Arial"/>
          <w:sz w:val="20"/>
          <w:szCs w:val="20"/>
        </w:rPr>
        <w:t>como resultado un</w:t>
      </w:r>
      <w:r w:rsidRPr="002C3AD7">
        <w:rPr>
          <w:rFonts w:ascii="Arial" w:hAnsi="Arial" w:cs="Arial"/>
          <w:sz w:val="20"/>
          <w:szCs w:val="20"/>
        </w:rPr>
        <w:t xml:space="preserve"> </w:t>
      </w:r>
      <w:r w:rsidR="00017A68" w:rsidRPr="002C3AD7">
        <w:rPr>
          <w:rFonts w:ascii="Arial" w:hAnsi="Arial" w:cs="Arial"/>
          <w:b/>
          <w:sz w:val="20"/>
          <w:szCs w:val="20"/>
        </w:rPr>
        <w:t>“P</w:t>
      </w:r>
      <w:r w:rsidRPr="002C3AD7">
        <w:rPr>
          <w:rFonts w:ascii="Arial" w:hAnsi="Arial" w:cs="Arial"/>
          <w:b/>
          <w:sz w:val="20"/>
          <w:szCs w:val="20"/>
        </w:rPr>
        <w:t xml:space="preserve">recio </w:t>
      </w:r>
      <w:r w:rsidR="00017A68" w:rsidRPr="002C3AD7">
        <w:rPr>
          <w:rFonts w:ascii="Arial" w:hAnsi="Arial" w:cs="Arial"/>
          <w:b/>
          <w:sz w:val="20"/>
          <w:szCs w:val="20"/>
        </w:rPr>
        <w:t>U</w:t>
      </w:r>
      <w:r w:rsidRPr="002C3AD7">
        <w:rPr>
          <w:rFonts w:ascii="Arial" w:hAnsi="Arial" w:cs="Arial"/>
          <w:b/>
          <w:sz w:val="20"/>
          <w:szCs w:val="20"/>
        </w:rPr>
        <w:t xml:space="preserve">nitario </w:t>
      </w:r>
      <w:r w:rsidR="00017A68" w:rsidRPr="002C3AD7">
        <w:rPr>
          <w:rFonts w:ascii="Arial" w:hAnsi="Arial" w:cs="Arial"/>
          <w:b/>
          <w:sz w:val="20"/>
          <w:szCs w:val="20"/>
        </w:rPr>
        <w:t>con Descuento”</w:t>
      </w:r>
      <w:r w:rsidRPr="002C3AD7">
        <w:rPr>
          <w:rFonts w:ascii="Arial" w:hAnsi="Arial" w:cs="Arial"/>
          <w:sz w:val="20"/>
          <w:szCs w:val="20"/>
        </w:rPr>
        <w:t xml:space="preserve">, subtotal y el importe total de los bienes ofertados, desglosando el IVA, conforme al </w:t>
      </w:r>
      <w:r w:rsidRPr="002C3AD7">
        <w:rPr>
          <w:rFonts w:ascii="Arial" w:hAnsi="Arial" w:cs="Arial"/>
          <w:b/>
          <w:sz w:val="20"/>
          <w:szCs w:val="20"/>
          <w:u w:val="single"/>
        </w:rPr>
        <w:t xml:space="preserve">Anexo No. </w:t>
      </w:r>
      <w:r w:rsidR="004A60E1" w:rsidRPr="002C3AD7">
        <w:rPr>
          <w:rFonts w:ascii="Arial" w:hAnsi="Arial" w:cs="Arial"/>
          <w:b/>
          <w:sz w:val="20"/>
          <w:szCs w:val="20"/>
          <w:u w:val="single"/>
        </w:rPr>
        <w:t>5</w:t>
      </w:r>
      <w:r w:rsidRPr="002C3AD7">
        <w:rPr>
          <w:rFonts w:ascii="Arial" w:hAnsi="Arial" w:cs="Arial"/>
          <w:sz w:val="20"/>
          <w:szCs w:val="20"/>
        </w:rPr>
        <w:t xml:space="preserve">, el cual forma parte de la presente </w:t>
      </w:r>
      <w:r w:rsidR="0094167A">
        <w:rPr>
          <w:rFonts w:ascii="Arial" w:hAnsi="Arial" w:cs="Arial"/>
          <w:sz w:val="20"/>
          <w:szCs w:val="20"/>
        </w:rPr>
        <w:t>Convocatoria</w:t>
      </w:r>
      <w:r w:rsidRPr="002C3AD7">
        <w:rPr>
          <w:rFonts w:ascii="Arial" w:hAnsi="Arial" w:cs="Arial"/>
          <w:sz w:val="20"/>
          <w:szCs w:val="20"/>
        </w:rPr>
        <w:t>.</w:t>
      </w:r>
    </w:p>
    <w:p w:rsidR="00017A68" w:rsidRPr="002C3AD7" w:rsidRDefault="00017A68" w:rsidP="006C7C33">
      <w:pPr>
        <w:pStyle w:val="Prrafodelista"/>
        <w:ind w:left="0"/>
        <w:jc w:val="both"/>
        <w:outlineLvl w:val="1"/>
        <w:rPr>
          <w:rFonts w:ascii="Arial" w:hAnsi="Arial" w:cs="Arial"/>
          <w:sz w:val="20"/>
          <w:szCs w:val="20"/>
        </w:rPr>
      </w:pPr>
    </w:p>
    <w:p w:rsidR="00017A68" w:rsidRPr="002C3AD7" w:rsidRDefault="00017A68" w:rsidP="00C42F96">
      <w:pPr>
        <w:pStyle w:val="Prrafodelista"/>
        <w:numPr>
          <w:ilvl w:val="0"/>
          <w:numId w:val="27"/>
        </w:numPr>
        <w:ind w:left="1418" w:hanging="851"/>
        <w:jc w:val="both"/>
        <w:outlineLvl w:val="1"/>
        <w:rPr>
          <w:rFonts w:ascii="Arial" w:hAnsi="Arial" w:cs="Arial"/>
          <w:sz w:val="20"/>
          <w:szCs w:val="20"/>
        </w:rPr>
      </w:pPr>
      <w:r w:rsidRPr="002C3AD7">
        <w:rPr>
          <w:rFonts w:ascii="Arial" w:hAnsi="Arial" w:cs="Arial"/>
          <w:sz w:val="20"/>
          <w:szCs w:val="20"/>
        </w:rPr>
        <w:t xml:space="preserve">Los porcentajes de descuento asentados en la </w:t>
      </w:r>
      <w:r w:rsidR="0094167A">
        <w:rPr>
          <w:rFonts w:ascii="Arial" w:hAnsi="Arial" w:cs="Arial"/>
          <w:sz w:val="20"/>
          <w:szCs w:val="20"/>
        </w:rPr>
        <w:t xml:space="preserve">proposición </w:t>
      </w:r>
      <w:r w:rsidRPr="002C3AD7">
        <w:rPr>
          <w:rFonts w:ascii="Arial" w:hAnsi="Arial" w:cs="Arial"/>
          <w:sz w:val="20"/>
          <w:szCs w:val="20"/>
        </w:rPr>
        <w:t xml:space="preserve">económica </w:t>
      </w:r>
      <w:r w:rsidR="0094167A" w:rsidRPr="0094167A">
        <w:rPr>
          <w:rFonts w:ascii="Arial" w:hAnsi="Arial" w:cs="Arial"/>
          <w:b/>
          <w:sz w:val="20"/>
          <w:szCs w:val="20"/>
        </w:rPr>
        <w:t>(</w:t>
      </w:r>
      <w:r w:rsidRPr="0094167A">
        <w:rPr>
          <w:rFonts w:ascii="Arial" w:hAnsi="Arial" w:cs="Arial"/>
          <w:b/>
          <w:sz w:val="20"/>
          <w:szCs w:val="20"/>
          <w:u w:val="single"/>
        </w:rPr>
        <w:t xml:space="preserve">Anexo No. </w:t>
      </w:r>
      <w:r w:rsidR="00A564E5" w:rsidRPr="0094167A">
        <w:rPr>
          <w:rFonts w:ascii="Arial" w:hAnsi="Arial" w:cs="Arial"/>
          <w:b/>
          <w:sz w:val="20"/>
          <w:szCs w:val="20"/>
          <w:u w:val="single"/>
        </w:rPr>
        <w:t>5</w:t>
      </w:r>
      <w:r w:rsidR="0094167A" w:rsidRPr="0094167A">
        <w:rPr>
          <w:rFonts w:ascii="Arial" w:hAnsi="Arial" w:cs="Arial"/>
          <w:b/>
          <w:sz w:val="20"/>
          <w:szCs w:val="20"/>
          <w:u w:val="single"/>
        </w:rPr>
        <w:t>)</w:t>
      </w:r>
      <w:r w:rsidRPr="002C3AD7">
        <w:rPr>
          <w:rFonts w:ascii="Arial" w:hAnsi="Arial" w:cs="Arial"/>
          <w:sz w:val="20"/>
          <w:szCs w:val="20"/>
        </w:rPr>
        <w:t>, deberán ser los mismos que se capturen en los parámetros económicos del sistema CompraNet.</w:t>
      </w:r>
    </w:p>
    <w:p w:rsidR="00ED5F8A" w:rsidRPr="002C3AD7" w:rsidRDefault="00ED5F8A" w:rsidP="00ED5F8A">
      <w:pPr>
        <w:pStyle w:val="Prrafodelista"/>
        <w:ind w:left="1418"/>
        <w:jc w:val="both"/>
        <w:outlineLvl w:val="1"/>
        <w:rPr>
          <w:rFonts w:ascii="Arial" w:hAnsi="Arial" w:cs="Arial"/>
          <w:sz w:val="20"/>
          <w:szCs w:val="20"/>
        </w:rPr>
      </w:pPr>
    </w:p>
    <w:p w:rsidR="00A57C3A" w:rsidRPr="002C3AD7" w:rsidRDefault="00017A68" w:rsidP="00C42F96">
      <w:pPr>
        <w:pStyle w:val="Prrafodelista"/>
        <w:numPr>
          <w:ilvl w:val="0"/>
          <w:numId w:val="27"/>
        </w:numPr>
        <w:ind w:left="1418" w:hanging="851"/>
        <w:jc w:val="both"/>
        <w:outlineLvl w:val="1"/>
        <w:rPr>
          <w:rFonts w:ascii="Arial" w:hAnsi="Arial" w:cs="Arial"/>
          <w:sz w:val="20"/>
          <w:szCs w:val="20"/>
        </w:rPr>
      </w:pPr>
      <w:r w:rsidRPr="002C3AD7">
        <w:rPr>
          <w:rFonts w:ascii="Arial" w:hAnsi="Arial" w:cs="Arial"/>
          <w:sz w:val="20"/>
          <w:szCs w:val="20"/>
        </w:rPr>
        <w:t xml:space="preserve">Los licitantes deberán indicar que el precio que resulte después de aplicar el porcentaje de descuento ofertado al precio máximo de referencia </w:t>
      </w:r>
      <w:r w:rsidR="00197DEA" w:rsidRPr="002C3AD7">
        <w:rPr>
          <w:rFonts w:ascii="Arial" w:hAnsi="Arial" w:cs="Arial"/>
          <w:sz w:val="20"/>
          <w:szCs w:val="20"/>
        </w:rPr>
        <w:t>“</w:t>
      </w:r>
      <w:r w:rsidR="00197DEA" w:rsidRPr="002C3AD7">
        <w:rPr>
          <w:rFonts w:ascii="Arial" w:hAnsi="Arial" w:cs="Arial"/>
          <w:b/>
          <w:i/>
          <w:sz w:val="20"/>
          <w:szCs w:val="20"/>
        </w:rPr>
        <w:t>Precio Unitario con Descuento</w:t>
      </w:r>
      <w:r w:rsidR="00197DEA" w:rsidRPr="002C3AD7">
        <w:rPr>
          <w:rFonts w:ascii="Arial" w:hAnsi="Arial" w:cs="Arial"/>
          <w:sz w:val="20"/>
          <w:szCs w:val="20"/>
        </w:rPr>
        <w:t xml:space="preserve">” </w:t>
      </w:r>
      <w:r w:rsidRPr="002C3AD7">
        <w:rPr>
          <w:rFonts w:ascii="Arial" w:hAnsi="Arial" w:cs="Arial"/>
          <w:sz w:val="20"/>
          <w:szCs w:val="20"/>
        </w:rPr>
        <w:t>será fijo du</w:t>
      </w:r>
      <w:r w:rsidR="0040097B" w:rsidRPr="002C3AD7">
        <w:rPr>
          <w:rFonts w:ascii="Arial" w:hAnsi="Arial" w:cs="Arial"/>
          <w:sz w:val="20"/>
          <w:szCs w:val="20"/>
        </w:rPr>
        <w:t xml:space="preserve">rante la vigencia del contrato. </w:t>
      </w:r>
      <w:r w:rsidRPr="002C3AD7">
        <w:rPr>
          <w:rFonts w:ascii="Arial" w:hAnsi="Arial" w:cs="Arial"/>
          <w:sz w:val="20"/>
          <w:szCs w:val="20"/>
        </w:rPr>
        <w:t>Las cotizaciones deberán elaborarse a 2 (dos) decimales (truncado, es decir no redondear).</w:t>
      </w:r>
    </w:p>
    <w:p w:rsidR="00A57C3A" w:rsidRPr="002C3AD7" w:rsidRDefault="00A57C3A" w:rsidP="006C7C33">
      <w:pPr>
        <w:pStyle w:val="Prrafodelista"/>
        <w:ind w:left="0"/>
        <w:jc w:val="both"/>
        <w:outlineLvl w:val="1"/>
        <w:rPr>
          <w:rFonts w:ascii="Arial" w:hAnsi="Arial" w:cs="Arial"/>
          <w:sz w:val="20"/>
          <w:szCs w:val="20"/>
        </w:rPr>
      </w:pPr>
    </w:p>
    <w:p w:rsidR="00D1134A" w:rsidRPr="002C3AD7" w:rsidRDefault="00D1134A" w:rsidP="00DF0653">
      <w:pPr>
        <w:pStyle w:val="Prrafodelista"/>
        <w:numPr>
          <w:ilvl w:val="0"/>
          <w:numId w:val="19"/>
        </w:numPr>
        <w:ind w:left="0" w:hanging="567"/>
        <w:jc w:val="both"/>
        <w:outlineLvl w:val="0"/>
        <w:rPr>
          <w:rFonts w:ascii="Arial" w:hAnsi="Arial" w:cs="Arial"/>
          <w:sz w:val="20"/>
          <w:szCs w:val="20"/>
          <w:lang w:val="es-ES_tradnl"/>
        </w:rPr>
      </w:pPr>
      <w:bookmarkStart w:id="62" w:name="_Toc428988960"/>
      <w:r w:rsidRPr="002C3AD7">
        <w:rPr>
          <w:rFonts w:ascii="Arial" w:hAnsi="Arial" w:cs="Arial"/>
          <w:b/>
          <w:sz w:val="20"/>
          <w:szCs w:val="20"/>
          <w:lang w:val="es-ES_tradnl"/>
        </w:rPr>
        <w:t>Documentación legal-administrativa</w:t>
      </w:r>
      <w:bookmarkEnd w:id="62"/>
      <w:r w:rsidR="00562051">
        <w:rPr>
          <w:rFonts w:ascii="Arial" w:hAnsi="Arial" w:cs="Arial"/>
          <w:b/>
          <w:sz w:val="20"/>
          <w:szCs w:val="20"/>
          <w:lang w:val="es-ES_tradnl"/>
        </w:rPr>
        <w:t>.</w:t>
      </w:r>
    </w:p>
    <w:p w:rsidR="00703796" w:rsidRPr="002C3AD7" w:rsidRDefault="00703796" w:rsidP="00703796">
      <w:pPr>
        <w:pStyle w:val="Prrafodelista"/>
        <w:ind w:left="0"/>
        <w:jc w:val="both"/>
        <w:outlineLvl w:val="0"/>
        <w:rPr>
          <w:rFonts w:ascii="Arial" w:hAnsi="Arial" w:cs="Arial"/>
          <w:sz w:val="20"/>
          <w:szCs w:val="20"/>
          <w:lang w:val="es-ES_tradnl"/>
        </w:rPr>
      </w:pPr>
    </w:p>
    <w:p w:rsidR="00A94DAB" w:rsidRPr="002C3AD7" w:rsidRDefault="00A94DAB" w:rsidP="00C42F96">
      <w:pPr>
        <w:pStyle w:val="Sangra3detindependiente2"/>
        <w:numPr>
          <w:ilvl w:val="0"/>
          <w:numId w:val="20"/>
        </w:numPr>
        <w:suppressAutoHyphens w:val="0"/>
        <w:ind w:left="1418" w:hanging="851"/>
      </w:pPr>
      <w:r w:rsidRPr="002C3AD7">
        <w:t xml:space="preserve">Escrito bajo protesta de decir verdad que cuenta con facultades suficientes para comprometerse por sí o por su representada, de acuerdo con el </w:t>
      </w:r>
      <w:r w:rsidRPr="002C3AD7">
        <w:rPr>
          <w:b/>
          <w:u w:val="single"/>
        </w:rPr>
        <w:t xml:space="preserve">Anexo </w:t>
      </w:r>
      <w:r w:rsidR="00DB25F1" w:rsidRPr="002C3AD7">
        <w:rPr>
          <w:b/>
          <w:u w:val="single"/>
        </w:rPr>
        <w:t xml:space="preserve">No. </w:t>
      </w:r>
      <w:r w:rsidR="00420D2B" w:rsidRPr="002C3AD7">
        <w:rPr>
          <w:b/>
          <w:u w:val="single"/>
        </w:rPr>
        <w:t>3.1</w:t>
      </w:r>
      <w:r w:rsidRPr="002C3AD7">
        <w:t xml:space="preserve"> de la presente </w:t>
      </w:r>
      <w:r w:rsidR="001A4418">
        <w:t>Convocatoria</w:t>
      </w:r>
      <w:r w:rsidR="007E2541" w:rsidRPr="002C3AD7">
        <w:t xml:space="preserve"> </w:t>
      </w:r>
      <w:r w:rsidRPr="002C3AD7">
        <w:t xml:space="preserve">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w:t>
      </w:r>
      <w:r w:rsidR="001A4418">
        <w:t>proposición</w:t>
      </w:r>
      <w:r w:rsidRPr="002C3AD7">
        <w:t>.</w:t>
      </w:r>
    </w:p>
    <w:p w:rsidR="00A94DAB" w:rsidRPr="002C3AD7" w:rsidRDefault="00A94DAB" w:rsidP="006C7C33">
      <w:pPr>
        <w:spacing w:after="0" w:line="240" w:lineRule="auto"/>
        <w:ind w:hanging="709"/>
        <w:jc w:val="both"/>
        <w:rPr>
          <w:rFonts w:ascii="Arial" w:hAnsi="Arial" w:cs="Arial"/>
          <w:sz w:val="20"/>
          <w:szCs w:val="20"/>
          <w:lang w:val="es-ES_tradnl"/>
        </w:rPr>
      </w:pPr>
    </w:p>
    <w:p w:rsidR="00D023B1" w:rsidRDefault="00420D2B" w:rsidP="00B34FB3">
      <w:pPr>
        <w:pStyle w:val="Sangra3detindependiente2"/>
        <w:numPr>
          <w:ilvl w:val="0"/>
          <w:numId w:val="20"/>
        </w:numPr>
        <w:suppressAutoHyphens w:val="0"/>
        <w:ind w:left="1418" w:hanging="851"/>
      </w:pPr>
      <w:r w:rsidRPr="002C3AD7">
        <w:t xml:space="preserve">Escrito </w:t>
      </w:r>
      <w:r w:rsidRPr="002C3AD7">
        <w:rPr>
          <w:bCs/>
        </w:rPr>
        <w:t>bajo protesta de decir verdad,</w:t>
      </w:r>
      <w:r w:rsidRPr="002C3AD7">
        <w:t xml:space="preserve"> </w:t>
      </w:r>
      <w:r w:rsidR="00A721CF" w:rsidRPr="002C3AD7">
        <w:t xml:space="preserve">firmado </w:t>
      </w:r>
      <w:r w:rsidR="007763FD" w:rsidRPr="002C3AD7">
        <w:t xml:space="preserve">por el </w:t>
      </w:r>
      <w:r w:rsidR="00A721CF" w:rsidRPr="002C3AD7">
        <w:t xml:space="preserve">representante </w:t>
      </w:r>
      <w:r w:rsidR="007763FD" w:rsidRPr="002C3AD7">
        <w:t xml:space="preserve">legal del licitante </w:t>
      </w:r>
      <w:r w:rsidRPr="002C3AD7">
        <w:t xml:space="preserve">en el </w:t>
      </w:r>
      <w:r w:rsidR="00A721CF" w:rsidRPr="002C3AD7">
        <w:t xml:space="preserve">en el que manifieste que </w:t>
      </w:r>
      <w:r w:rsidRPr="002C3AD7">
        <w:rPr>
          <w:bCs/>
        </w:rPr>
        <w:t>qu</w:t>
      </w:r>
      <w:r w:rsidR="001B21AB" w:rsidRPr="002C3AD7">
        <w:rPr>
          <w:bCs/>
        </w:rPr>
        <w:t>e los bienes que oferta para la</w:t>
      </w:r>
      <w:r w:rsidRPr="002C3AD7">
        <w:rPr>
          <w:bCs/>
        </w:rPr>
        <w:t xml:space="preserve"> partida respectiva y que entregará,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w:t>
      </w:r>
      <w:r w:rsidRPr="002C3AD7">
        <w:rPr>
          <w:bCs/>
        </w:rPr>
        <w:lastRenderedPageBreak/>
        <w:t xml:space="preserve">ofertados y adjudicados, a fin de que la Secretaría </w:t>
      </w:r>
      <w:r w:rsidR="003507B8">
        <w:rPr>
          <w:bCs/>
        </w:rPr>
        <w:t xml:space="preserve">de Economía, </w:t>
      </w:r>
      <w:r w:rsidRPr="002C3AD7">
        <w:rPr>
          <w:bCs/>
        </w:rPr>
        <w:t xml:space="preserve">verifique el cumplimiento de los requisitos sobre el contenido nacional de dichos bienes, conforme al </w:t>
      </w:r>
      <w:r w:rsidRPr="002C3AD7">
        <w:rPr>
          <w:b/>
          <w:bCs/>
          <w:u w:val="single"/>
        </w:rPr>
        <w:t xml:space="preserve">Anexo </w:t>
      </w:r>
      <w:r w:rsidR="00A672AA" w:rsidRPr="002C3AD7">
        <w:rPr>
          <w:b/>
          <w:bCs/>
          <w:u w:val="single"/>
        </w:rPr>
        <w:t xml:space="preserve">No. </w:t>
      </w:r>
      <w:r w:rsidR="00A564E5" w:rsidRPr="002C3AD7">
        <w:rPr>
          <w:b/>
          <w:bCs/>
          <w:u w:val="single"/>
        </w:rPr>
        <w:t>6</w:t>
      </w:r>
      <w:r w:rsidRPr="002C3AD7">
        <w:rPr>
          <w:b/>
        </w:rPr>
        <w:t xml:space="preserve"> </w:t>
      </w:r>
      <w:r w:rsidRPr="002C3AD7">
        <w:t xml:space="preserve">de la presente </w:t>
      </w:r>
      <w:r w:rsidR="003507B8">
        <w:t>Convocatoria</w:t>
      </w:r>
      <w:r w:rsidRPr="002C3AD7">
        <w:t>.</w:t>
      </w:r>
    </w:p>
    <w:p w:rsidR="00B34FB3" w:rsidRDefault="00B34FB3" w:rsidP="00B34FB3">
      <w:pPr>
        <w:pStyle w:val="Prrafodelista"/>
      </w:pPr>
    </w:p>
    <w:p w:rsidR="00D023B1" w:rsidRPr="00B34FB3" w:rsidRDefault="00D023B1" w:rsidP="00A1048B">
      <w:pPr>
        <w:pStyle w:val="Sangra3detindependiente2"/>
        <w:suppressAutoHyphens w:val="0"/>
        <w:ind w:left="1418" w:firstLine="0"/>
      </w:pPr>
      <w:r w:rsidRPr="00B34FB3">
        <w:rPr>
          <w:lang w:val="es-ES_tradnl"/>
        </w:rPr>
        <w:t xml:space="preserve">Los licitantes que resulten adjudicados, a la entrega de los bienes, deberán presentar únicamente para efectos informativos y estadísticos, un escrito mediante el cual manifiesten bajo protesta de decir verdad, el nombre de la empresa fabricante y el resultado del cálculo del porcentaje de contenido nacional de los bienes entregados, conforme al </w:t>
      </w:r>
      <w:r w:rsidRPr="00B34FB3">
        <w:rPr>
          <w:b/>
          <w:u w:val="single"/>
          <w:lang w:val="es-ES_tradnl"/>
        </w:rPr>
        <w:t>Anexo No. 6.1,</w:t>
      </w:r>
      <w:r w:rsidRPr="00B34FB3">
        <w:rPr>
          <w:lang w:val="es-ES_tradnl"/>
        </w:rPr>
        <w:t xml:space="preserve"> de la presente convocatoria.  (Los licitantes podrán presentar la manifestación en escrito libre o utilizando el formato indicado).</w:t>
      </w:r>
    </w:p>
    <w:p w:rsidR="00B34FB3" w:rsidRDefault="00B34FB3" w:rsidP="00B34FB3">
      <w:pPr>
        <w:spacing w:after="0" w:line="240" w:lineRule="auto"/>
        <w:ind w:hanging="709"/>
        <w:jc w:val="both"/>
      </w:pPr>
    </w:p>
    <w:p w:rsidR="00BB3A44" w:rsidRPr="002C3AD7" w:rsidRDefault="005337E2" w:rsidP="003C7479">
      <w:pPr>
        <w:pStyle w:val="Sangra3detindependiente2"/>
        <w:numPr>
          <w:ilvl w:val="0"/>
          <w:numId w:val="20"/>
        </w:numPr>
        <w:suppressAutoHyphens w:val="0"/>
        <w:ind w:left="1418" w:hanging="851"/>
        <w:rPr>
          <w:lang w:val="es-ES_tradnl"/>
        </w:rPr>
      </w:pPr>
      <w:r w:rsidRPr="002C3AD7">
        <w:rPr>
          <w:lang w:val="es-ES_tradnl"/>
        </w:rPr>
        <w:t xml:space="preserve">En caso de Distribuidores, deberán entregar carta del fabricante en la que manifieste que lo apoya en el 100% de la </w:t>
      </w:r>
      <w:r w:rsidR="00AE7DB7">
        <w:rPr>
          <w:lang w:val="es-ES_tradnl"/>
        </w:rPr>
        <w:t xml:space="preserve">proposición </w:t>
      </w:r>
      <w:r w:rsidRPr="002C3AD7">
        <w:rPr>
          <w:lang w:val="es-ES_tradnl"/>
        </w:rPr>
        <w:t xml:space="preserve">técnica que presente y se obliga a respaldar en el tiempo de entrega y plazo de garantía de </w:t>
      </w:r>
      <w:r w:rsidR="003C7479" w:rsidRPr="003C7479">
        <w:rPr>
          <w:lang w:val="es-ES_tradnl"/>
        </w:rPr>
        <w:t>los bienes objeto de ésta Convocatoria</w:t>
      </w:r>
      <w:r w:rsidRPr="002C3AD7">
        <w:rPr>
          <w:lang w:val="es-ES_tradnl"/>
        </w:rPr>
        <w:t>; por la (s) cl</w:t>
      </w:r>
      <w:r w:rsidR="001424A6" w:rsidRPr="002C3AD7">
        <w:rPr>
          <w:lang w:val="es-ES_tradnl"/>
        </w:rPr>
        <w:t>ave (s) en la (s) que participe</w:t>
      </w:r>
      <w:r w:rsidR="00AE7DB7">
        <w:rPr>
          <w:lang w:val="es-ES_tradnl"/>
        </w:rPr>
        <w:t>.</w:t>
      </w:r>
    </w:p>
    <w:p w:rsidR="001424A6" w:rsidRPr="002C3AD7" w:rsidRDefault="001424A6" w:rsidP="001424A6">
      <w:pPr>
        <w:pStyle w:val="Sangra3detindependiente2"/>
        <w:suppressAutoHyphens w:val="0"/>
        <w:ind w:left="1418" w:firstLine="0"/>
        <w:rPr>
          <w:lang w:val="es-ES_tradnl"/>
        </w:rPr>
      </w:pPr>
    </w:p>
    <w:p w:rsidR="00A94DAB" w:rsidRPr="002C3AD7" w:rsidRDefault="00A94DAB" w:rsidP="00C42F96">
      <w:pPr>
        <w:pStyle w:val="Sangra3detindependiente2"/>
        <w:numPr>
          <w:ilvl w:val="0"/>
          <w:numId w:val="20"/>
        </w:numPr>
        <w:suppressAutoHyphens w:val="0"/>
        <w:ind w:left="1418" w:hanging="851"/>
      </w:pPr>
      <w:r w:rsidRPr="002C3AD7">
        <w:t xml:space="preserve">Escrito bajo protesta de decir verdad, que no se ubica en los supuestos establecidos en los artículos 50 y 60 de la LAASSP, de acuerdo con el </w:t>
      </w:r>
      <w:r w:rsidR="007F4F76" w:rsidRPr="002C3AD7">
        <w:rPr>
          <w:b/>
          <w:u w:val="single"/>
        </w:rPr>
        <w:t xml:space="preserve">Anexo </w:t>
      </w:r>
      <w:r w:rsidR="00837A57" w:rsidRPr="002C3AD7">
        <w:rPr>
          <w:b/>
          <w:u w:val="single"/>
        </w:rPr>
        <w:t xml:space="preserve">No. </w:t>
      </w:r>
      <w:r w:rsidR="00CD7637" w:rsidRPr="002C3AD7">
        <w:rPr>
          <w:b/>
          <w:u w:val="single"/>
        </w:rPr>
        <w:t>7</w:t>
      </w:r>
      <w:r w:rsidR="00202D1C" w:rsidRPr="002C3AD7">
        <w:rPr>
          <w:b/>
          <w:u w:val="single"/>
        </w:rPr>
        <w:t xml:space="preserve"> </w:t>
      </w:r>
      <w:r w:rsidRPr="002C3AD7">
        <w:t xml:space="preserve">de la presente </w:t>
      </w:r>
      <w:r w:rsidR="008A7E32">
        <w:t>Convocatoria</w:t>
      </w:r>
      <w:r w:rsidRPr="002C3AD7">
        <w:t xml:space="preserve"> que se adjunta para tal efecto.</w:t>
      </w:r>
    </w:p>
    <w:p w:rsidR="00A94DAB" w:rsidRPr="002C3AD7" w:rsidRDefault="00A94DAB" w:rsidP="006C7C33">
      <w:pPr>
        <w:spacing w:after="0" w:line="240" w:lineRule="auto"/>
        <w:ind w:hanging="709"/>
        <w:jc w:val="both"/>
        <w:rPr>
          <w:rFonts w:ascii="Arial" w:hAnsi="Arial" w:cs="Arial"/>
          <w:sz w:val="20"/>
          <w:szCs w:val="20"/>
          <w:lang w:val="es-ES_tradnl"/>
        </w:rPr>
      </w:pPr>
    </w:p>
    <w:p w:rsidR="00A94DAB" w:rsidRPr="002C3AD7" w:rsidRDefault="00A94DAB" w:rsidP="00C42F96">
      <w:pPr>
        <w:pStyle w:val="Sangra3detindependiente2"/>
        <w:numPr>
          <w:ilvl w:val="0"/>
          <w:numId w:val="20"/>
        </w:numPr>
        <w:suppressAutoHyphens w:val="0"/>
        <w:ind w:left="1418" w:hanging="851"/>
      </w:pPr>
      <w:r w:rsidRPr="002C3AD7">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w:t>
      </w:r>
      <w:r w:rsidR="00C04B04">
        <w:t>proposiciones</w:t>
      </w:r>
      <w:r w:rsidRPr="002C3AD7">
        <w:t xml:space="preserve">, el resultado del procedimiento u otros aspectos que otorguen condiciones más ventajosas con relación a los demás participantes, de acuerdo con </w:t>
      </w:r>
      <w:r w:rsidR="00091795" w:rsidRPr="002C3AD7">
        <w:t xml:space="preserve">el </w:t>
      </w:r>
      <w:r w:rsidR="0080020D" w:rsidRPr="002C3AD7">
        <w:rPr>
          <w:b/>
          <w:u w:val="single"/>
        </w:rPr>
        <w:t xml:space="preserve">Anexo No. </w:t>
      </w:r>
      <w:r w:rsidR="00CD7637" w:rsidRPr="002C3AD7">
        <w:rPr>
          <w:b/>
          <w:u w:val="single"/>
        </w:rPr>
        <w:t>8</w:t>
      </w:r>
      <w:r w:rsidRPr="002C3AD7">
        <w:t xml:space="preserve"> de la presente </w:t>
      </w:r>
      <w:r w:rsidR="00C04B04">
        <w:t xml:space="preserve">Convocatoria </w:t>
      </w:r>
      <w:r w:rsidR="00482765" w:rsidRPr="002C3AD7">
        <w:t>que se adjunta para tal efecto.</w:t>
      </w:r>
    </w:p>
    <w:p w:rsidR="00A94DAB" w:rsidRPr="002C3AD7" w:rsidRDefault="00A94DAB" w:rsidP="006C7C33">
      <w:pPr>
        <w:pStyle w:val="Prrafodelista"/>
        <w:ind w:left="0" w:hanging="709"/>
        <w:jc w:val="both"/>
        <w:rPr>
          <w:rFonts w:ascii="Arial" w:hAnsi="Arial" w:cs="Arial"/>
          <w:sz w:val="20"/>
          <w:szCs w:val="20"/>
        </w:rPr>
      </w:pPr>
    </w:p>
    <w:p w:rsidR="00A94DAB" w:rsidRPr="002C3AD7" w:rsidRDefault="00A94DAB" w:rsidP="00C42F96">
      <w:pPr>
        <w:pStyle w:val="Sangra3detindependiente2"/>
        <w:numPr>
          <w:ilvl w:val="0"/>
          <w:numId w:val="20"/>
        </w:numPr>
        <w:suppressAutoHyphens w:val="0"/>
        <w:ind w:left="1418" w:hanging="851"/>
        <w:rPr>
          <w:lang w:val="es-ES_tradnl"/>
        </w:rPr>
      </w:pPr>
      <w:r w:rsidRPr="002C3AD7">
        <w:t xml:space="preserve">En su caso, escrito bajo protesta de decir verdad que el licitante cuenta con estratificación como micro, pequeña o mediana empresa, de acuerdo con el </w:t>
      </w:r>
      <w:r w:rsidRPr="002C3AD7">
        <w:rPr>
          <w:b/>
          <w:u w:val="single"/>
        </w:rPr>
        <w:t xml:space="preserve">Anexo </w:t>
      </w:r>
      <w:r w:rsidR="0080020D" w:rsidRPr="002C3AD7">
        <w:rPr>
          <w:b/>
          <w:u w:val="single"/>
        </w:rPr>
        <w:t xml:space="preserve">No. </w:t>
      </w:r>
      <w:r w:rsidR="00E067C6" w:rsidRPr="002C3AD7">
        <w:rPr>
          <w:b/>
          <w:u w:val="single"/>
        </w:rPr>
        <w:t>9</w:t>
      </w:r>
      <w:r w:rsidR="00D023B1">
        <w:rPr>
          <w:b/>
          <w:u w:val="single"/>
        </w:rPr>
        <w:t xml:space="preserve"> </w:t>
      </w:r>
      <w:r w:rsidRPr="002C3AD7">
        <w:t xml:space="preserve">de la presente </w:t>
      </w:r>
      <w:r w:rsidR="00651B56">
        <w:t xml:space="preserve">Convocatoria </w:t>
      </w:r>
      <w:r w:rsidRPr="002C3AD7">
        <w:rPr>
          <w:lang w:val="es-ES_tradnl"/>
        </w:rPr>
        <w:t>que se adjunta para tal efecto.</w:t>
      </w:r>
    </w:p>
    <w:p w:rsidR="00BA336C" w:rsidRPr="002C3AD7" w:rsidRDefault="00BA336C" w:rsidP="00BA336C">
      <w:pPr>
        <w:pStyle w:val="Sangra3detindependiente2"/>
        <w:suppressAutoHyphens w:val="0"/>
        <w:ind w:left="1418" w:firstLine="0"/>
        <w:rPr>
          <w:lang w:val="es-ES_tradnl"/>
        </w:rPr>
      </w:pPr>
    </w:p>
    <w:p w:rsidR="002C7726" w:rsidRPr="002C3AD7" w:rsidRDefault="007501CB" w:rsidP="002C7726">
      <w:pPr>
        <w:pStyle w:val="Sangra3detindependiente2"/>
        <w:numPr>
          <w:ilvl w:val="0"/>
          <w:numId w:val="20"/>
        </w:numPr>
        <w:suppressAutoHyphens w:val="0"/>
        <w:ind w:left="1418" w:hanging="851"/>
      </w:pPr>
      <w:r w:rsidRPr="002C3AD7">
        <w:t>Escrito</w:t>
      </w:r>
      <w:r w:rsidR="00A94DAB" w:rsidRPr="002C3AD7">
        <w:t xml:space="preserve"> libre en el que manifieste su aceptación de que</w:t>
      </w:r>
      <w:r w:rsidR="00F641BC" w:rsidRPr="002C3AD7">
        <w:t xml:space="preserve"> se tendrán como no presentadas</w:t>
      </w:r>
      <w:r w:rsidR="002C7726" w:rsidRPr="002C3AD7">
        <w:t xml:space="preserve">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80020D" w:rsidRPr="002C3AD7" w:rsidRDefault="0080020D" w:rsidP="006C7C33">
      <w:pPr>
        <w:pStyle w:val="Prrafodelista"/>
        <w:ind w:left="0"/>
        <w:jc w:val="both"/>
        <w:rPr>
          <w:rFonts w:ascii="Arial" w:hAnsi="Arial" w:cs="Arial"/>
          <w:sz w:val="20"/>
          <w:szCs w:val="20"/>
        </w:rPr>
      </w:pPr>
    </w:p>
    <w:p w:rsidR="00753B68" w:rsidRPr="002C3AD7" w:rsidRDefault="0080020D" w:rsidP="002C7726">
      <w:pPr>
        <w:pStyle w:val="Sangra3detindependiente2"/>
        <w:numPr>
          <w:ilvl w:val="0"/>
          <w:numId w:val="20"/>
        </w:numPr>
        <w:suppressAutoHyphens w:val="0"/>
        <w:ind w:left="1418" w:hanging="851"/>
      </w:pPr>
      <w:r w:rsidRPr="002C3AD7">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p w:rsidR="007A4224" w:rsidRPr="002C3AD7" w:rsidRDefault="007A4224" w:rsidP="007A4224">
      <w:pPr>
        <w:pStyle w:val="Sangra3detindependiente2"/>
        <w:suppressAutoHyphens w:val="0"/>
        <w:ind w:left="1418" w:firstLine="0"/>
        <w:rPr>
          <w:b/>
          <w:lang w:val="es-ES_tradnl"/>
        </w:rPr>
      </w:pPr>
    </w:p>
    <w:p w:rsidR="007A4224" w:rsidRPr="002C3AD7" w:rsidRDefault="007A4224" w:rsidP="002C7726">
      <w:pPr>
        <w:pStyle w:val="Sangra3detindependiente2"/>
        <w:numPr>
          <w:ilvl w:val="0"/>
          <w:numId w:val="20"/>
        </w:numPr>
        <w:suppressAutoHyphens w:val="0"/>
        <w:ind w:left="1418" w:hanging="851"/>
      </w:pPr>
      <w:r w:rsidRPr="002C3AD7">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w:t>
      </w:r>
      <w:r w:rsidRPr="002C3AD7">
        <w:lastRenderedPageBreak/>
        <w:t xml:space="preserve">contengan, así como el fundamento por el cual considera que tengan ese carácter, para lo cual se </w:t>
      </w:r>
      <w:r w:rsidR="00B90F87">
        <w:t xml:space="preserve">adjunta </w:t>
      </w:r>
      <w:r w:rsidRPr="002C3AD7">
        <w:t xml:space="preserve">el formato </w:t>
      </w:r>
      <w:r w:rsidRPr="002C3AD7">
        <w:rPr>
          <w:b/>
          <w:u w:val="single"/>
        </w:rPr>
        <w:t>Anexo No. 1</w:t>
      </w:r>
      <w:r w:rsidR="00CD7637" w:rsidRPr="002C3AD7">
        <w:rPr>
          <w:b/>
          <w:u w:val="single"/>
        </w:rPr>
        <w:t>1</w:t>
      </w:r>
      <w:r w:rsidRPr="002C3AD7">
        <w:rPr>
          <w:b/>
          <w:u w:val="single"/>
        </w:rPr>
        <w:t>.</w:t>
      </w:r>
    </w:p>
    <w:p w:rsidR="00CC42BD" w:rsidRPr="002C3AD7" w:rsidRDefault="00CC42BD" w:rsidP="006C7C33">
      <w:pPr>
        <w:pStyle w:val="Prrafodelista"/>
        <w:ind w:left="0"/>
        <w:jc w:val="both"/>
        <w:rPr>
          <w:rFonts w:ascii="Arial" w:hAnsi="Arial" w:cs="Arial"/>
          <w:b/>
          <w:sz w:val="20"/>
          <w:szCs w:val="20"/>
          <w:lang w:val="es-ES_tradnl"/>
        </w:rPr>
      </w:pPr>
    </w:p>
    <w:p w:rsidR="00D1134A" w:rsidRPr="002C3AD7" w:rsidRDefault="00753B68" w:rsidP="00890355">
      <w:pPr>
        <w:pStyle w:val="Epgrafe"/>
        <w:jc w:val="left"/>
      </w:pPr>
      <w:bookmarkStart w:id="63" w:name="_Toc424735343"/>
      <w:bookmarkStart w:id="64" w:name="_Toc428988962"/>
      <w:r w:rsidRPr="002C3AD7">
        <w:t xml:space="preserve">5. </w:t>
      </w:r>
      <w:r w:rsidR="00D1134A" w:rsidRPr="002C3AD7">
        <w:t>CRITERIOS ESPECÍFICOS CONFORME A LOS CUALES SE EVALUARÁN LAS PROPOSICIONES</w:t>
      </w:r>
      <w:bookmarkEnd w:id="63"/>
      <w:r w:rsidR="00D1134A" w:rsidRPr="002C3AD7">
        <w:t>.</w:t>
      </w:r>
      <w:bookmarkEnd w:id="64"/>
    </w:p>
    <w:p w:rsidR="00AC5290" w:rsidRPr="002C3AD7" w:rsidRDefault="00AC5290" w:rsidP="006C7C33">
      <w:pPr>
        <w:tabs>
          <w:tab w:val="left" w:pos="0"/>
        </w:tabs>
        <w:spacing w:after="0"/>
        <w:jc w:val="both"/>
        <w:rPr>
          <w:rFonts w:ascii="Arial" w:hAnsi="Arial" w:cs="Arial"/>
          <w:sz w:val="20"/>
        </w:rPr>
      </w:pPr>
      <w:bookmarkStart w:id="65" w:name="_Toc428988963"/>
    </w:p>
    <w:p w:rsidR="002D1145" w:rsidRDefault="002D1145" w:rsidP="002D1145">
      <w:pPr>
        <w:spacing w:after="0" w:line="240" w:lineRule="auto"/>
        <w:jc w:val="both"/>
        <w:rPr>
          <w:rFonts w:ascii="Arial" w:hAnsi="Arial" w:cs="Arial"/>
          <w:sz w:val="20"/>
          <w:szCs w:val="20"/>
        </w:rPr>
      </w:pPr>
      <w:r w:rsidRPr="002C3AD7">
        <w:rPr>
          <w:rFonts w:ascii="Arial" w:hAnsi="Arial" w:cs="Arial"/>
          <w:sz w:val="20"/>
          <w:szCs w:val="20"/>
        </w:rPr>
        <w:t xml:space="preserve">Los licitantes deberán enviar su proposición conforme a lo señalado en el </w:t>
      </w:r>
      <w:r w:rsidRPr="002C3AD7">
        <w:rPr>
          <w:rFonts w:ascii="Arial" w:hAnsi="Arial" w:cs="Arial"/>
          <w:b/>
          <w:bCs/>
          <w:sz w:val="20"/>
          <w:szCs w:val="20"/>
          <w:u w:val="single"/>
        </w:rPr>
        <w:t>Anexo No. 10</w:t>
      </w:r>
      <w:r w:rsidRPr="002C3AD7">
        <w:rPr>
          <w:rFonts w:ascii="Arial" w:hAnsi="Arial" w:cs="Arial"/>
          <w:sz w:val="20"/>
          <w:szCs w:val="20"/>
        </w:rPr>
        <w:t>, el cual forma parte de la presente Convocatoria, observando para ello lo previsto en el artículo 36 en lo relativo al criterio binario y 36 Bis fracción II, de la LAASSP.</w:t>
      </w:r>
    </w:p>
    <w:p w:rsidR="00AC2714" w:rsidRPr="002C3AD7" w:rsidRDefault="00AC2714" w:rsidP="002D1145">
      <w:pPr>
        <w:spacing w:after="0" w:line="240" w:lineRule="auto"/>
        <w:jc w:val="both"/>
        <w:rPr>
          <w:rFonts w:ascii="Arial" w:hAnsi="Arial" w:cs="Arial"/>
          <w:sz w:val="20"/>
          <w:szCs w:val="20"/>
        </w:rPr>
      </w:pPr>
    </w:p>
    <w:p w:rsidR="002D1145" w:rsidRPr="002C3AD7" w:rsidRDefault="002D1145" w:rsidP="002D1145">
      <w:pPr>
        <w:spacing w:after="0" w:line="240" w:lineRule="auto"/>
        <w:jc w:val="both"/>
        <w:rPr>
          <w:rFonts w:ascii="Arial" w:hAnsi="Arial" w:cs="Arial"/>
          <w:sz w:val="20"/>
          <w:szCs w:val="20"/>
        </w:rPr>
      </w:pPr>
      <w:r w:rsidRPr="002C3AD7">
        <w:rPr>
          <w:rFonts w:ascii="Arial" w:hAnsi="Arial" w:cs="Arial"/>
          <w:sz w:val="20"/>
          <w:szCs w:val="20"/>
        </w:rPr>
        <w:t xml:space="preserve">Con fundamento en lo dispuesto en el artículo 36, de la LAASSP, se aplicará el criterio de evaluación BINARIO, por lo que se adjudicará a quien cumpla los requisitos establecidos en la presente Convocatoria y oferte el </w:t>
      </w:r>
      <w:r w:rsidRPr="002C3AD7">
        <w:rPr>
          <w:rFonts w:ascii="Arial" w:hAnsi="Arial" w:cs="Arial"/>
          <w:b/>
          <w:bCs/>
          <w:sz w:val="20"/>
          <w:szCs w:val="20"/>
        </w:rPr>
        <w:t>“Porcentaje de Descuento”</w:t>
      </w:r>
      <w:r w:rsidRPr="002C3AD7">
        <w:rPr>
          <w:rFonts w:ascii="Arial" w:hAnsi="Arial" w:cs="Arial"/>
          <w:sz w:val="20"/>
          <w:szCs w:val="20"/>
        </w:rPr>
        <w:t xml:space="preserve"> más alto, por lo que se procederá a evaluar técnicamente al menos las dos proposiciones cuyo </w:t>
      </w:r>
      <w:r w:rsidR="00B90F87" w:rsidRPr="00CC447A">
        <w:rPr>
          <w:rFonts w:ascii="Arial" w:hAnsi="Arial" w:cs="Arial"/>
          <w:b/>
          <w:sz w:val="20"/>
          <w:szCs w:val="20"/>
        </w:rPr>
        <w:t>“</w:t>
      </w:r>
      <w:r w:rsidRPr="00CC447A">
        <w:rPr>
          <w:rFonts w:ascii="Arial" w:hAnsi="Arial" w:cs="Arial"/>
          <w:b/>
          <w:bCs/>
          <w:i/>
          <w:iCs/>
          <w:sz w:val="20"/>
          <w:szCs w:val="20"/>
        </w:rPr>
        <w:t>P</w:t>
      </w:r>
      <w:r w:rsidRPr="00B90F87">
        <w:rPr>
          <w:rFonts w:ascii="Arial" w:hAnsi="Arial" w:cs="Arial"/>
          <w:b/>
          <w:bCs/>
          <w:i/>
          <w:iCs/>
          <w:sz w:val="20"/>
          <w:szCs w:val="20"/>
        </w:rPr>
        <w:t>recio Unitario con Descuento</w:t>
      </w:r>
      <w:r w:rsidR="00B90F87" w:rsidRPr="00B90F87">
        <w:rPr>
          <w:rFonts w:ascii="Arial" w:hAnsi="Arial" w:cs="Arial"/>
          <w:b/>
          <w:bCs/>
          <w:i/>
          <w:iCs/>
          <w:sz w:val="20"/>
          <w:szCs w:val="20"/>
        </w:rPr>
        <w:t>”</w:t>
      </w:r>
      <w:r w:rsidRPr="002C3AD7">
        <w:rPr>
          <w:rFonts w:ascii="Arial" w:hAnsi="Arial" w:cs="Arial"/>
          <w:sz w:val="20"/>
          <w:szCs w:val="20"/>
        </w:rPr>
        <w:t xml:space="preserve"> ofertado resulte ser más bajo, de no resultar éstas solventes, se procederá a la evaluación de las que les sigan en </w:t>
      </w:r>
      <w:r w:rsidR="00B90F87">
        <w:rPr>
          <w:rFonts w:ascii="Arial" w:hAnsi="Arial" w:cs="Arial"/>
          <w:sz w:val="20"/>
          <w:szCs w:val="20"/>
        </w:rPr>
        <w:t>“</w:t>
      </w:r>
      <w:r w:rsidRPr="002C3AD7">
        <w:rPr>
          <w:rFonts w:ascii="Arial" w:hAnsi="Arial" w:cs="Arial"/>
          <w:b/>
          <w:bCs/>
          <w:i/>
          <w:iCs/>
          <w:sz w:val="20"/>
          <w:szCs w:val="20"/>
        </w:rPr>
        <w:t>Precio Unitario con Descuento</w:t>
      </w:r>
      <w:r w:rsidR="00B90F87">
        <w:rPr>
          <w:rFonts w:ascii="Arial" w:hAnsi="Arial" w:cs="Arial"/>
          <w:b/>
          <w:bCs/>
          <w:i/>
          <w:iCs/>
          <w:sz w:val="20"/>
          <w:szCs w:val="20"/>
        </w:rPr>
        <w:t>”</w:t>
      </w:r>
      <w:r w:rsidRPr="002C3AD7">
        <w:rPr>
          <w:rFonts w:ascii="Arial" w:hAnsi="Arial" w:cs="Arial"/>
          <w:b/>
          <w:bCs/>
          <w:i/>
          <w:iCs/>
          <w:sz w:val="20"/>
          <w:szCs w:val="20"/>
        </w:rPr>
        <w:t>.</w:t>
      </w:r>
    </w:p>
    <w:p w:rsidR="002D1145" w:rsidRPr="002C3AD7" w:rsidRDefault="002D1145" w:rsidP="002D1145">
      <w:pPr>
        <w:spacing w:after="0" w:line="240" w:lineRule="auto"/>
        <w:jc w:val="both"/>
        <w:rPr>
          <w:rFonts w:ascii="Arial" w:hAnsi="Arial" w:cs="Arial"/>
          <w:b/>
          <w:bCs/>
          <w:i/>
          <w:iCs/>
          <w:sz w:val="20"/>
          <w:szCs w:val="20"/>
        </w:rPr>
      </w:pPr>
    </w:p>
    <w:p w:rsidR="002D1145" w:rsidRPr="002C3AD7" w:rsidRDefault="002D1145" w:rsidP="002D1145">
      <w:pPr>
        <w:spacing w:after="0" w:line="240" w:lineRule="auto"/>
        <w:jc w:val="both"/>
        <w:rPr>
          <w:rFonts w:ascii="Arial" w:hAnsi="Arial" w:cs="Arial"/>
          <w:sz w:val="20"/>
          <w:szCs w:val="20"/>
        </w:rPr>
      </w:pPr>
      <w:r w:rsidRPr="002C3AD7">
        <w:rPr>
          <w:rFonts w:ascii="Arial" w:hAnsi="Arial" w:cs="Arial"/>
          <w:sz w:val="20"/>
          <w:szCs w:val="20"/>
        </w:rPr>
        <w:t>No serán objeto de evaluación, las condiciones establecidas por la convocante, que tengan como propósito facilitar la presentación de las proposiciones y agilizar los actos de la invitación, así como cualquier otro requisito cuyo incumplimiento, por sí mismo, no afecte la solvencia de las proposiciones.</w:t>
      </w:r>
    </w:p>
    <w:p w:rsidR="002D1145" w:rsidRPr="002C3AD7" w:rsidRDefault="002D1145" w:rsidP="002D1145">
      <w:pPr>
        <w:spacing w:after="0" w:line="240" w:lineRule="auto"/>
        <w:jc w:val="both"/>
        <w:rPr>
          <w:rFonts w:ascii="Arial" w:hAnsi="Arial" w:cs="Arial"/>
          <w:sz w:val="20"/>
          <w:szCs w:val="20"/>
        </w:rPr>
      </w:pPr>
    </w:p>
    <w:p w:rsidR="002D1145" w:rsidRPr="002C3AD7" w:rsidRDefault="002D1145" w:rsidP="002D1145">
      <w:pPr>
        <w:spacing w:after="0" w:line="240" w:lineRule="auto"/>
        <w:jc w:val="both"/>
        <w:rPr>
          <w:rFonts w:ascii="Arial" w:hAnsi="Arial" w:cs="Arial"/>
          <w:sz w:val="20"/>
          <w:szCs w:val="20"/>
        </w:rPr>
      </w:pPr>
      <w:r w:rsidRPr="002C3AD7">
        <w:rPr>
          <w:rFonts w:ascii="Arial" w:hAnsi="Arial" w:cs="Arial"/>
          <w:sz w:val="20"/>
          <w:szCs w:val="20"/>
        </w:rPr>
        <w:t>Tratándose de los documentos o manifiestos presentados bajo protesta de decir verdad, de conformidad con lo previsto en el artículo 39, último párrafo del Reglamento de la LAASSP, se verificará que dichos documentos cumplan con los requisitos solicitados.</w:t>
      </w:r>
    </w:p>
    <w:p w:rsidR="00503D20" w:rsidRPr="002C3AD7" w:rsidRDefault="00503D20" w:rsidP="00CA34C7">
      <w:pPr>
        <w:spacing w:after="0" w:line="240" w:lineRule="auto"/>
        <w:jc w:val="both"/>
        <w:rPr>
          <w:rFonts w:ascii="Arial" w:hAnsi="Arial" w:cs="Arial"/>
          <w:sz w:val="20"/>
          <w:szCs w:val="20"/>
        </w:rPr>
      </w:pPr>
    </w:p>
    <w:bookmarkEnd w:id="65"/>
    <w:p w:rsidR="00126E42" w:rsidRPr="002C3AD7" w:rsidRDefault="00126E42" w:rsidP="00126E42">
      <w:pPr>
        <w:pStyle w:val="Ttulo2"/>
        <w:spacing w:before="0" w:after="0"/>
        <w:rPr>
          <w:rFonts w:cs="Arial"/>
          <w:i w:val="0"/>
          <w:sz w:val="20"/>
          <w:lang w:val="es-ES_tradnl"/>
        </w:rPr>
      </w:pPr>
      <w:r w:rsidRPr="002C3AD7">
        <w:rPr>
          <w:rFonts w:cs="Arial"/>
          <w:i w:val="0"/>
          <w:sz w:val="20"/>
          <w:lang w:val="es-ES_tradnl"/>
        </w:rPr>
        <w:t xml:space="preserve">5.1 Evaluación de la proposición técnica. </w:t>
      </w:r>
    </w:p>
    <w:p w:rsidR="001D5EF9" w:rsidRPr="002C3AD7" w:rsidRDefault="001D5EF9" w:rsidP="006C7C33">
      <w:pPr>
        <w:suppressAutoHyphens/>
        <w:spacing w:after="0" w:line="240" w:lineRule="auto"/>
        <w:jc w:val="both"/>
        <w:rPr>
          <w:rFonts w:ascii="Arial" w:eastAsia="Times New Roman" w:hAnsi="Arial" w:cs="Arial"/>
          <w:sz w:val="20"/>
          <w:szCs w:val="20"/>
          <w:lang w:val="es-ES_tradnl" w:eastAsia="ar-SA"/>
        </w:rPr>
      </w:pPr>
    </w:p>
    <w:p w:rsidR="00AC5290" w:rsidRPr="002C3AD7" w:rsidRDefault="00AC5290" w:rsidP="006C7C33">
      <w:pPr>
        <w:spacing w:after="0" w:line="240" w:lineRule="auto"/>
        <w:jc w:val="both"/>
        <w:rPr>
          <w:rFonts w:ascii="Arial" w:hAnsi="Arial" w:cs="Arial"/>
          <w:sz w:val="20"/>
          <w:szCs w:val="20"/>
        </w:rPr>
      </w:pPr>
      <w:r w:rsidRPr="002C3AD7">
        <w:rPr>
          <w:rFonts w:ascii="Arial" w:hAnsi="Arial" w:cs="Arial"/>
          <w:sz w:val="20"/>
          <w:szCs w:val="20"/>
        </w:rPr>
        <w:t>Para efectos de la evaluación, se tomarán en consideración los criterios siguientes:</w:t>
      </w:r>
    </w:p>
    <w:p w:rsidR="003D7F39" w:rsidRPr="002C3AD7" w:rsidRDefault="003D7F39" w:rsidP="006C7C33">
      <w:pPr>
        <w:suppressAutoHyphens/>
        <w:spacing w:after="0" w:line="240" w:lineRule="auto"/>
        <w:jc w:val="both"/>
        <w:rPr>
          <w:rFonts w:ascii="Arial" w:hAnsi="Arial" w:cs="Arial"/>
          <w:sz w:val="20"/>
          <w:szCs w:val="20"/>
        </w:rPr>
      </w:pPr>
    </w:p>
    <w:p w:rsidR="00EC5701" w:rsidRPr="002C3AD7" w:rsidRDefault="00EC5701" w:rsidP="006C7C33">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color w:val="000000" w:themeColor="text1"/>
          <w:sz w:val="20"/>
          <w:szCs w:val="20"/>
          <w:lang w:eastAsia="es-MX"/>
        </w:rPr>
        <w:t>La evaluación técnica comprende el análisis y verificación de:</w:t>
      </w:r>
    </w:p>
    <w:p w:rsidR="00EC5701" w:rsidRPr="002C3AD7" w:rsidRDefault="00EC5701" w:rsidP="006C7C33">
      <w:pPr>
        <w:spacing w:after="0" w:line="240" w:lineRule="auto"/>
        <w:jc w:val="both"/>
        <w:rPr>
          <w:rFonts w:ascii="Arial" w:eastAsia="Times New Roman" w:hAnsi="Arial" w:cs="Arial"/>
          <w:color w:val="000000" w:themeColor="text1"/>
          <w:sz w:val="20"/>
          <w:szCs w:val="20"/>
          <w:lang w:eastAsia="es-MX"/>
        </w:rPr>
      </w:pPr>
    </w:p>
    <w:p w:rsidR="004C09CA" w:rsidRPr="002C3AD7" w:rsidRDefault="004C09CA" w:rsidP="00D904CE">
      <w:pPr>
        <w:numPr>
          <w:ilvl w:val="0"/>
          <w:numId w:val="28"/>
        </w:numPr>
        <w:tabs>
          <w:tab w:val="clear" w:pos="1440"/>
          <w:tab w:val="num" w:pos="851"/>
        </w:tabs>
        <w:suppressAutoHyphens/>
        <w:spacing w:after="0" w:line="240" w:lineRule="auto"/>
        <w:ind w:left="1418" w:hanging="642"/>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Se corroborará la inclusión de la totalidad de la información</w:t>
      </w:r>
      <w:r w:rsidR="00762B33" w:rsidRPr="002C3AD7">
        <w:rPr>
          <w:rFonts w:ascii="Arial" w:hAnsi="Arial" w:cs="Arial"/>
          <w:color w:val="000000" w:themeColor="text1"/>
          <w:sz w:val="20"/>
          <w:szCs w:val="20"/>
          <w:lang w:eastAsia="es-MX"/>
        </w:rPr>
        <w:t xml:space="preserve"> técnica</w:t>
      </w:r>
      <w:r w:rsidRPr="002C3AD7">
        <w:rPr>
          <w:rFonts w:ascii="Arial" w:hAnsi="Arial" w:cs="Arial"/>
          <w:color w:val="000000" w:themeColor="text1"/>
          <w:sz w:val="20"/>
          <w:szCs w:val="20"/>
          <w:lang w:eastAsia="es-MX"/>
        </w:rPr>
        <w:t xml:space="preserve">, los documentos y los requisitos técnicos solicitados en la </w:t>
      </w:r>
      <w:r w:rsidR="00ED4B98">
        <w:rPr>
          <w:rFonts w:ascii="Arial" w:hAnsi="Arial" w:cs="Arial"/>
          <w:color w:val="000000" w:themeColor="text1"/>
          <w:sz w:val="20"/>
          <w:szCs w:val="20"/>
          <w:lang w:eastAsia="es-MX"/>
        </w:rPr>
        <w:t>Convocatoria</w:t>
      </w:r>
      <w:r w:rsidRPr="002C3AD7">
        <w:rPr>
          <w:rFonts w:ascii="Arial" w:hAnsi="Arial" w:cs="Arial"/>
          <w:color w:val="000000" w:themeColor="text1"/>
          <w:sz w:val="20"/>
          <w:szCs w:val="20"/>
          <w:lang w:eastAsia="es-MX"/>
        </w:rPr>
        <w:t>, así como con aquellos que resulten de la junta de aclaraciones.</w:t>
      </w:r>
    </w:p>
    <w:p w:rsidR="004C09CA" w:rsidRPr="002C3AD7" w:rsidRDefault="004C09CA" w:rsidP="004C09CA">
      <w:pPr>
        <w:suppressAutoHyphens/>
        <w:spacing w:after="0" w:line="240" w:lineRule="auto"/>
        <w:jc w:val="both"/>
        <w:rPr>
          <w:rFonts w:ascii="Arial" w:hAnsi="Arial" w:cs="Arial"/>
          <w:color w:val="000000" w:themeColor="text1"/>
          <w:sz w:val="20"/>
          <w:szCs w:val="20"/>
          <w:lang w:eastAsia="es-MX"/>
        </w:rPr>
      </w:pPr>
    </w:p>
    <w:p w:rsidR="009A783F" w:rsidRPr="002C3AD7" w:rsidRDefault="004C09CA" w:rsidP="00D904CE">
      <w:pPr>
        <w:numPr>
          <w:ilvl w:val="0"/>
          <w:numId w:val="28"/>
        </w:numPr>
        <w:tabs>
          <w:tab w:val="clear" w:pos="1440"/>
          <w:tab w:val="num" w:pos="851"/>
        </w:tabs>
        <w:suppressAutoHyphens/>
        <w:spacing w:after="0" w:line="240" w:lineRule="auto"/>
        <w:ind w:left="1418" w:hanging="642"/>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Se verificará la descripción</w:t>
      </w:r>
      <w:r w:rsidR="00D96AC4" w:rsidRPr="002C3AD7">
        <w:rPr>
          <w:rFonts w:ascii="Arial" w:hAnsi="Arial" w:cs="Arial"/>
          <w:color w:val="000000" w:themeColor="text1"/>
          <w:sz w:val="20"/>
          <w:szCs w:val="20"/>
          <w:lang w:eastAsia="es-MX"/>
        </w:rPr>
        <w:t xml:space="preserve"> tecnica del licitante</w:t>
      </w:r>
      <w:r w:rsidRPr="002C3AD7">
        <w:rPr>
          <w:rFonts w:ascii="Arial" w:hAnsi="Arial" w:cs="Arial"/>
          <w:color w:val="000000" w:themeColor="text1"/>
          <w:sz w:val="20"/>
          <w:szCs w:val="20"/>
          <w:lang w:eastAsia="es-MX"/>
        </w:rPr>
        <w:t xml:space="preserve"> amplia y detallada de los bienes ofertados, incluyendo marca(s) y modelo(s) y </w:t>
      </w:r>
      <w:r w:rsidR="00D96AC4" w:rsidRPr="002C3AD7">
        <w:rPr>
          <w:rFonts w:ascii="Arial" w:hAnsi="Arial" w:cs="Arial"/>
          <w:color w:val="000000" w:themeColor="text1"/>
          <w:sz w:val="20"/>
          <w:szCs w:val="20"/>
          <w:lang w:eastAsia="es-MX"/>
        </w:rPr>
        <w:t>la congruencia</w:t>
      </w:r>
      <w:r w:rsidRPr="002C3AD7">
        <w:rPr>
          <w:rFonts w:ascii="Arial" w:hAnsi="Arial" w:cs="Arial"/>
          <w:color w:val="000000" w:themeColor="text1"/>
          <w:sz w:val="20"/>
          <w:szCs w:val="20"/>
          <w:lang w:eastAsia="es-MX"/>
        </w:rPr>
        <w:t xml:space="preserve"> con las </w:t>
      </w:r>
      <w:r w:rsidR="00D96AC4" w:rsidRPr="002C3AD7">
        <w:rPr>
          <w:rFonts w:ascii="Arial" w:hAnsi="Arial" w:cs="Arial"/>
          <w:color w:val="000000" w:themeColor="text1"/>
          <w:sz w:val="20"/>
          <w:szCs w:val="20"/>
          <w:lang w:eastAsia="es-MX"/>
        </w:rPr>
        <w:t xml:space="preserve">especificaciones y requisitos </w:t>
      </w:r>
      <w:r w:rsidRPr="002C3AD7">
        <w:rPr>
          <w:rFonts w:ascii="Arial" w:hAnsi="Arial" w:cs="Arial"/>
          <w:color w:val="000000" w:themeColor="text1"/>
          <w:sz w:val="20"/>
          <w:szCs w:val="20"/>
          <w:lang w:eastAsia="es-MX"/>
        </w:rPr>
        <w:t>mínimas obligatorias señaladas en las Cédulas de Descripción de los Artículos, incluyendo las que se deriven de las Juntas de Aclaraciones</w:t>
      </w:r>
      <w:r w:rsidR="009A783F" w:rsidRPr="002C3AD7">
        <w:rPr>
          <w:rFonts w:ascii="Arial" w:hAnsi="Arial" w:cs="Arial"/>
          <w:color w:val="000000" w:themeColor="text1"/>
          <w:sz w:val="20"/>
          <w:szCs w:val="20"/>
          <w:lang w:eastAsia="es-MX"/>
        </w:rPr>
        <w:t>.</w:t>
      </w:r>
    </w:p>
    <w:p w:rsidR="00762B33" w:rsidRPr="002C3AD7" w:rsidRDefault="00762B33" w:rsidP="00061BB3">
      <w:pPr>
        <w:pStyle w:val="Prrafodelista"/>
        <w:rPr>
          <w:rFonts w:ascii="Arial" w:hAnsi="Arial" w:cs="Arial"/>
          <w:sz w:val="20"/>
          <w:szCs w:val="20"/>
          <w:lang w:eastAsia="es-MX"/>
        </w:rPr>
      </w:pPr>
    </w:p>
    <w:p w:rsidR="00762B33" w:rsidRPr="002C3AD7" w:rsidRDefault="00762B33" w:rsidP="00D904CE">
      <w:pPr>
        <w:numPr>
          <w:ilvl w:val="0"/>
          <w:numId w:val="28"/>
        </w:numPr>
        <w:tabs>
          <w:tab w:val="clear" w:pos="1440"/>
          <w:tab w:val="num" w:pos="851"/>
        </w:tabs>
        <w:suppressAutoHyphens/>
        <w:spacing w:after="0" w:line="240" w:lineRule="auto"/>
        <w:ind w:left="1418" w:hanging="642"/>
        <w:jc w:val="both"/>
        <w:rPr>
          <w:rFonts w:ascii="Arial" w:hAnsi="Arial" w:cs="Arial"/>
          <w:sz w:val="20"/>
          <w:szCs w:val="20"/>
          <w:lang w:eastAsia="es-MX"/>
        </w:rPr>
      </w:pPr>
      <w:r w:rsidRPr="002C3AD7">
        <w:rPr>
          <w:rFonts w:ascii="Arial" w:hAnsi="Arial" w:cs="Arial"/>
          <w:sz w:val="20"/>
          <w:szCs w:val="20"/>
          <w:lang w:eastAsia="es-MX"/>
        </w:rPr>
        <w:t xml:space="preserve">Se comprobará que exista congruencia entre la descripción técnica del licitante y las especificaciones y requisitos solicitados en la </w:t>
      </w:r>
      <w:r w:rsidR="00E65F9F">
        <w:rPr>
          <w:rFonts w:ascii="Arial" w:hAnsi="Arial" w:cs="Arial"/>
          <w:sz w:val="20"/>
          <w:szCs w:val="20"/>
          <w:lang w:eastAsia="es-MX"/>
        </w:rPr>
        <w:t>Convocatoria</w:t>
      </w:r>
      <w:r w:rsidRPr="002C3AD7">
        <w:rPr>
          <w:rFonts w:ascii="Arial" w:hAnsi="Arial" w:cs="Arial"/>
          <w:sz w:val="20"/>
          <w:szCs w:val="20"/>
          <w:lang w:eastAsia="es-MX"/>
        </w:rPr>
        <w:t>, así como con aquellos que resulten de la junta de aclaraciones.</w:t>
      </w:r>
    </w:p>
    <w:p w:rsidR="00762B33" w:rsidRPr="002C3AD7" w:rsidRDefault="00762B33" w:rsidP="00061BB3">
      <w:pPr>
        <w:suppressAutoHyphens/>
        <w:spacing w:after="0" w:line="240" w:lineRule="auto"/>
        <w:jc w:val="both"/>
        <w:rPr>
          <w:rFonts w:ascii="Arial" w:hAnsi="Arial" w:cs="Arial"/>
          <w:sz w:val="20"/>
          <w:szCs w:val="20"/>
          <w:lang w:eastAsia="es-MX"/>
        </w:rPr>
      </w:pPr>
    </w:p>
    <w:p w:rsidR="004C09CA" w:rsidRPr="002C3AD7" w:rsidRDefault="004C09CA" w:rsidP="00D904CE">
      <w:pPr>
        <w:numPr>
          <w:ilvl w:val="0"/>
          <w:numId w:val="28"/>
        </w:numPr>
        <w:tabs>
          <w:tab w:val="clear" w:pos="1440"/>
          <w:tab w:val="num" w:pos="851"/>
        </w:tabs>
        <w:suppressAutoHyphens/>
        <w:spacing w:after="0" w:line="240" w:lineRule="auto"/>
        <w:ind w:left="1418" w:hanging="642"/>
        <w:jc w:val="both"/>
        <w:rPr>
          <w:rFonts w:ascii="Arial" w:hAnsi="Arial" w:cs="Arial"/>
          <w:sz w:val="20"/>
          <w:szCs w:val="20"/>
          <w:lang w:eastAsia="es-MX"/>
        </w:rPr>
      </w:pPr>
      <w:r w:rsidRPr="002C3AD7">
        <w:rPr>
          <w:rFonts w:ascii="Arial" w:hAnsi="Arial" w:cs="Arial"/>
          <w:sz w:val="20"/>
          <w:szCs w:val="20"/>
          <w:lang w:eastAsia="es-MX"/>
        </w:rPr>
        <w:t xml:space="preserve">Se </w:t>
      </w:r>
      <w:r w:rsidR="00813DC8" w:rsidRPr="002C3AD7">
        <w:rPr>
          <w:rFonts w:ascii="Arial" w:hAnsi="Arial" w:cs="Arial"/>
          <w:sz w:val="20"/>
          <w:szCs w:val="20"/>
          <w:lang w:eastAsia="es-MX"/>
        </w:rPr>
        <w:t xml:space="preserve">verificará la correspondencia entre la descripcion técnica del licitante y </w:t>
      </w:r>
      <w:r w:rsidR="00813DC8" w:rsidRPr="002C3AD7">
        <w:rPr>
          <w:rFonts w:ascii="Arial" w:hAnsi="Arial" w:cs="Arial"/>
          <w:sz w:val="20"/>
        </w:rPr>
        <w:t xml:space="preserve">los anexos técnicos, folletos, catálogos, fotografías, instructivos y/o manuales del fabricante, que envíen los licitantes como sustento de la </w:t>
      </w:r>
      <w:r w:rsidR="00061BB3" w:rsidRPr="002C3AD7">
        <w:rPr>
          <w:rFonts w:ascii="Arial" w:hAnsi="Arial" w:cs="Arial"/>
          <w:sz w:val="20"/>
          <w:szCs w:val="20"/>
          <w:lang w:val="es-ES_tradnl"/>
        </w:rPr>
        <w:t>d</w:t>
      </w:r>
      <w:r w:rsidR="00813DC8" w:rsidRPr="002C3AD7">
        <w:rPr>
          <w:rFonts w:ascii="Arial" w:hAnsi="Arial" w:cs="Arial"/>
          <w:sz w:val="20"/>
          <w:szCs w:val="20"/>
          <w:lang w:val="es-ES_tradnl"/>
        </w:rPr>
        <w:t>escripción amplia y detallada de los bienes ofertados</w:t>
      </w:r>
      <w:r w:rsidR="00212253" w:rsidRPr="002C3AD7">
        <w:rPr>
          <w:rFonts w:ascii="Arial" w:hAnsi="Arial" w:cs="Arial"/>
          <w:sz w:val="20"/>
          <w:szCs w:val="20"/>
          <w:lang w:val="es-ES_tradnl"/>
        </w:rPr>
        <w:t>.</w:t>
      </w:r>
    </w:p>
    <w:p w:rsidR="00212253" w:rsidRPr="002C3AD7" w:rsidRDefault="00212253" w:rsidP="00212253">
      <w:pPr>
        <w:suppressAutoHyphens/>
        <w:spacing w:after="0" w:line="240" w:lineRule="auto"/>
        <w:ind w:left="1418"/>
        <w:jc w:val="both"/>
        <w:rPr>
          <w:rFonts w:ascii="Arial" w:hAnsi="Arial" w:cs="Arial"/>
          <w:sz w:val="20"/>
          <w:szCs w:val="20"/>
          <w:lang w:eastAsia="es-MX"/>
        </w:rPr>
      </w:pPr>
    </w:p>
    <w:p w:rsidR="00C619F6" w:rsidRPr="002C3AD7" w:rsidRDefault="004C09CA" w:rsidP="00D904CE">
      <w:pPr>
        <w:numPr>
          <w:ilvl w:val="0"/>
          <w:numId w:val="28"/>
        </w:numPr>
        <w:tabs>
          <w:tab w:val="clear" w:pos="1440"/>
          <w:tab w:val="num" w:pos="851"/>
        </w:tabs>
        <w:suppressAutoHyphens/>
        <w:spacing w:after="0" w:line="240" w:lineRule="auto"/>
        <w:ind w:left="1418" w:hanging="642"/>
        <w:jc w:val="both"/>
        <w:rPr>
          <w:rFonts w:ascii="Arial" w:hAnsi="Arial" w:cs="Arial"/>
          <w:sz w:val="20"/>
          <w:szCs w:val="20"/>
          <w:lang w:eastAsia="es-MX"/>
        </w:rPr>
      </w:pPr>
      <w:r w:rsidRPr="002C3AD7">
        <w:rPr>
          <w:rFonts w:ascii="Arial" w:hAnsi="Arial" w:cs="Arial"/>
          <w:sz w:val="20"/>
          <w:szCs w:val="20"/>
          <w:lang w:eastAsia="es-MX"/>
        </w:rPr>
        <w:t xml:space="preserve">Se comprobará </w:t>
      </w:r>
      <w:r w:rsidR="009249E5" w:rsidRPr="002C3AD7">
        <w:rPr>
          <w:rFonts w:ascii="Arial" w:hAnsi="Arial" w:cs="Arial"/>
          <w:sz w:val="20"/>
          <w:szCs w:val="20"/>
          <w:lang w:eastAsia="es-MX"/>
        </w:rPr>
        <w:t xml:space="preserve">la congruencia </w:t>
      </w:r>
      <w:r w:rsidR="009249E5" w:rsidRPr="002C3AD7">
        <w:rPr>
          <w:rFonts w:ascii="Arial" w:hAnsi="Arial" w:cs="Arial"/>
          <w:sz w:val="20"/>
        </w:rPr>
        <w:t>entre el bien solicitado, el bien ofertado y los documentos presentados para acreditar</w:t>
      </w:r>
      <w:r w:rsidRPr="002C3AD7">
        <w:rPr>
          <w:rFonts w:ascii="Arial" w:hAnsi="Arial" w:cs="Arial"/>
          <w:sz w:val="20"/>
          <w:szCs w:val="20"/>
          <w:lang w:eastAsia="es-MX"/>
        </w:rPr>
        <w:t>, de los requisitos de</w:t>
      </w:r>
      <w:r w:rsidR="00285BA5" w:rsidRPr="002C3AD7">
        <w:rPr>
          <w:rFonts w:ascii="Arial" w:hAnsi="Arial" w:cs="Arial"/>
          <w:sz w:val="20"/>
          <w:szCs w:val="20"/>
          <w:lang w:eastAsia="es-MX"/>
        </w:rPr>
        <w:t>l nuneral</w:t>
      </w:r>
      <w:r w:rsidRPr="002C3AD7">
        <w:rPr>
          <w:rFonts w:ascii="Arial" w:hAnsi="Arial" w:cs="Arial"/>
          <w:sz w:val="20"/>
          <w:szCs w:val="20"/>
          <w:lang w:eastAsia="es-MX"/>
        </w:rPr>
        <w:t xml:space="preserve"> </w:t>
      </w:r>
      <w:r w:rsidRPr="002C3AD7">
        <w:rPr>
          <w:rFonts w:ascii="Arial" w:hAnsi="Arial" w:cs="Arial"/>
          <w:b/>
          <w:sz w:val="20"/>
          <w:szCs w:val="20"/>
          <w:lang w:eastAsia="es-MX"/>
        </w:rPr>
        <w:t>“</w:t>
      </w:r>
      <w:r w:rsidRPr="002C3AD7">
        <w:rPr>
          <w:rFonts w:ascii="Arial" w:hAnsi="Arial" w:cs="Arial"/>
          <w:b/>
          <w:sz w:val="20"/>
          <w:szCs w:val="20"/>
          <w:lang w:val="es-ES_tradnl"/>
        </w:rPr>
        <w:t>2.3 Normas Oficiales Mexicanas, Nor</w:t>
      </w:r>
      <w:r w:rsidR="00992659" w:rsidRPr="002C3AD7">
        <w:rPr>
          <w:rFonts w:ascii="Arial" w:hAnsi="Arial" w:cs="Arial"/>
          <w:b/>
          <w:sz w:val="20"/>
          <w:szCs w:val="20"/>
          <w:lang w:val="es-ES_tradnl"/>
        </w:rPr>
        <w:t>mas Mexicanas</w:t>
      </w:r>
      <w:r w:rsidRPr="002C3AD7">
        <w:rPr>
          <w:rFonts w:ascii="Arial" w:hAnsi="Arial" w:cs="Arial"/>
          <w:b/>
          <w:sz w:val="20"/>
          <w:szCs w:val="20"/>
          <w:lang w:val="es-ES_tradnl"/>
        </w:rPr>
        <w:t>, Referencia o Especificaciones</w:t>
      </w:r>
      <w:r w:rsidR="005A7383">
        <w:rPr>
          <w:rFonts w:ascii="Arial" w:hAnsi="Arial" w:cs="Arial"/>
          <w:b/>
          <w:sz w:val="20"/>
          <w:szCs w:val="20"/>
          <w:lang w:val="es-ES_tradnl"/>
        </w:rPr>
        <w:t>”</w:t>
      </w:r>
      <w:r w:rsidR="00992659" w:rsidRPr="002C3AD7">
        <w:rPr>
          <w:rFonts w:ascii="Arial" w:hAnsi="Arial" w:cs="Arial"/>
          <w:b/>
          <w:sz w:val="20"/>
          <w:szCs w:val="20"/>
          <w:lang w:val="es-ES_tradnl"/>
        </w:rPr>
        <w:t>.</w:t>
      </w:r>
    </w:p>
    <w:p w:rsidR="000E07A6" w:rsidRPr="000E07A6" w:rsidRDefault="000E07A6" w:rsidP="000E07A6">
      <w:pPr>
        <w:rPr>
          <w:lang w:val="es-ES_tradnl" w:eastAsia="ar-SA"/>
        </w:rPr>
      </w:pPr>
      <w:bookmarkStart w:id="66" w:name="_Toc428988964"/>
    </w:p>
    <w:p w:rsidR="00126E42" w:rsidRPr="002C3AD7" w:rsidRDefault="00126E42" w:rsidP="00126E42">
      <w:pPr>
        <w:pStyle w:val="Ttulo2"/>
        <w:spacing w:before="0" w:after="0"/>
        <w:rPr>
          <w:rFonts w:cs="Arial"/>
          <w:i w:val="0"/>
          <w:sz w:val="20"/>
          <w:lang w:val="es-ES_tradnl"/>
        </w:rPr>
      </w:pPr>
      <w:r w:rsidRPr="002C3AD7">
        <w:rPr>
          <w:rFonts w:cs="Arial"/>
          <w:i w:val="0"/>
          <w:sz w:val="20"/>
          <w:lang w:val="es-ES_tradnl"/>
        </w:rPr>
        <w:lastRenderedPageBreak/>
        <w:t>5.2 Evaluación de la proposición económica.</w:t>
      </w:r>
      <w:bookmarkEnd w:id="66"/>
    </w:p>
    <w:p w:rsidR="003A2045" w:rsidRPr="002C3AD7" w:rsidRDefault="003A2045" w:rsidP="006C7C33">
      <w:pPr>
        <w:spacing w:after="0" w:line="240" w:lineRule="auto"/>
        <w:rPr>
          <w:rFonts w:ascii="Arial" w:hAnsi="Arial" w:cs="Arial"/>
          <w:sz w:val="20"/>
          <w:szCs w:val="20"/>
          <w:lang w:val="es-ES_tradnl" w:eastAsia="ar-SA"/>
        </w:rPr>
      </w:pPr>
    </w:p>
    <w:p w:rsidR="001275FD" w:rsidRPr="002C3AD7" w:rsidRDefault="001275FD" w:rsidP="001275FD">
      <w:pPr>
        <w:spacing w:after="0" w:line="240" w:lineRule="auto"/>
        <w:jc w:val="both"/>
        <w:rPr>
          <w:rFonts w:ascii="Arial" w:eastAsia="Arial Unicode MS" w:hAnsi="Arial" w:cs="Arial"/>
          <w:sz w:val="20"/>
          <w:szCs w:val="20"/>
          <w:lang w:val="es-ES_tradnl"/>
        </w:rPr>
      </w:pPr>
      <w:bookmarkStart w:id="67" w:name="_Toc428988965"/>
      <w:r w:rsidRPr="002C3AD7">
        <w:rPr>
          <w:rFonts w:ascii="Arial" w:hAnsi="Arial" w:cs="Arial"/>
          <w:sz w:val="20"/>
          <w:szCs w:val="20"/>
        </w:rPr>
        <w:t xml:space="preserve">Se analizará de manera integra los </w:t>
      </w:r>
      <w:r w:rsidRPr="002C3AD7">
        <w:rPr>
          <w:rFonts w:ascii="Arial" w:hAnsi="Arial" w:cs="Arial"/>
          <w:b/>
          <w:sz w:val="20"/>
          <w:szCs w:val="20"/>
        </w:rPr>
        <w:t>“Porcentajes de Descuento”</w:t>
      </w:r>
      <w:r w:rsidRPr="002C3AD7">
        <w:rPr>
          <w:rFonts w:ascii="Arial" w:hAnsi="Arial" w:cs="Arial"/>
          <w:sz w:val="20"/>
          <w:szCs w:val="20"/>
        </w:rPr>
        <w:t xml:space="preserve"> ofertados por los licitantes, así como las operaciones aritméticas con objeto de verificar el </w:t>
      </w:r>
      <w:r w:rsidRPr="002C3AD7">
        <w:rPr>
          <w:rFonts w:ascii="Arial" w:hAnsi="Arial" w:cs="Arial"/>
          <w:b/>
          <w:sz w:val="20"/>
          <w:szCs w:val="20"/>
        </w:rPr>
        <w:t>“Precio Unitario con Descuento”</w:t>
      </w:r>
      <w:r w:rsidRPr="002C3AD7">
        <w:rPr>
          <w:rFonts w:ascii="Arial" w:hAnsi="Arial" w:cs="Arial"/>
          <w:sz w:val="20"/>
          <w:szCs w:val="20"/>
        </w:rPr>
        <w:t xml:space="preserve">, así como el importe total de los bienes ofertados, de conformidad a los datos contenidos en su </w:t>
      </w:r>
      <w:r w:rsidRPr="002C3AD7">
        <w:rPr>
          <w:rFonts w:ascii="Arial" w:eastAsia="Arial Unicode MS" w:hAnsi="Arial" w:cs="Arial"/>
          <w:sz w:val="20"/>
          <w:szCs w:val="20"/>
          <w:lang w:val="es-ES_tradnl"/>
        </w:rPr>
        <w:t xml:space="preserve">Proposición </w:t>
      </w:r>
      <w:r w:rsidRPr="002C3AD7">
        <w:rPr>
          <w:rFonts w:ascii="Arial" w:hAnsi="Arial" w:cs="Arial"/>
          <w:sz w:val="20"/>
          <w:szCs w:val="20"/>
        </w:rPr>
        <w:t>Económica (</w:t>
      </w:r>
      <w:r w:rsidRPr="002C3AD7">
        <w:rPr>
          <w:rFonts w:ascii="Arial" w:eastAsia="Arial Unicode MS" w:hAnsi="Arial" w:cs="Arial"/>
          <w:b/>
          <w:sz w:val="20"/>
          <w:szCs w:val="20"/>
          <w:u w:val="single"/>
          <w:lang w:val="es-ES_tradnl"/>
        </w:rPr>
        <w:t>Anexo No. 5)</w:t>
      </w:r>
      <w:r w:rsidRPr="002C3AD7">
        <w:rPr>
          <w:rFonts w:ascii="Arial" w:eastAsia="Arial Unicode MS" w:hAnsi="Arial" w:cs="Arial"/>
          <w:b/>
          <w:sz w:val="20"/>
          <w:szCs w:val="20"/>
          <w:lang w:val="es-ES_tradnl"/>
        </w:rPr>
        <w:t xml:space="preserve">, </w:t>
      </w:r>
      <w:r w:rsidR="00992659" w:rsidRPr="002C3AD7">
        <w:rPr>
          <w:rFonts w:ascii="Arial" w:eastAsia="Arial Unicode MS" w:hAnsi="Arial" w:cs="Arial"/>
          <w:sz w:val="20"/>
          <w:szCs w:val="20"/>
          <w:lang w:val="es-ES_tradnl"/>
        </w:rPr>
        <w:t xml:space="preserve">de la presente </w:t>
      </w:r>
      <w:r w:rsidR="00CC447A">
        <w:rPr>
          <w:rFonts w:ascii="Arial" w:eastAsia="Arial Unicode MS" w:hAnsi="Arial" w:cs="Arial"/>
          <w:sz w:val="20"/>
          <w:szCs w:val="20"/>
          <w:lang w:val="es-ES_tradnl"/>
        </w:rPr>
        <w:t>Convocatoria</w:t>
      </w:r>
      <w:r w:rsidRPr="002C3AD7">
        <w:rPr>
          <w:rFonts w:ascii="Arial" w:eastAsia="Arial Unicode MS" w:hAnsi="Arial" w:cs="Arial"/>
          <w:sz w:val="20"/>
          <w:szCs w:val="20"/>
          <w:lang w:val="es-ES_tradnl"/>
        </w:rPr>
        <w:t>.</w:t>
      </w:r>
    </w:p>
    <w:p w:rsidR="001275FD" w:rsidRPr="002C3AD7" w:rsidRDefault="001275FD" w:rsidP="001275FD">
      <w:pPr>
        <w:spacing w:after="0" w:line="240" w:lineRule="auto"/>
        <w:jc w:val="both"/>
        <w:rPr>
          <w:rFonts w:ascii="Arial" w:eastAsia="Arial Unicode MS" w:hAnsi="Arial" w:cs="Arial"/>
          <w:b/>
          <w:sz w:val="20"/>
          <w:szCs w:val="20"/>
          <w:lang w:val="es-ES_tradnl"/>
        </w:rPr>
      </w:pPr>
    </w:p>
    <w:p w:rsidR="001275FD" w:rsidRPr="002C3AD7" w:rsidRDefault="001275FD" w:rsidP="001275FD">
      <w:pPr>
        <w:jc w:val="both"/>
        <w:rPr>
          <w:rFonts w:ascii="Arial" w:hAnsi="Arial" w:cs="Arial"/>
          <w:sz w:val="20"/>
        </w:rPr>
      </w:pPr>
      <w:r w:rsidRPr="002C3AD7">
        <w:rPr>
          <w:rFonts w:ascii="Arial" w:hAnsi="Arial" w:cs="Arial"/>
          <w:sz w:val="20"/>
          <w:szCs w:val="20"/>
        </w:rPr>
        <w:t>En caso</w:t>
      </w:r>
      <w:r w:rsidRPr="002C3AD7">
        <w:rPr>
          <w:rFonts w:ascii="Arial" w:hAnsi="Arial" w:cs="Arial"/>
          <w:sz w:val="20"/>
        </w:rPr>
        <w:t xml:space="preserve"> de que se detecte un error de cálculo en alguna proposición, se podrá llevar a cabo su rectificación cuando la corrección </w:t>
      </w:r>
      <w:r w:rsidRPr="002C3AD7">
        <w:rPr>
          <w:rFonts w:ascii="Arial" w:hAnsi="Arial" w:cs="Arial"/>
          <w:b/>
          <w:sz w:val="20"/>
        </w:rPr>
        <w:t>no implique la modificación del “Porcentaje de Descuento”</w:t>
      </w:r>
      <w:r w:rsidRPr="002C3AD7">
        <w:rPr>
          <w:rFonts w:ascii="Arial" w:hAnsi="Arial" w:cs="Arial"/>
          <w:sz w:val="20"/>
        </w:rPr>
        <w:t>.</w:t>
      </w:r>
    </w:p>
    <w:p w:rsidR="001275FD" w:rsidRPr="002C3AD7" w:rsidRDefault="001275FD" w:rsidP="001275FD">
      <w:pPr>
        <w:spacing w:after="0" w:line="240" w:lineRule="auto"/>
        <w:jc w:val="both"/>
        <w:outlineLvl w:val="1"/>
        <w:rPr>
          <w:rFonts w:ascii="Arial" w:hAnsi="Arial" w:cs="Arial"/>
          <w:sz w:val="20"/>
          <w:szCs w:val="20"/>
        </w:rPr>
      </w:pPr>
      <w:r w:rsidRPr="002C3AD7">
        <w:rPr>
          <w:rFonts w:ascii="Arial" w:hAnsi="Arial" w:cs="Arial"/>
          <w:sz w:val="20"/>
          <w:szCs w:val="20"/>
        </w:rPr>
        <w:t>En caso de ofertar un porcentaje de descuento con más de dos decimales, únicamente se tomará en consideración para el cálculo de su oferta hasta los dos decimales, eliminando los restantes, sin redondear.</w:t>
      </w:r>
    </w:p>
    <w:p w:rsidR="001275FD" w:rsidRPr="002C3AD7" w:rsidRDefault="001275FD" w:rsidP="00311449">
      <w:pPr>
        <w:spacing w:after="0" w:line="240" w:lineRule="auto"/>
        <w:jc w:val="both"/>
        <w:outlineLvl w:val="1"/>
        <w:rPr>
          <w:rFonts w:ascii="Arial" w:hAnsi="Arial" w:cs="Arial"/>
          <w:sz w:val="20"/>
          <w:szCs w:val="20"/>
        </w:rPr>
      </w:pPr>
    </w:p>
    <w:p w:rsidR="00890355" w:rsidRPr="002C3AD7" w:rsidRDefault="00890355" w:rsidP="00890355">
      <w:pPr>
        <w:spacing w:after="0" w:line="240" w:lineRule="auto"/>
        <w:jc w:val="both"/>
        <w:outlineLvl w:val="1"/>
        <w:rPr>
          <w:rFonts w:ascii="Arial" w:hAnsi="Arial" w:cs="Arial"/>
          <w:b/>
          <w:sz w:val="20"/>
          <w:szCs w:val="20"/>
          <w:lang w:val="es-ES_tradnl"/>
        </w:rPr>
      </w:pPr>
      <w:bookmarkStart w:id="68" w:name="_Toc428988961"/>
      <w:r w:rsidRPr="002C3AD7">
        <w:rPr>
          <w:rFonts w:ascii="Arial" w:hAnsi="Arial" w:cs="Arial"/>
          <w:b/>
          <w:sz w:val="20"/>
          <w:szCs w:val="20"/>
          <w:lang w:val="es-ES_tradnl"/>
        </w:rPr>
        <w:t>5.3 Causales de desechamiento.</w:t>
      </w:r>
      <w:bookmarkEnd w:id="68"/>
    </w:p>
    <w:p w:rsidR="00890355" w:rsidRPr="002C3AD7" w:rsidRDefault="00890355" w:rsidP="00890355">
      <w:pPr>
        <w:spacing w:after="0" w:line="240" w:lineRule="auto"/>
        <w:jc w:val="both"/>
        <w:rPr>
          <w:rFonts w:ascii="Arial" w:hAnsi="Arial" w:cs="Arial"/>
          <w:b/>
          <w:sz w:val="20"/>
          <w:szCs w:val="20"/>
          <w:lang w:val="es-ES_tradnl"/>
        </w:rPr>
      </w:pPr>
    </w:p>
    <w:p w:rsidR="00890355" w:rsidRPr="002C3AD7" w:rsidRDefault="00890355" w:rsidP="00890355">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De conformidad con el artículo 29 fracción XV de la LAASSP, será causa de desechamiento: </w:t>
      </w:r>
    </w:p>
    <w:p w:rsidR="00890355" w:rsidRPr="002C3AD7" w:rsidRDefault="00890355" w:rsidP="00890355">
      <w:pPr>
        <w:spacing w:after="0" w:line="240" w:lineRule="auto"/>
        <w:jc w:val="both"/>
        <w:rPr>
          <w:rFonts w:ascii="Arial" w:hAnsi="Arial" w:cs="Arial"/>
          <w:sz w:val="20"/>
          <w:szCs w:val="20"/>
          <w:lang w:val="es-ES_tradnl"/>
        </w:rPr>
      </w:pPr>
    </w:p>
    <w:p w:rsidR="00890355" w:rsidRPr="002C3AD7" w:rsidRDefault="00890355" w:rsidP="00890355">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lang w:val="es-ES_tradnl"/>
        </w:rPr>
        <w:t xml:space="preserve">Cuando el licitante no envíe a través de CompraNet, la documentación solicitada en los numerales </w:t>
      </w:r>
      <w:r w:rsidRPr="002C3AD7">
        <w:rPr>
          <w:rFonts w:ascii="Arial" w:hAnsi="Arial" w:cs="Arial"/>
          <w:b/>
          <w:sz w:val="20"/>
          <w:szCs w:val="20"/>
          <w:lang w:val="es-ES_tradnl"/>
        </w:rPr>
        <w:t>4.1.1</w:t>
      </w:r>
      <w:r w:rsidRPr="002C3AD7">
        <w:rPr>
          <w:rFonts w:ascii="Arial" w:hAnsi="Arial" w:cs="Arial"/>
          <w:sz w:val="20"/>
          <w:szCs w:val="20"/>
          <w:lang w:val="es-ES_tradnl"/>
        </w:rPr>
        <w:t xml:space="preserve">, </w:t>
      </w:r>
      <w:r w:rsidRPr="002C3AD7">
        <w:rPr>
          <w:rFonts w:ascii="Arial" w:hAnsi="Arial" w:cs="Arial"/>
          <w:b/>
          <w:sz w:val="20"/>
          <w:szCs w:val="20"/>
          <w:lang w:val="es-ES_tradnl"/>
        </w:rPr>
        <w:t>4.1.3.1</w:t>
      </w:r>
      <w:r w:rsidRPr="002C3AD7">
        <w:rPr>
          <w:rFonts w:ascii="Arial" w:hAnsi="Arial" w:cs="Arial"/>
          <w:sz w:val="20"/>
          <w:szCs w:val="20"/>
          <w:lang w:val="es-ES_tradnl"/>
        </w:rPr>
        <w:t xml:space="preserve">, </w:t>
      </w:r>
      <w:r w:rsidRPr="002C3AD7">
        <w:rPr>
          <w:rFonts w:ascii="Arial" w:hAnsi="Arial" w:cs="Arial"/>
          <w:b/>
          <w:sz w:val="20"/>
          <w:szCs w:val="20"/>
          <w:lang w:val="es-ES_tradnl"/>
        </w:rPr>
        <w:t>4.1.3.2</w:t>
      </w:r>
      <w:r w:rsidR="00F641BC" w:rsidRPr="002C3AD7">
        <w:rPr>
          <w:rFonts w:ascii="Arial" w:hAnsi="Arial" w:cs="Arial"/>
          <w:sz w:val="20"/>
          <w:szCs w:val="20"/>
          <w:lang w:val="es-ES_tradnl"/>
        </w:rPr>
        <w:t xml:space="preserve">, </w:t>
      </w:r>
      <w:r w:rsidRPr="002C3AD7">
        <w:rPr>
          <w:rFonts w:ascii="Arial" w:hAnsi="Arial" w:cs="Arial"/>
          <w:b/>
          <w:sz w:val="20"/>
          <w:szCs w:val="20"/>
          <w:lang w:val="es-ES_tradnl"/>
        </w:rPr>
        <w:t>4.1.3.3</w:t>
      </w:r>
      <w:r w:rsidR="00F641BC" w:rsidRPr="002C3AD7">
        <w:rPr>
          <w:rFonts w:ascii="Arial" w:hAnsi="Arial" w:cs="Arial"/>
          <w:b/>
          <w:sz w:val="20"/>
          <w:szCs w:val="20"/>
          <w:lang w:val="es-ES_tradnl"/>
        </w:rPr>
        <w:t xml:space="preserve">, </w:t>
      </w:r>
      <w:r w:rsidRPr="002C3AD7">
        <w:rPr>
          <w:rFonts w:ascii="Arial" w:hAnsi="Arial" w:cs="Arial"/>
          <w:b/>
          <w:sz w:val="20"/>
          <w:szCs w:val="20"/>
          <w:lang w:val="es-ES_tradnl"/>
        </w:rPr>
        <w:t>4.1.3.4</w:t>
      </w:r>
      <w:r w:rsidR="00AC2714">
        <w:rPr>
          <w:rFonts w:ascii="Arial" w:hAnsi="Arial" w:cs="Arial"/>
          <w:sz w:val="20"/>
          <w:szCs w:val="20"/>
          <w:lang w:val="es-ES_tradnl"/>
        </w:rPr>
        <w:t xml:space="preserve"> y</w:t>
      </w:r>
      <w:r w:rsidRPr="002C3AD7">
        <w:rPr>
          <w:rFonts w:ascii="Arial" w:hAnsi="Arial" w:cs="Arial"/>
          <w:sz w:val="20"/>
          <w:szCs w:val="20"/>
          <w:lang w:val="es-ES_tradnl"/>
        </w:rPr>
        <w:t xml:space="preserve"> </w:t>
      </w:r>
      <w:r w:rsidRPr="002C3AD7">
        <w:rPr>
          <w:rFonts w:ascii="Arial" w:hAnsi="Arial" w:cs="Arial"/>
          <w:b/>
          <w:sz w:val="20"/>
          <w:szCs w:val="20"/>
          <w:lang w:val="es-ES_tradnl"/>
        </w:rPr>
        <w:t>4.1.3.5</w:t>
      </w:r>
      <w:r w:rsidR="00126E42" w:rsidRPr="002C3AD7">
        <w:rPr>
          <w:rFonts w:ascii="Arial" w:hAnsi="Arial" w:cs="Arial"/>
          <w:sz w:val="20"/>
          <w:szCs w:val="20"/>
          <w:lang w:val="es-ES_tradnl"/>
        </w:rPr>
        <w:t xml:space="preserve"> y </w:t>
      </w:r>
      <w:r w:rsidRPr="002C3AD7">
        <w:rPr>
          <w:rFonts w:ascii="Arial" w:hAnsi="Arial" w:cs="Arial"/>
          <w:sz w:val="20"/>
          <w:szCs w:val="20"/>
          <w:lang w:val="es-ES_tradnl"/>
        </w:rPr>
        <w:t xml:space="preserve">de la presente </w:t>
      </w:r>
      <w:r w:rsidR="00550B24">
        <w:rPr>
          <w:rFonts w:ascii="Arial" w:hAnsi="Arial" w:cs="Arial"/>
          <w:sz w:val="20"/>
          <w:szCs w:val="20"/>
          <w:lang w:val="es-ES_tradnl"/>
        </w:rPr>
        <w:t>Convocatoria</w:t>
      </w:r>
      <w:r w:rsidRPr="002C3AD7">
        <w:rPr>
          <w:rFonts w:ascii="Arial" w:hAnsi="Arial" w:cs="Arial"/>
          <w:sz w:val="20"/>
          <w:szCs w:val="20"/>
          <w:lang w:val="es-ES_tradnl"/>
        </w:rPr>
        <w:t xml:space="preserve">, o bien, se omita </w:t>
      </w:r>
      <w:r w:rsidRPr="002C3AD7">
        <w:rPr>
          <w:rFonts w:ascii="Arial" w:hAnsi="Arial" w:cs="Arial"/>
          <w:sz w:val="20"/>
        </w:rPr>
        <w:t>la leyenda “bajo protesta de decir verdad”.</w:t>
      </w:r>
    </w:p>
    <w:p w:rsidR="00890355" w:rsidRPr="002C3AD7" w:rsidRDefault="00890355" w:rsidP="00890355">
      <w:pPr>
        <w:pStyle w:val="Prrafodelista"/>
        <w:ind w:left="0"/>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rPr>
      </w:pPr>
      <w:r w:rsidRPr="002C3AD7">
        <w:rPr>
          <w:rFonts w:ascii="Arial" w:hAnsi="Arial" w:cs="Arial"/>
          <w:sz w:val="20"/>
        </w:rPr>
        <w:t>Cuando las empresas se encuentren dentro de algunos los supuestos del Art. 50 y 60 de la Ley.</w:t>
      </w:r>
    </w:p>
    <w:p w:rsidR="00890355" w:rsidRPr="002C3AD7" w:rsidRDefault="00890355" w:rsidP="00890355">
      <w:pPr>
        <w:pStyle w:val="Prrafodelista"/>
        <w:ind w:left="0"/>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rPr>
      </w:pPr>
      <w:r w:rsidRPr="002C3AD7">
        <w:rPr>
          <w:rFonts w:ascii="Arial" w:hAnsi="Arial" w:cs="Arial"/>
          <w:sz w:val="20"/>
        </w:rPr>
        <w:t xml:space="preserve">En caso de que los porcentajes de descuento asentados en la </w:t>
      </w:r>
      <w:r w:rsidR="00550B24">
        <w:rPr>
          <w:rFonts w:ascii="Arial" w:hAnsi="Arial" w:cs="Arial"/>
          <w:sz w:val="20"/>
        </w:rPr>
        <w:t xml:space="preserve">proposición </w:t>
      </w:r>
      <w:r w:rsidRPr="002C3AD7">
        <w:rPr>
          <w:rFonts w:ascii="Arial" w:hAnsi="Arial" w:cs="Arial"/>
          <w:sz w:val="20"/>
        </w:rPr>
        <w:t xml:space="preserve">económica </w:t>
      </w:r>
      <w:r w:rsidRPr="002C3AD7">
        <w:rPr>
          <w:rFonts w:ascii="Arial" w:hAnsi="Arial" w:cs="Arial"/>
          <w:b/>
          <w:sz w:val="20"/>
        </w:rPr>
        <w:t>(</w:t>
      </w:r>
      <w:r w:rsidRPr="002C3AD7">
        <w:rPr>
          <w:rFonts w:ascii="Arial" w:hAnsi="Arial" w:cs="Arial"/>
          <w:b/>
          <w:sz w:val="20"/>
          <w:u w:val="single"/>
        </w:rPr>
        <w:t xml:space="preserve">Anexo No. </w:t>
      </w:r>
      <w:r w:rsidR="0002310F" w:rsidRPr="002C3AD7">
        <w:rPr>
          <w:rFonts w:ascii="Arial" w:hAnsi="Arial" w:cs="Arial"/>
          <w:b/>
          <w:sz w:val="20"/>
          <w:u w:val="single"/>
        </w:rPr>
        <w:t>5</w:t>
      </w:r>
      <w:r w:rsidRPr="002C3AD7">
        <w:rPr>
          <w:rFonts w:ascii="Arial" w:hAnsi="Arial" w:cs="Arial"/>
          <w:b/>
          <w:sz w:val="20"/>
        </w:rPr>
        <w:t>)</w:t>
      </w:r>
      <w:r w:rsidRPr="002C3AD7">
        <w:rPr>
          <w:rFonts w:ascii="Arial" w:hAnsi="Arial" w:cs="Arial"/>
          <w:sz w:val="20"/>
        </w:rPr>
        <w:t xml:space="preserve">, no coincidan con los registrados en los parámetros económicos de CompraNet, en el entendido, de que para efectos de lo señalado en el Art. 55 del RLAASSP, el </w:t>
      </w:r>
      <w:r w:rsidRPr="002C3AD7">
        <w:rPr>
          <w:rFonts w:ascii="Arial" w:hAnsi="Arial" w:cs="Arial"/>
          <w:b/>
          <w:sz w:val="20"/>
        </w:rPr>
        <w:t xml:space="preserve">“Porcentaje de Descuento” </w:t>
      </w:r>
      <w:r w:rsidRPr="002C3AD7">
        <w:rPr>
          <w:rFonts w:ascii="Arial" w:hAnsi="Arial" w:cs="Arial"/>
          <w:sz w:val="20"/>
        </w:rPr>
        <w:t xml:space="preserve">será equivalente al </w:t>
      </w:r>
      <w:r w:rsidRPr="002C3AD7">
        <w:rPr>
          <w:rFonts w:ascii="Arial" w:hAnsi="Arial" w:cs="Arial"/>
          <w:b/>
          <w:i/>
          <w:sz w:val="20"/>
        </w:rPr>
        <w:t>“</w:t>
      </w:r>
      <w:r w:rsidRPr="002C3AD7">
        <w:rPr>
          <w:rFonts w:ascii="Arial" w:hAnsi="Arial" w:cs="Arial"/>
          <w:b/>
          <w:sz w:val="20"/>
        </w:rPr>
        <w:t>Precio Unitario</w:t>
      </w:r>
      <w:r w:rsidRPr="002C3AD7">
        <w:rPr>
          <w:rFonts w:ascii="Arial" w:hAnsi="Arial" w:cs="Arial"/>
          <w:b/>
          <w:i/>
          <w:sz w:val="20"/>
        </w:rPr>
        <w:t>”.</w:t>
      </w:r>
    </w:p>
    <w:p w:rsidR="00890355" w:rsidRPr="002C3AD7" w:rsidRDefault="00890355" w:rsidP="00890355">
      <w:pPr>
        <w:pStyle w:val="Prrafodelista"/>
        <w:ind w:left="0"/>
        <w:jc w:val="both"/>
        <w:rPr>
          <w:rFonts w:ascii="Arial" w:hAnsi="Arial" w:cs="Arial"/>
          <w:sz w:val="20"/>
        </w:rPr>
      </w:pPr>
      <w:r w:rsidRPr="002C3AD7">
        <w:rPr>
          <w:rFonts w:ascii="Arial" w:hAnsi="Arial" w:cs="Arial"/>
          <w:sz w:val="20"/>
        </w:rPr>
        <w:t xml:space="preserve"> </w:t>
      </w:r>
    </w:p>
    <w:p w:rsidR="00890355" w:rsidRPr="002C3AD7" w:rsidRDefault="00890355" w:rsidP="00890355">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Cuando el licitante oferte porcentaje de descuento</w:t>
      </w:r>
      <w:r w:rsidRPr="002C3AD7">
        <w:rPr>
          <w:rFonts w:ascii="Arial" w:hAnsi="Arial" w:cs="Arial"/>
          <w:b/>
          <w:sz w:val="20"/>
          <w:szCs w:val="20"/>
        </w:rPr>
        <w:t xml:space="preserve"> </w:t>
      </w:r>
      <w:r w:rsidRPr="002C3AD7">
        <w:rPr>
          <w:rFonts w:ascii="Arial" w:hAnsi="Arial" w:cs="Arial"/>
          <w:sz w:val="20"/>
          <w:szCs w:val="20"/>
        </w:rPr>
        <w:t>del</w:t>
      </w:r>
      <w:r w:rsidRPr="002C3AD7">
        <w:rPr>
          <w:rFonts w:ascii="Arial" w:hAnsi="Arial" w:cs="Arial"/>
          <w:b/>
          <w:sz w:val="20"/>
          <w:szCs w:val="20"/>
        </w:rPr>
        <w:t xml:space="preserve"> </w:t>
      </w:r>
      <w:r w:rsidRPr="002C3AD7">
        <w:rPr>
          <w:rFonts w:ascii="Arial" w:hAnsi="Arial" w:cs="Arial"/>
          <w:b/>
          <w:sz w:val="20"/>
          <w:szCs w:val="20"/>
          <w:u w:val="single"/>
        </w:rPr>
        <w:t>0% sobre el “Precio Máximo de Re</w:t>
      </w:r>
      <w:r w:rsidR="0002310F" w:rsidRPr="002C3AD7">
        <w:rPr>
          <w:rFonts w:ascii="Arial" w:hAnsi="Arial" w:cs="Arial"/>
          <w:b/>
          <w:sz w:val="20"/>
          <w:szCs w:val="20"/>
          <w:u w:val="single"/>
        </w:rPr>
        <w:t>ferencia” señalado en el Anexo</w:t>
      </w:r>
      <w:r w:rsidR="00772765" w:rsidRPr="002C3AD7">
        <w:rPr>
          <w:rFonts w:ascii="Arial" w:hAnsi="Arial" w:cs="Arial"/>
          <w:b/>
          <w:sz w:val="20"/>
          <w:szCs w:val="20"/>
          <w:u w:val="single"/>
        </w:rPr>
        <w:t xml:space="preserve"> No.</w:t>
      </w:r>
      <w:r w:rsidR="0002310F" w:rsidRPr="002C3AD7">
        <w:rPr>
          <w:rFonts w:ascii="Arial" w:hAnsi="Arial" w:cs="Arial"/>
          <w:b/>
          <w:sz w:val="20"/>
          <w:szCs w:val="20"/>
          <w:u w:val="single"/>
        </w:rPr>
        <w:t xml:space="preserve"> 5</w:t>
      </w:r>
      <w:r w:rsidRPr="002C3AD7">
        <w:rPr>
          <w:rFonts w:ascii="Arial" w:hAnsi="Arial" w:cs="Arial"/>
          <w:b/>
          <w:sz w:val="20"/>
          <w:szCs w:val="20"/>
          <w:u w:val="single"/>
        </w:rPr>
        <w:t>.</w:t>
      </w:r>
    </w:p>
    <w:p w:rsidR="00890355" w:rsidRPr="002C3AD7" w:rsidRDefault="00890355" w:rsidP="00890355">
      <w:pPr>
        <w:pStyle w:val="Prrafodelista"/>
        <w:ind w:left="0"/>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Cuando el licitante oferte</w:t>
      </w:r>
      <w:r w:rsidRPr="002C3AD7">
        <w:rPr>
          <w:rFonts w:ascii="Arial" w:hAnsi="Arial" w:cs="Arial"/>
          <w:b/>
          <w:sz w:val="20"/>
          <w:szCs w:val="20"/>
        </w:rPr>
        <w:t xml:space="preserve"> </w:t>
      </w:r>
      <w:r w:rsidRPr="002C3AD7">
        <w:rPr>
          <w:rFonts w:ascii="Arial" w:hAnsi="Arial" w:cs="Arial"/>
          <w:sz w:val="20"/>
          <w:szCs w:val="20"/>
        </w:rPr>
        <w:t>porcentaje de descuento</w:t>
      </w:r>
      <w:r w:rsidRPr="002C3AD7">
        <w:rPr>
          <w:rFonts w:ascii="Arial" w:hAnsi="Arial" w:cs="Arial"/>
          <w:b/>
          <w:sz w:val="20"/>
          <w:szCs w:val="20"/>
        </w:rPr>
        <w:t xml:space="preserve"> </w:t>
      </w:r>
      <w:r w:rsidRPr="002C3AD7">
        <w:rPr>
          <w:rFonts w:ascii="Arial" w:hAnsi="Arial" w:cs="Arial"/>
          <w:b/>
          <w:sz w:val="20"/>
          <w:szCs w:val="20"/>
          <w:u w:val="single"/>
        </w:rPr>
        <w:t>sobre un precio diferente al “Precio Máximo de Referencia” señalado en el Anexo</w:t>
      </w:r>
      <w:r w:rsidR="00772765" w:rsidRPr="002C3AD7">
        <w:rPr>
          <w:rFonts w:ascii="Arial" w:hAnsi="Arial" w:cs="Arial"/>
          <w:b/>
          <w:sz w:val="20"/>
          <w:szCs w:val="20"/>
          <w:u w:val="single"/>
        </w:rPr>
        <w:t xml:space="preserve"> No,</w:t>
      </w:r>
      <w:r w:rsidRPr="002C3AD7">
        <w:rPr>
          <w:rFonts w:ascii="Arial" w:hAnsi="Arial" w:cs="Arial"/>
          <w:b/>
          <w:sz w:val="20"/>
          <w:szCs w:val="20"/>
          <w:u w:val="single"/>
        </w:rPr>
        <w:t xml:space="preserve"> </w:t>
      </w:r>
      <w:r w:rsidR="0002310F" w:rsidRPr="002C3AD7">
        <w:rPr>
          <w:rFonts w:ascii="Arial" w:hAnsi="Arial" w:cs="Arial"/>
          <w:b/>
          <w:sz w:val="20"/>
          <w:szCs w:val="20"/>
          <w:u w:val="single"/>
        </w:rPr>
        <w:t>5</w:t>
      </w:r>
      <w:r w:rsidRPr="002C3AD7">
        <w:rPr>
          <w:rFonts w:ascii="Arial" w:hAnsi="Arial" w:cs="Arial"/>
          <w:b/>
          <w:sz w:val="20"/>
          <w:szCs w:val="20"/>
          <w:u w:val="single"/>
        </w:rPr>
        <w:t>.</w:t>
      </w:r>
    </w:p>
    <w:p w:rsidR="0002310F" w:rsidRPr="002C3AD7" w:rsidRDefault="0002310F" w:rsidP="0002310F">
      <w:pPr>
        <w:pStyle w:val="Prrafodelista"/>
        <w:ind w:left="1418"/>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Cuando el licitante oferte porcentaje de descuento</w:t>
      </w:r>
      <w:r w:rsidRPr="002C3AD7">
        <w:rPr>
          <w:rFonts w:ascii="Arial" w:hAnsi="Arial" w:cs="Arial"/>
          <w:b/>
          <w:sz w:val="20"/>
          <w:szCs w:val="20"/>
        </w:rPr>
        <w:t xml:space="preserve"> </w:t>
      </w:r>
      <w:r w:rsidRPr="002C3AD7">
        <w:rPr>
          <w:rFonts w:ascii="Arial" w:hAnsi="Arial" w:cs="Arial"/>
          <w:b/>
          <w:sz w:val="20"/>
          <w:szCs w:val="20"/>
          <w:u w:val="single"/>
        </w:rPr>
        <w:t>negativo, es decir, que el efecto del porcentaje de descuento aplicado al PMR, de como resultado que el “Precio con Descuento”, sea superior al “Precio Máximo de Referencia” señalado en el Anexo</w:t>
      </w:r>
      <w:r w:rsidR="00772765" w:rsidRPr="002C3AD7">
        <w:rPr>
          <w:rFonts w:ascii="Arial" w:hAnsi="Arial" w:cs="Arial"/>
          <w:b/>
          <w:sz w:val="20"/>
          <w:szCs w:val="20"/>
          <w:u w:val="single"/>
        </w:rPr>
        <w:t xml:space="preserve"> No.</w:t>
      </w:r>
      <w:r w:rsidRPr="002C3AD7">
        <w:rPr>
          <w:rFonts w:ascii="Arial" w:hAnsi="Arial" w:cs="Arial"/>
          <w:b/>
          <w:sz w:val="20"/>
          <w:szCs w:val="20"/>
          <w:u w:val="single"/>
        </w:rPr>
        <w:t xml:space="preserve"> </w:t>
      </w:r>
      <w:r w:rsidR="0002310F" w:rsidRPr="002C3AD7">
        <w:rPr>
          <w:rFonts w:ascii="Arial" w:hAnsi="Arial" w:cs="Arial"/>
          <w:b/>
          <w:sz w:val="20"/>
          <w:szCs w:val="20"/>
          <w:u w:val="single"/>
        </w:rPr>
        <w:t>5</w:t>
      </w:r>
      <w:r w:rsidRPr="002C3AD7">
        <w:rPr>
          <w:rFonts w:ascii="Arial" w:hAnsi="Arial" w:cs="Arial"/>
          <w:b/>
          <w:sz w:val="20"/>
          <w:szCs w:val="20"/>
          <w:u w:val="single"/>
        </w:rPr>
        <w:t>.</w:t>
      </w:r>
    </w:p>
    <w:p w:rsidR="00890355" w:rsidRPr="002C3AD7" w:rsidRDefault="00890355" w:rsidP="00890355">
      <w:pPr>
        <w:pStyle w:val="Prrafodelista"/>
        <w:ind w:left="0"/>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szCs w:val="20"/>
          <w:u w:val="single"/>
        </w:rPr>
      </w:pPr>
      <w:r w:rsidRPr="002C3AD7">
        <w:rPr>
          <w:rFonts w:ascii="Arial" w:hAnsi="Arial" w:cs="Arial"/>
          <w:sz w:val="20"/>
          <w:szCs w:val="20"/>
        </w:rPr>
        <w:t xml:space="preserve">Cuando no envíe su proposición firmada de manera electrónica, conforme a lo establecido en </w:t>
      </w:r>
      <w:r w:rsidR="00F02254" w:rsidRPr="002C3AD7">
        <w:rPr>
          <w:rFonts w:ascii="Arial" w:hAnsi="Arial" w:cs="Arial"/>
          <w:sz w:val="20"/>
          <w:szCs w:val="20"/>
        </w:rPr>
        <w:t xml:space="preserve">los </w:t>
      </w:r>
      <w:r w:rsidRPr="002C3AD7">
        <w:rPr>
          <w:rFonts w:ascii="Arial" w:hAnsi="Arial" w:cs="Arial"/>
          <w:sz w:val="20"/>
          <w:szCs w:val="20"/>
        </w:rPr>
        <w:t xml:space="preserve">numerales cuarto, décimo cuarto y décimo sexto del Acuerdo por el que se establecen las disposiciones que se deberán observar para la utilización del Sistema Electrónico de Información Pública Gubernamental denominado CompraNet, o el sistema CompraNet emita la leyenda </w:t>
      </w:r>
      <w:r w:rsidRPr="002C3AD7">
        <w:rPr>
          <w:rFonts w:ascii="Arial" w:hAnsi="Arial" w:cs="Arial"/>
          <w:b/>
          <w:sz w:val="20"/>
          <w:szCs w:val="20"/>
          <w:u w:val="single"/>
        </w:rPr>
        <w:t>“Firma digital N</w:t>
      </w:r>
      <w:r w:rsidR="00772765" w:rsidRPr="002C3AD7">
        <w:rPr>
          <w:rFonts w:ascii="Arial" w:hAnsi="Arial" w:cs="Arial"/>
          <w:b/>
          <w:sz w:val="20"/>
          <w:szCs w:val="20"/>
          <w:u w:val="single"/>
        </w:rPr>
        <w:t>O</w:t>
      </w:r>
      <w:r w:rsidRPr="002C3AD7">
        <w:rPr>
          <w:rFonts w:ascii="Arial" w:hAnsi="Arial" w:cs="Arial"/>
          <w:b/>
          <w:sz w:val="20"/>
          <w:szCs w:val="20"/>
          <w:u w:val="single"/>
        </w:rPr>
        <w:t xml:space="preserve"> Valida”</w:t>
      </w:r>
      <w:r w:rsidRPr="002C3AD7">
        <w:rPr>
          <w:rFonts w:ascii="Arial" w:hAnsi="Arial" w:cs="Arial"/>
          <w:sz w:val="20"/>
          <w:szCs w:val="20"/>
          <w:u w:val="single"/>
        </w:rPr>
        <w:t>,</w:t>
      </w:r>
      <w:r w:rsidRPr="002C3AD7">
        <w:rPr>
          <w:rFonts w:ascii="Arial" w:hAnsi="Arial" w:cs="Arial"/>
          <w:sz w:val="20"/>
          <w:szCs w:val="20"/>
        </w:rPr>
        <w:t xml:space="preserve"> o bien, que no cumpla con lo señalado en el </w:t>
      </w:r>
      <w:r w:rsidR="00550B24">
        <w:rPr>
          <w:rFonts w:ascii="Arial" w:hAnsi="Arial" w:cs="Arial"/>
          <w:sz w:val="20"/>
          <w:szCs w:val="20"/>
        </w:rPr>
        <w:t xml:space="preserve">numeral </w:t>
      </w:r>
      <w:r w:rsidR="00550B24" w:rsidRPr="00550B24">
        <w:rPr>
          <w:rFonts w:ascii="Arial" w:hAnsi="Arial" w:cs="Arial"/>
          <w:b/>
          <w:sz w:val="20"/>
          <w:szCs w:val="20"/>
          <w:lang w:val="es-ES_tradnl"/>
        </w:rPr>
        <w:t xml:space="preserve">3.3 </w:t>
      </w:r>
      <w:r w:rsidR="008A7E32">
        <w:rPr>
          <w:rFonts w:ascii="Arial" w:hAnsi="Arial" w:cs="Arial"/>
          <w:b/>
          <w:sz w:val="20"/>
          <w:szCs w:val="20"/>
          <w:lang w:val="es-ES_tradnl"/>
        </w:rPr>
        <w:t>“</w:t>
      </w:r>
      <w:r w:rsidR="00550B24" w:rsidRPr="00550B24">
        <w:rPr>
          <w:rFonts w:ascii="Arial" w:hAnsi="Arial" w:cs="Arial"/>
          <w:b/>
          <w:sz w:val="20"/>
          <w:szCs w:val="20"/>
          <w:lang w:val="es-ES_tradnl"/>
        </w:rPr>
        <w:t>Presentación y Apertura de Proposiciones</w:t>
      </w:r>
      <w:r w:rsidR="008A7E32">
        <w:rPr>
          <w:rFonts w:ascii="Arial" w:hAnsi="Arial" w:cs="Arial"/>
          <w:b/>
          <w:sz w:val="20"/>
          <w:szCs w:val="20"/>
          <w:lang w:val="es-ES_tradnl"/>
        </w:rPr>
        <w:t>”</w:t>
      </w:r>
      <w:r w:rsidR="00550B24" w:rsidRPr="00FC2B9E">
        <w:rPr>
          <w:rFonts w:ascii="Arial" w:hAnsi="Arial" w:cs="Arial"/>
          <w:sz w:val="20"/>
          <w:szCs w:val="20"/>
        </w:rPr>
        <w:t xml:space="preserve"> de la presente Convocatoria.</w:t>
      </w:r>
    </w:p>
    <w:p w:rsidR="00890355" w:rsidRPr="002C3AD7" w:rsidRDefault="00890355" w:rsidP="00890355">
      <w:pPr>
        <w:pStyle w:val="Prrafodelista"/>
        <w:ind w:left="0"/>
        <w:jc w:val="both"/>
        <w:rPr>
          <w:rFonts w:ascii="Arial" w:hAnsi="Arial" w:cs="Arial"/>
          <w:sz w:val="20"/>
          <w:szCs w:val="20"/>
        </w:rPr>
      </w:pPr>
    </w:p>
    <w:p w:rsidR="00D10538" w:rsidRPr="002C3AD7" w:rsidRDefault="00D10538" w:rsidP="00D10538">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Cuando no cotice la totalidad de los bienes requeridos por partida.</w:t>
      </w:r>
    </w:p>
    <w:p w:rsidR="00890355" w:rsidRPr="002C3AD7" w:rsidRDefault="00890355" w:rsidP="00890355">
      <w:pPr>
        <w:pStyle w:val="Prrafodelista"/>
        <w:ind w:left="0"/>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Cuando presente más de una proposición</w:t>
      </w:r>
      <w:r w:rsidR="001C1B81" w:rsidRPr="002C3AD7">
        <w:rPr>
          <w:rFonts w:ascii="Arial" w:hAnsi="Arial" w:cs="Arial"/>
          <w:sz w:val="20"/>
          <w:szCs w:val="20"/>
        </w:rPr>
        <w:t xml:space="preserve"> por partida</w:t>
      </w:r>
      <w:r w:rsidRPr="002C3AD7">
        <w:rPr>
          <w:rFonts w:ascii="Arial" w:hAnsi="Arial" w:cs="Arial"/>
          <w:sz w:val="20"/>
          <w:szCs w:val="20"/>
        </w:rPr>
        <w:t>.</w:t>
      </w:r>
    </w:p>
    <w:p w:rsidR="00890355" w:rsidRPr="002C3AD7" w:rsidRDefault="00890355" w:rsidP="00890355">
      <w:pPr>
        <w:pStyle w:val="Prrafodelista"/>
        <w:ind w:left="0"/>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 xml:space="preserve"> Cuando los documentos que envíen los licitantes a través de la plataforma CompraNet no sean legibles</w:t>
      </w:r>
      <w:r w:rsidR="00DA4F35">
        <w:rPr>
          <w:rFonts w:ascii="Arial" w:hAnsi="Arial" w:cs="Arial"/>
          <w:sz w:val="20"/>
          <w:szCs w:val="20"/>
        </w:rPr>
        <w:t xml:space="preserve"> a simple vista</w:t>
      </w:r>
      <w:r w:rsidR="00772765" w:rsidRPr="002C3AD7">
        <w:rPr>
          <w:rFonts w:ascii="Arial" w:hAnsi="Arial" w:cs="Arial"/>
          <w:sz w:val="20"/>
          <w:szCs w:val="20"/>
        </w:rPr>
        <w:t>,</w:t>
      </w:r>
      <w:r w:rsidRPr="002C3AD7">
        <w:rPr>
          <w:rFonts w:ascii="Arial" w:hAnsi="Arial" w:cs="Arial"/>
          <w:sz w:val="20"/>
          <w:szCs w:val="20"/>
        </w:rPr>
        <w:t xml:space="preserve"> imposibilitando el análisis integral de la </w:t>
      </w:r>
      <w:r w:rsidR="00DA4F35">
        <w:rPr>
          <w:rFonts w:ascii="Arial" w:hAnsi="Arial" w:cs="Arial"/>
          <w:sz w:val="20"/>
          <w:szCs w:val="20"/>
        </w:rPr>
        <w:t>proposición</w:t>
      </w:r>
      <w:r w:rsidRPr="002C3AD7">
        <w:rPr>
          <w:rFonts w:ascii="Arial" w:hAnsi="Arial" w:cs="Arial"/>
          <w:sz w:val="20"/>
          <w:szCs w:val="20"/>
        </w:rPr>
        <w:t>, y esto conlleve a un faltante o carencia de información que afecte la solvencia de la proposición, ésta se considerará insolvente.</w:t>
      </w:r>
    </w:p>
    <w:p w:rsidR="00890355" w:rsidRPr="002C3AD7" w:rsidRDefault="00890355" w:rsidP="00890355">
      <w:pPr>
        <w:pStyle w:val="Prrafodelista"/>
        <w:ind w:left="0"/>
        <w:jc w:val="both"/>
        <w:rPr>
          <w:rFonts w:ascii="Arial" w:hAnsi="Arial" w:cs="Arial"/>
          <w:sz w:val="20"/>
          <w:szCs w:val="20"/>
        </w:rPr>
      </w:pPr>
    </w:p>
    <w:p w:rsidR="00890355" w:rsidRDefault="00890355" w:rsidP="00F45D3A">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 xml:space="preserve"> Cuando se compruebe que tienen acuerdo con otros licitantes para elevar el costo de los bienes solicitados, </w:t>
      </w:r>
      <w:r w:rsidRPr="002C3AD7">
        <w:rPr>
          <w:rFonts w:ascii="Arial" w:hAnsi="Arial" w:cs="Arial"/>
          <w:sz w:val="20"/>
          <w:szCs w:val="20"/>
          <w:lang w:val="es-MX"/>
        </w:rPr>
        <w:t xml:space="preserve">o </w:t>
      </w:r>
      <w:r w:rsidRPr="002C3AD7">
        <w:rPr>
          <w:rFonts w:ascii="Arial" w:hAnsi="Arial" w:cs="Arial"/>
          <w:sz w:val="20"/>
          <w:szCs w:val="20"/>
        </w:rPr>
        <w:t>bien</w:t>
      </w:r>
      <w:r w:rsidRPr="002C3AD7">
        <w:rPr>
          <w:rFonts w:ascii="Arial" w:hAnsi="Arial" w:cs="Arial"/>
          <w:sz w:val="20"/>
          <w:szCs w:val="20"/>
          <w:lang w:val="es-MX"/>
        </w:rPr>
        <w:t>, cualquier otro acuerdo que tenga como fin obtener una ventaja sobre los demás licitantes</w:t>
      </w:r>
      <w:r w:rsidRPr="002C3AD7">
        <w:rPr>
          <w:rFonts w:ascii="Arial" w:hAnsi="Arial" w:cs="Arial"/>
          <w:sz w:val="20"/>
          <w:szCs w:val="20"/>
        </w:rPr>
        <w:t>.</w:t>
      </w:r>
    </w:p>
    <w:p w:rsidR="00AC2714" w:rsidRPr="002C3AD7" w:rsidRDefault="00AC2714" w:rsidP="00DF577C">
      <w:pPr>
        <w:pStyle w:val="Prrafodelista"/>
        <w:ind w:left="0"/>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szCs w:val="20"/>
        </w:rPr>
      </w:pPr>
      <w:r w:rsidRPr="002C3AD7">
        <w:rPr>
          <w:rFonts w:ascii="Arial" w:hAnsi="Arial" w:cs="Arial"/>
          <w:color w:val="0000FF"/>
          <w:sz w:val="20"/>
          <w:szCs w:val="20"/>
        </w:rPr>
        <w:t xml:space="preserve"> </w:t>
      </w:r>
      <w:r w:rsidRPr="002C3AD7">
        <w:rPr>
          <w:rFonts w:ascii="Arial" w:hAnsi="Arial" w:cs="Arial"/>
          <w:sz w:val="20"/>
          <w:szCs w:val="20"/>
        </w:rPr>
        <w:t xml:space="preserve">Cuando no exista </w:t>
      </w:r>
      <w:r w:rsidRPr="002C3AD7">
        <w:rPr>
          <w:rFonts w:ascii="Arial" w:hAnsi="Arial" w:cs="Arial"/>
          <w:sz w:val="20"/>
          <w:szCs w:val="20"/>
          <w:lang w:eastAsia="es-MX"/>
        </w:rPr>
        <w:t>congruencia entre la descripción técnica del licitante y las especificaciones y requisitos solicitados.</w:t>
      </w:r>
    </w:p>
    <w:p w:rsidR="00F51A15" w:rsidRPr="002C3AD7" w:rsidRDefault="00F51A15" w:rsidP="00DF577C">
      <w:pPr>
        <w:pStyle w:val="Prrafodelista"/>
        <w:ind w:left="0"/>
        <w:jc w:val="both"/>
        <w:rPr>
          <w:rFonts w:ascii="Arial" w:hAnsi="Arial" w:cs="Arial"/>
          <w:sz w:val="20"/>
          <w:szCs w:val="20"/>
        </w:rPr>
      </w:pPr>
    </w:p>
    <w:p w:rsidR="00890355" w:rsidRPr="002C3AD7" w:rsidRDefault="00890355" w:rsidP="00890355">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 xml:space="preserve"> Cuando no exista congruencia entre la marca y modelo ofertado y los anexos técnicos, folletos, catálogos, fotografías, instructivos y/o manuales del fabricante, que envíen los licitantes como sustento de la </w:t>
      </w:r>
      <w:r w:rsidRPr="002C3AD7">
        <w:rPr>
          <w:rFonts w:ascii="Arial" w:hAnsi="Arial" w:cs="Arial"/>
          <w:sz w:val="20"/>
          <w:szCs w:val="20"/>
          <w:lang w:val="es-ES_tradnl"/>
        </w:rPr>
        <w:t>Descripción amplia y detallada de los bienes ofertados</w:t>
      </w:r>
      <w:r w:rsidRPr="002C3AD7">
        <w:rPr>
          <w:rFonts w:ascii="Arial" w:hAnsi="Arial" w:cs="Arial"/>
          <w:sz w:val="20"/>
          <w:szCs w:val="20"/>
        </w:rPr>
        <w:t>.</w:t>
      </w:r>
    </w:p>
    <w:p w:rsidR="00890355" w:rsidRPr="002C3AD7" w:rsidRDefault="00890355" w:rsidP="00890355">
      <w:pPr>
        <w:pStyle w:val="Prrafodelista"/>
        <w:ind w:left="0"/>
        <w:jc w:val="both"/>
        <w:rPr>
          <w:rFonts w:ascii="Arial" w:hAnsi="Arial" w:cs="Arial"/>
          <w:sz w:val="20"/>
          <w:szCs w:val="20"/>
        </w:rPr>
      </w:pPr>
    </w:p>
    <w:p w:rsidR="00F45D3A" w:rsidRPr="002C3AD7" w:rsidRDefault="00890355" w:rsidP="00F45D3A">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 xml:space="preserve"> </w:t>
      </w:r>
      <w:r w:rsidR="00425599" w:rsidRPr="002C3AD7">
        <w:rPr>
          <w:rFonts w:ascii="Arial" w:hAnsi="Arial" w:cs="Arial"/>
          <w:sz w:val="20"/>
          <w:szCs w:val="20"/>
        </w:rPr>
        <w:t>Cuando no exista correspondencia entre la descripcion técnica del licitante y los anexos técnicos, folletos, catálogos, fotografías, instructivos y/o manuales del fabricante, que envíen los licitantes como sustento de la Descripción amplia y det</w:t>
      </w:r>
      <w:r w:rsidR="00F45D3A" w:rsidRPr="002C3AD7">
        <w:rPr>
          <w:rFonts w:ascii="Arial" w:hAnsi="Arial" w:cs="Arial"/>
          <w:sz w:val="20"/>
          <w:szCs w:val="20"/>
        </w:rPr>
        <w:t>allada de los bienes ofertados.</w:t>
      </w:r>
    </w:p>
    <w:p w:rsidR="00F45D3A" w:rsidRPr="002C3AD7" w:rsidRDefault="00F45D3A" w:rsidP="00F45D3A">
      <w:pPr>
        <w:pStyle w:val="Prrafodelista"/>
        <w:ind w:left="0"/>
        <w:jc w:val="both"/>
        <w:rPr>
          <w:rFonts w:ascii="Arial" w:hAnsi="Arial" w:cs="Arial"/>
          <w:sz w:val="20"/>
          <w:szCs w:val="20"/>
        </w:rPr>
      </w:pPr>
    </w:p>
    <w:p w:rsidR="00890355" w:rsidRPr="002C3AD7" w:rsidRDefault="007B1BF2" w:rsidP="00F45D3A">
      <w:pPr>
        <w:pStyle w:val="Prrafodelista"/>
        <w:numPr>
          <w:ilvl w:val="0"/>
          <w:numId w:val="21"/>
        </w:numPr>
        <w:ind w:left="1418" w:hanging="567"/>
        <w:jc w:val="both"/>
        <w:rPr>
          <w:rFonts w:ascii="Arial" w:hAnsi="Arial" w:cs="Arial"/>
          <w:sz w:val="20"/>
          <w:szCs w:val="20"/>
        </w:rPr>
      </w:pPr>
      <w:r w:rsidRPr="002C3AD7">
        <w:rPr>
          <w:rFonts w:ascii="Arial" w:hAnsi="Arial" w:cs="Arial"/>
          <w:sz w:val="20"/>
          <w:szCs w:val="20"/>
        </w:rPr>
        <w:t xml:space="preserve"> </w:t>
      </w:r>
      <w:r w:rsidR="00890355" w:rsidRPr="002C3AD7">
        <w:rPr>
          <w:rFonts w:ascii="Arial" w:hAnsi="Arial" w:cs="Arial"/>
          <w:sz w:val="20"/>
          <w:szCs w:val="20"/>
        </w:rPr>
        <w:t xml:space="preserve">Cuando no exista congruencia entre el bien solicitado, el bien ofertado y los documentos presentados para acreditar lo solicitado en el numeral 4.1.1.3 de la presente </w:t>
      </w:r>
      <w:r w:rsidR="00404704">
        <w:rPr>
          <w:rFonts w:ascii="Arial" w:hAnsi="Arial" w:cs="Arial"/>
          <w:sz w:val="20"/>
          <w:szCs w:val="20"/>
        </w:rPr>
        <w:t>Convocatoria</w:t>
      </w:r>
      <w:r w:rsidR="00890355" w:rsidRPr="002C3AD7">
        <w:rPr>
          <w:rFonts w:ascii="Arial" w:hAnsi="Arial" w:cs="Arial"/>
          <w:sz w:val="20"/>
          <w:szCs w:val="20"/>
        </w:rPr>
        <w:t>.</w:t>
      </w:r>
    </w:p>
    <w:p w:rsidR="00890355" w:rsidRPr="002C3AD7" w:rsidRDefault="00890355" w:rsidP="00311449">
      <w:pPr>
        <w:spacing w:after="0" w:line="240" w:lineRule="auto"/>
        <w:jc w:val="both"/>
        <w:outlineLvl w:val="1"/>
        <w:rPr>
          <w:rFonts w:ascii="Arial" w:hAnsi="Arial" w:cs="Arial"/>
          <w:b/>
          <w:sz w:val="20"/>
          <w:lang w:val="es-ES"/>
        </w:rPr>
      </w:pPr>
    </w:p>
    <w:p w:rsidR="00D1134A" w:rsidRPr="002C3AD7" w:rsidRDefault="00B83F2B" w:rsidP="00311449">
      <w:pPr>
        <w:spacing w:after="0" w:line="240" w:lineRule="auto"/>
        <w:jc w:val="both"/>
        <w:outlineLvl w:val="1"/>
        <w:rPr>
          <w:rFonts w:ascii="Arial" w:hAnsi="Arial" w:cs="Arial"/>
          <w:b/>
          <w:sz w:val="20"/>
          <w:szCs w:val="20"/>
          <w:lang w:val="es-ES_tradnl"/>
        </w:rPr>
      </w:pPr>
      <w:r w:rsidRPr="002C3AD7">
        <w:rPr>
          <w:rFonts w:ascii="Arial" w:hAnsi="Arial" w:cs="Arial"/>
          <w:b/>
          <w:sz w:val="20"/>
        </w:rPr>
        <w:t>5.</w:t>
      </w:r>
      <w:r w:rsidR="00890355" w:rsidRPr="002C3AD7">
        <w:rPr>
          <w:rFonts w:ascii="Arial" w:hAnsi="Arial" w:cs="Arial"/>
          <w:b/>
          <w:sz w:val="20"/>
        </w:rPr>
        <w:t>4</w:t>
      </w:r>
      <w:r w:rsidRPr="002C3AD7">
        <w:rPr>
          <w:rFonts w:ascii="Arial" w:hAnsi="Arial" w:cs="Arial"/>
          <w:b/>
          <w:sz w:val="20"/>
        </w:rPr>
        <w:t xml:space="preserve"> </w:t>
      </w:r>
      <w:r w:rsidR="00D1134A" w:rsidRPr="002C3AD7">
        <w:rPr>
          <w:rFonts w:ascii="Arial" w:hAnsi="Arial" w:cs="Arial"/>
          <w:b/>
          <w:sz w:val="20"/>
          <w:szCs w:val="20"/>
          <w:lang w:val="es-ES_tradnl"/>
        </w:rPr>
        <w:t>Adjudicación de contrato.</w:t>
      </w:r>
      <w:bookmarkEnd w:id="67"/>
    </w:p>
    <w:p w:rsidR="00311449" w:rsidRPr="002C3AD7" w:rsidRDefault="00311449" w:rsidP="00311449">
      <w:pPr>
        <w:spacing w:after="0" w:line="240" w:lineRule="auto"/>
        <w:jc w:val="both"/>
        <w:outlineLvl w:val="1"/>
        <w:rPr>
          <w:rFonts w:ascii="Arial" w:hAnsi="Arial" w:cs="Arial"/>
          <w:sz w:val="20"/>
          <w:szCs w:val="20"/>
        </w:rPr>
      </w:pPr>
    </w:p>
    <w:p w:rsidR="0062203B" w:rsidRPr="002C3AD7" w:rsidRDefault="0062203B" w:rsidP="00311449">
      <w:pPr>
        <w:spacing w:after="0" w:line="240" w:lineRule="auto"/>
        <w:jc w:val="both"/>
        <w:rPr>
          <w:rFonts w:ascii="Arial" w:hAnsi="Arial" w:cs="Arial"/>
          <w:sz w:val="20"/>
        </w:rPr>
      </w:pPr>
      <w:r w:rsidRPr="002C3AD7">
        <w:rPr>
          <w:rFonts w:ascii="Arial" w:hAnsi="Arial" w:cs="Arial"/>
          <w:sz w:val="20"/>
        </w:rPr>
        <w:t xml:space="preserve">El contrato será adjudicado al licitante cuya oferta resulte solvente porque cumple, conforme a los criterios de evaluación establecidos, con los requisitos legales, técnicos, económicos y administrativos de la presente </w:t>
      </w:r>
      <w:r w:rsidR="00C6602B">
        <w:rPr>
          <w:rFonts w:ascii="Arial" w:hAnsi="Arial" w:cs="Arial"/>
          <w:sz w:val="20"/>
        </w:rPr>
        <w:t>Convocatoria</w:t>
      </w:r>
      <w:r w:rsidR="00772765" w:rsidRPr="002C3AD7">
        <w:rPr>
          <w:rFonts w:ascii="Arial" w:hAnsi="Arial" w:cs="Arial"/>
          <w:sz w:val="20"/>
        </w:rPr>
        <w:t xml:space="preserve"> </w:t>
      </w:r>
      <w:r w:rsidRPr="002C3AD7">
        <w:rPr>
          <w:rFonts w:ascii="Arial" w:hAnsi="Arial" w:cs="Arial"/>
          <w:sz w:val="20"/>
        </w:rPr>
        <w:t xml:space="preserve">y </w:t>
      </w:r>
      <w:r w:rsidR="006C7C33" w:rsidRPr="002C3AD7">
        <w:rPr>
          <w:rFonts w:ascii="Arial" w:hAnsi="Arial" w:cs="Arial"/>
          <w:sz w:val="20"/>
        </w:rPr>
        <w:t xml:space="preserve">de esta forma se </w:t>
      </w:r>
      <w:r w:rsidRPr="002C3AD7">
        <w:rPr>
          <w:rFonts w:ascii="Arial" w:hAnsi="Arial" w:cs="Arial"/>
          <w:sz w:val="20"/>
        </w:rPr>
        <w:t>garanti</w:t>
      </w:r>
      <w:r w:rsidR="006C7C33" w:rsidRPr="002C3AD7">
        <w:rPr>
          <w:rFonts w:ascii="Arial" w:hAnsi="Arial" w:cs="Arial"/>
          <w:sz w:val="20"/>
        </w:rPr>
        <w:t xml:space="preserve">za </w:t>
      </w:r>
      <w:r w:rsidRPr="002C3AD7">
        <w:rPr>
          <w:rFonts w:ascii="Arial" w:hAnsi="Arial" w:cs="Arial"/>
          <w:sz w:val="20"/>
        </w:rPr>
        <w:t>el cumplimiento d</w:t>
      </w:r>
      <w:r w:rsidR="00604228" w:rsidRPr="002C3AD7">
        <w:rPr>
          <w:rFonts w:ascii="Arial" w:hAnsi="Arial" w:cs="Arial"/>
          <w:sz w:val="20"/>
        </w:rPr>
        <w:t>e las obligaciones respectivas.</w:t>
      </w:r>
    </w:p>
    <w:p w:rsidR="00604228" w:rsidRPr="002C3AD7" w:rsidRDefault="00604228" w:rsidP="00311449">
      <w:pPr>
        <w:spacing w:after="0" w:line="240" w:lineRule="auto"/>
        <w:jc w:val="both"/>
        <w:rPr>
          <w:rFonts w:ascii="Arial" w:hAnsi="Arial" w:cs="Arial"/>
          <w:sz w:val="20"/>
        </w:rPr>
      </w:pPr>
    </w:p>
    <w:p w:rsidR="0062203B" w:rsidRPr="002C3AD7" w:rsidRDefault="0062203B" w:rsidP="00311449">
      <w:pPr>
        <w:spacing w:after="0" w:line="240" w:lineRule="auto"/>
        <w:jc w:val="both"/>
        <w:rPr>
          <w:rFonts w:ascii="Arial" w:hAnsi="Arial" w:cs="Arial"/>
          <w:sz w:val="20"/>
        </w:rPr>
      </w:pPr>
      <w:r w:rsidRPr="002C3AD7">
        <w:rPr>
          <w:rFonts w:ascii="Arial" w:hAnsi="Arial" w:cs="Arial"/>
          <w:sz w:val="20"/>
        </w:rPr>
        <w:t>En caso de existir igualdad de condiciones, se dará preferencia en primer término a las Micro Empresas, a continuación se considerará a las Pequeñas Empresas y en caso de no contarse con alguna de las anteriores empresas, la adjudicación se efectuará a favor del licitante que tenga el carácter de Mediana Empresa.</w:t>
      </w:r>
    </w:p>
    <w:p w:rsidR="00CF179C" w:rsidRPr="002C3AD7" w:rsidRDefault="00CF179C" w:rsidP="00311449">
      <w:pPr>
        <w:spacing w:after="0" w:line="240" w:lineRule="auto"/>
        <w:jc w:val="both"/>
        <w:rPr>
          <w:rFonts w:ascii="Arial" w:hAnsi="Arial" w:cs="Arial"/>
          <w:sz w:val="20"/>
        </w:rPr>
      </w:pPr>
    </w:p>
    <w:p w:rsidR="0062203B" w:rsidRPr="002C3AD7" w:rsidRDefault="0062203B" w:rsidP="00311449">
      <w:pPr>
        <w:spacing w:after="0" w:line="240" w:lineRule="auto"/>
        <w:jc w:val="both"/>
        <w:rPr>
          <w:rFonts w:ascii="Arial" w:hAnsi="Arial" w:cs="Arial"/>
          <w:sz w:val="20"/>
        </w:rPr>
      </w:pPr>
      <w:r w:rsidRPr="002C3AD7">
        <w:rPr>
          <w:rFonts w:ascii="Arial" w:hAnsi="Arial" w:cs="Arial"/>
          <w:sz w:val="20"/>
        </w:rPr>
        <w:t>De no actualizarse los supuestos de los párrafos anteriores; y, en caso de subsistir el empate entre empresas de la misma estratificación, o no haber empresas del Sector antes señalado, y el empate se diera entre licitantes que no tienen el carácter de MIPYMES, se realizará la adjudicación del contrato a favor del licitante que resulte ganador del sorteo por insaculación, conforme a los artículos 36 Bis de la LAASSP y 54 del Reglamento.</w:t>
      </w:r>
    </w:p>
    <w:p w:rsidR="00F02254" w:rsidRPr="002C3AD7" w:rsidRDefault="00F02254" w:rsidP="00311449">
      <w:pPr>
        <w:tabs>
          <w:tab w:val="left" w:pos="993"/>
        </w:tabs>
        <w:spacing w:after="0" w:line="240" w:lineRule="auto"/>
        <w:jc w:val="both"/>
        <w:rPr>
          <w:rFonts w:ascii="Arial" w:hAnsi="Arial" w:cs="Arial"/>
          <w:sz w:val="20"/>
        </w:rPr>
      </w:pPr>
    </w:p>
    <w:p w:rsidR="00D1134A" w:rsidRPr="002C3AD7" w:rsidRDefault="000667F7" w:rsidP="00311449">
      <w:pPr>
        <w:pStyle w:val="Ttulo1"/>
        <w:spacing w:before="0" w:after="0"/>
        <w:rPr>
          <w:rFonts w:eastAsia="Arial Unicode MS" w:cs="Arial"/>
          <w:sz w:val="20"/>
          <w:szCs w:val="20"/>
          <w:lang w:val="es-ES_tradnl"/>
        </w:rPr>
      </w:pPr>
      <w:bookmarkStart w:id="69" w:name="_Toc428988966"/>
      <w:r w:rsidRPr="002C3AD7">
        <w:rPr>
          <w:rFonts w:cs="Arial"/>
          <w:sz w:val="20"/>
          <w:szCs w:val="20"/>
          <w:lang w:val="es-ES_tradnl"/>
        </w:rPr>
        <w:t xml:space="preserve">6. </w:t>
      </w:r>
      <w:r w:rsidR="00D1134A" w:rsidRPr="002C3AD7">
        <w:rPr>
          <w:rFonts w:cs="Arial"/>
          <w:sz w:val="20"/>
          <w:szCs w:val="20"/>
          <w:lang w:val="es-ES_tradnl"/>
        </w:rPr>
        <w:t>RELACIÓN DE DOCUMENTOS QUE DEBE PRESENTAR EL LICITANTE.</w:t>
      </w:r>
      <w:bookmarkEnd w:id="69"/>
    </w:p>
    <w:p w:rsidR="00D1134A" w:rsidRPr="002C3AD7" w:rsidRDefault="00D1134A" w:rsidP="00311449">
      <w:pPr>
        <w:suppressAutoHyphens/>
        <w:spacing w:after="0" w:line="240" w:lineRule="auto"/>
        <w:jc w:val="both"/>
        <w:rPr>
          <w:rFonts w:ascii="Arial" w:eastAsia="Arial Unicode MS" w:hAnsi="Arial" w:cs="Arial"/>
          <w:b/>
          <w:sz w:val="20"/>
          <w:szCs w:val="20"/>
          <w:lang w:val="es-ES_tradnl"/>
        </w:rPr>
      </w:pPr>
    </w:p>
    <w:p w:rsidR="00D1134A" w:rsidRPr="002C3AD7" w:rsidRDefault="00D1134A" w:rsidP="00311449">
      <w:pPr>
        <w:suppressAutoHyphens/>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En el  </w:t>
      </w:r>
      <w:r w:rsidRPr="002C3AD7">
        <w:rPr>
          <w:rFonts w:ascii="Arial" w:hAnsi="Arial" w:cs="Arial"/>
          <w:b/>
          <w:sz w:val="20"/>
          <w:szCs w:val="20"/>
          <w:u w:val="single"/>
          <w:lang w:val="es-ES_tradnl"/>
        </w:rPr>
        <w:t xml:space="preserve">Anexo </w:t>
      </w:r>
      <w:r w:rsidR="00D55D59" w:rsidRPr="002C3AD7">
        <w:rPr>
          <w:rFonts w:ascii="Arial" w:hAnsi="Arial" w:cs="Arial"/>
          <w:b/>
          <w:sz w:val="20"/>
          <w:szCs w:val="20"/>
          <w:u w:val="single"/>
          <w:lang w:val="es-ES_tradnl"/>
        </w:rPr>
        <w:t xml:space="preserve">No. </w:t>
      </w:r>
      <w:r w:rsidR="00F91A0B" w:rsidRPr="002C3AD7">
        <w:rPr>
          <w:rFonts w:ascii="Arial" w:hAnsi="Arial" w:cs="Arial"/>
          <w:b/>
          <w:sz w:val="20"/>
          <w:szCs w:val="20"/>
          <w:u w:val="single"/>
          <w:lang w:val="es-ES_tradnl"/>
        </w:rPr>
        <w:t>1</w:t>
      </w:r>
      <w:r w:rsidR="00CD7637" w:rsidRPr="002C3AD7">
        <w:rPr>
          <w:rFonts w:ascii="Arial" w:hAnsi="Arial" w:cs="Arial"/>
          <w:b/>
          <w:sz w:val="20"/>
          <w:szCs w:val="20"/>
          <w:u w:val="single"/>
          <w:lang w:val="es-ES_tradnl"/>
        </w:rPr>
        <w:t>0</w:t>
      </w:r>
      <w:r w:rsidRPr="002C3AD7">
        <w:rPr>
          <w:rFonts w:ascii="Arial" w:hAnsi="Arial" w:cs="Arial"/>
          <w:b/>
          <w:sz w:val="20"/>
          <w:szCs w:val="20"/>
          <w:lang w:val="es-ES_tradnl"/>
        </w:rPr>
        <w:t xml:space="preserve"> </w:t>
      </w:r>
      <w:r w:rsidRPr="002C3AD7">
        <w:rPr>
          <w:rFonts w:ascii="Arial" w:hAnsi="Arial" w:cs="Arial"/>
          <w:sz w:val="20"/>
          <w:szCs w:val="20"/>
          <w:lang w:val="es-ES_tradnl"/>
        </w:rPr>
        <w:t xml:space="preserve">de la presente </w:t>
      </w:r>
      <w:r w:rsidR="002C1FE6">
        <w:rPr>
          <w:rFonts w:ascii="Arial" w:hAnsi="Arial" w:cs="Arial"/>
          <w:sz w:val="20"/>
          <w:szCs w:val="20"/>
          <w:lang w:val="es-ES_tradnl"/>
        </w:rPr>
        <w:t>Convocatoria</w:t>
      </w:r>
      <w:r w:rsidR="00A31C70" w:rsidRPr="002C3AD7">
        <w:rPr>
          <w:rFonts w:ascii="Arial" w:hAnsi="Arial" w:cs="Arial"/>
          <w:sz w:val="20"/>
          <w:szCs w:val="20"/>
          <w:lang w:val="es-ES_tradnl"/>
        </w:rPr>
        <w:t xml:space="preserve"> </w:t>
      </w:r>
      <w:r w:rsidRPr="002C3AD7">
        <w:rPr>
          <w:rFonts w:ascii="Arial" w:hAnsi="Arial" w:cs="Arial"/>
          <w:sz w:val="20"/>
          <w:szCs w:val="20"/>
          <w:lang w:val="es-ES_tradnl"/>
        </w:rPr>
        <w:t>se relacionan los documentos que</w:t>
      </w:r>
      <w:r w:rsidR="00AE0CF4" w:rsidRPr="002C3AD7">
        <w:rPr>
          <w:rFonts w:ascii="Arial" w:hAnsi="Arial" w:cs="Arial"/>
          <w:sz w:val="20"/>
          <w:szCs w:val="20"/>
          <w:lang w:val="es-ES_tradnl"/>
        </w:rPr>
        <w:t xml:space="preserve"> debe presentar cada licitante.</w:t>
      </w:r>
    </w:p>
    <w:p w:rsidR="00AE0CF4" w:rsidRPr="002C3AD7" w:rsidRDefault="00AE0CF4" w:rsidP="00311449">
      <w:pPr>
        <w:suppressAutoHyphens/>
        <w:spacing w:after="0" w:line="240" w:lineRule="auto"/>
        <w:jc w:val="both"/>
        <w:rPr>
          <w:rFonts w:ascii="Arial" w:eastAsia="Arial Unicode MS" w:hAnsi="Arial" w:cs="Arial"/>
          <w:b/>
          <w:sz w:val="20"/>
          <w:szCs w:val="20"/>
          <w:lang w:val="es-ES_tradnl"/>
        </w:rPr>
      </w:pPr>
    </w:p>
    <w:p w:rsidR="00D1134A" w:rsidRPr="002C3AD7" w:rsidRDefault="00753B68" w:rsidP="00311449">
      <w:pPr>
        <w:pStyle w:val="Ttulo1"/>
        <w:spacing w:before="0" w:after="0"/>
        <w:rPr>
          <w:rFonts w:cs="Arial"/>
          <w:sz w:val="20"/>
          <w:szCs w:val="20"/>
          <w:lang w:val="es-ES_tradnl"/>
        </w:rPr>
      </w:pPr>
      <w:bookmarkStart w:id="70" w:name="_Toc367205802"/>
      <w:bookmarkStart w:id="71" w:name="_Toc428988967"/>
      <w:r w:rsidRPr="002C3AD7">
        <w:rPr>
          <w:rFonts w:cs="Arial"/>
          <w:sz w:val="20"/>
          <w:szCs w:val="20"/>
          <w:lang w:val="es-ES_tradnl"/>
        </w:rPr>
        <w:t xml:space="preserve">7. </w:t>
      </w:r>
      <w:r w:rsidR="00D1134A" w:rsidRPr="002C3AD7">
        <w:rPr>
          <w:rFonts w:cs="Arial"/>
          <w:sz w:val="20"/>
          <w:szCs w:val="20"/>
          <w:lang w:val="es-ES_tradnl"/>
        </w:rPr>
        <w:t>INCONFORMIDADES.</w:t>
      </w:r>
      <w:bookmarkEnd w:id="70"/>
      <w:bookmarkEnd w:id="71"/>
    </w:p>
    <w:p w:rsidR="00AE0CF4" w:rsidRPr="002C3AD7" w:rsidRDefault="00AE0CF4" w:rsidP="00311449">
      <w:pPr>
        <w:spacing w:after="0" w:line="240" w:lineRule="auto"/>
        <w:rPr>
          <w:rFonts w:ascii="Arial" w:hAnsi="Arial" w:cs="Arial"/>
          <w:sz w:val="20"/>
          <w:szCs w:val="20"/>
          <w:lang w:val="es-ES_tradnl" w:eastAsia="ar-SA"/>
        </w:rPr>
      </w:pPr>
    </w:p>
    <w:p w:rsidR="00D1134A" w:rsidRPr="002C3AD7" w:rsidRDefault="00D1134A" w:rsidP="00311449">
      <w:pPr>
        <w:spacing w:after="0" w:line="240" w:lineRule="auto"/>
        <w:jc w:val="both"/>
        <w:rPr>
          <w:rFonts w:ascii="Arial" w:hAnsi="Arial" w:cs="Arial"/>
          <w:vanish/>
          <w:sz w:val="20"/>
          <w:szCs w:val="20"/>
          <w:lang w:val="es-ES_tradnl"/>
        </w:rPr>
      </w:pPr>
      <w:r w:rsidRPr="002C3AD7">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w:t>
      </w:r>
      <w:r w:rsidR="00C925E3" w:rsidRPr="002C3AD7">
        <w:rPr>
          <w:rFonts w:ascii="Arial" w:hAnsi="Arial" w:cs="Arial"/>
          <w:sz w:val="20"/>
          <w:szCs w:val="20"/>
          <w:lang w:val="es-ES_tradnl"/>
        </w:rPr>
        <w:t xml:space="preserve">Ciudad de México </w:t>
      </w:r>
      <w:r w:rsidRPr="002C3AD7">
        <w:rPr>
          <w:rFonts w:ascii="Arial" w:hAnsi="Arial" w:cs="Arial"/>
          <w:sz w:val="20"/>
          <w:szCs w:val="20"/>
          <w:lang w:val="es-ES_tradnl"/>
        </w:rPr>
        <w:t xml:space="preserve">o ante el OIC en el IMSS ubicado </w:t>
      </w:r>
      <w:r w:rsidR="004571D1">
        <w:rPr>
          <w:rFonts w:ascii="Arial" w:hAnsi="Arial" w:cs="Arial"/>
          <w:sz w:val="20"/>
          <w:szCs w:val="20"/>
          <w:lang w:val="es-ES_tradnl"/>
        </w:rPr>
        <w:t xml:space="preserve">en </w:t>
      </w:r>
    </w:p>
    <w:p w:rsidR="00D1134A" w:rsidRPr="002C3AD7" w:rsidRDefault="00D1134A" w:rsidP="00311449">
      <w:pPr>
        <w:spacing w:after="0" w:line="240" w:lineRule="auto"/>
        <w:jc w:val="both"/>
        <w:rPr>
          <w:rFonts w:ascii="Arial" w:hAnsi="Arial" w:cs="Arial"/>
          <w:vanish/>
          <w:sz w:val="20"/>
          <w:szCs w:val="20"/>
          <w:lang w:val="es-ES_tradnl"/>
        </w:rPr>
      </w:pPr>
    </w:p>
    <w:p w:rsidR="00D1134A" w:rsidRPr="002C3AD7" w:rsidRDefault="00D1134A" w:rsidP="00311449">
      <w:pPr>
        <w:spacing w:after="0" w:line="240" w:lineRule="auto"/>
        <w:jc w:val="both"/>
        <w:rPr>
          <w:rFonts w:ascii="Arial" w:hAnsi="Arial" w:cs="Arial"/>
          <w:color w:val="000000"/>
          <w:sz w:val="20"/>
          <w:szCs w:val="20"/>
          <w:lang w:val="es-ES_tradnl"/>
        </w:rPr>
      </w:pPr>
      <w:r w:rsidRPr="002C3AD7">
        <w:rPr>
          <w:rFonts w:ascii="Arial" w:hAnsi="Arial" w:cs="Arial"/>
          <w:color w:val="000000"/>
          <w:sz w:val="20"/>
          <w:szCs w:val="20"/>
          <w:lang w:val="es-ES_tradnl"/>
        </w:rPr>
        <w:t xml:space="preserve">Av. Revolución número 1586, Colonia San Ángel, Delegación Álvaro Obregón, C.P. 01000, </w:t>
      </w:r>
      <w:r w:rsidR="00BA3D74" w:rsidRPr="002C3AD7">
        <w:rPr>
          <w:rFonts w:ascii="Arial" w:hAnsi="Arial" w:cs="Arial"/>
          <w:color w:val="000000"/>
          <w:sz w:val="20"/>
          <w:szCs w:val="20"/>
          <w:lang w:val="es-ES_tradnl"/>
        </w:rPr>
        <w:t xml:space="preserve">Ciudad </w:t>
      </w:r>
      <w:r w:rsidR="004571D1">
        <w:rPr>
          <w:rFonts w:ascii="Arial" w:hAnsi="Arial" w:cs="Arial"/>
          <w:color w:val="000000"/>
          <w:sz w:val="20"/>
          <w:szCs w:val="20"/>
          <w:lang w:val="es-ES_tradnl"/>
        </w:rPr>
        <w:t>de</w:t>
      </w:r>
      <w:r w:rsidR="00BA3D74" w:rsidRPr="002C3AD7">
        <w:rPr>
          <w:rFonts w:ascii="Arial" w:hAnsi="Arial" w:cs="Arial"/>
          <w:color w:val="000000"/>
          <w:sz w:val="20"/>
          <w:szCs w:val="20"/>
          <w:lang w:val="es-ES_tradnl"/>
        </w:rPr>
        <w:t xml:space="preserve"> México.</w:t>
      </w:r>
    </w:p>
    <w:p w:rsidR="00D1134A" w:rsidRPr="002C3AD7" w:rsidRDefault="00D1134A" w:rsidP="006C7C33">
      <w:pPr>
        <w:spacing w:after="0" w:line="240" w:lineRule="auto"/>
        <w:jc w:val="both"/>
        <w:rPr>
          <w:rFonts w:ascii="Arial" w:hAnsi="Arial" w:cs="Arial"/>
          <w:sz w:val="20"/>
          <w:szCs w:val="20"/>
          <w:lang w:val="es-ES_tradnl"/>
        </w:rPr>
      </w:pPr>
    </w:p>
    <w:p w:rsidR="00D1134A" w:rsidRPr="002C3AD7" w:rsidRDefault="00D1134A"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2C3AD7">
          <w:rPr>
            <w:rStyle w:val="Hipervnculo"/>
            <w:rFonts w:ascii="Arial" w:hAnsi="Arial" w:cs="Arial"/>
            <w:sz w:val="20"/>
            <w:szCs w:val="20"/>
            <w:lang w:val="es-ES_tradnl"/>
          </w:rPr>
          <w:t>www.compranet.gob.mx</w:t>
        </w:r>
      </w:hyperlink>
      <w:r w:rsidRPr="002C3AD7">
        <w:rPr>
          <w:rFonts w:ascii="Arial" w:hAnsi="Arial" w:cs="Arial"/>
          <w:sz w:val="20"/>
          <w:szCs w:val="20"/>
          <w:lang w:val="es-ES_tradnl"/>
        </w:rPr>
        <w:t>. Lo anterior, contra actos del procedimiento de contratación que contravengan las disposiciones que rigen las materias obje</w:t>
      </w:r>
      <w:r w:rsidR="00042FB9" w:rsidRPr="002C3AD7">
        <w:rPr>
          <w:rFonts w:ascii="Arial" w:hAnsi="Arial" w:cs="Arial"/>
          <w:sz w:val="20"/>
          <w:szCs w:val="20"/>
          <w:lang w:val="es-ES_tradnl"/>
        </w:rPr>
        <w:t>to del mencionado ordenamiento.</w:t>
      </w:r>
    </w:p>
    <w:p w:rsidR="0062203B" w:rsidRPr="002C3AD7" w:rsidRDefault="0062203B" w:rsidP="006C7C33">
      <w:pPr>
        <w:spacing w:after="0" w:line="240" w:lineRule="auto"/>
        <w:jc w:val="both"/>
        <w:rPr>
          <w:rFonts w:ascii="Arial" w:hAnsi="Arial" w:cs="Arial"/>
          <w:sz w:val="20"/>
          <w:szCs w:val="20"/>
          <w:lang w:val="es-ES_tradnl"/>
        </w:rPr>
      </w:pPr>
    </w:p>
    <w:p w:rsidR="00712C18" w:rsidRPr="002C3AD7" w:rsidRDefault="00753B68" w:rsidP="00AA5649">
      <w:pPr>
        <w:pStyle w:val="Ttulo1"/>
        <w:spacing w:before="0" w:after="0"/>
        <w:jc w:val="both"/>
        <w:rPr>
          <w:rFonts w:cs="Arial"/>
          <w:sz w:val="20"/>
          <w:szCs w:val="20"/>
          <w:lang w:val="es-ES_tradnl"/>
        </w:rPr>
      </w:pPr>
      <w:bookmarkStart w:id="72" w:name="_Toc428988968"/>
      <w:r w:rsidRPr="002C3AD7">
        <w:rPr>
          <w:rFonts w:cs="Arial"/>
          <w:sz w:val="20"/>
          <w:szCs w:val="20"/>
          <w:lang w:val="es-ES_tradnl"/>
        </w:rPr>
        <w:t xml:space="preserve">8. </w:t>
      </w:r>
      <w:r w:rsidR="00D1134A" w:rsidRPr="002C3AD7">
        <w:rPr>
          <w:rFonts w:cs="Arial"/>
          <w:sz w:val="20"/>
          <w:szCs w:val="20"/>
          <w:lang w:val="es-ES_tradnl"/>
        </w:rPr>
        <w:t>FORMATOS QUE FACILITARÁN Y AGILIZARÁN LA PRESENTACIÓN Y RECEPCIÓN DE LAS PROPOSICIONES.</w:t>
      </w:r>
      <w:bookmarkEnd w:id="72"/>
    </w:p>
    <w:p w:rsidR="00AA5649" w:rsidRPr="002C3AD7" w:rsidRDefault="00AA5649" w:rsidP="00AA5649">
      <w:pPr>
        <w:spacing w:after="0" w:line="240" w:lineRule="auto"/>
        <w:rPr>
          <w:lang w:val="es-ES_tradnl" w:eastAsia="ar-SA"/>
        </w:rPr>
      </w:pPr>
    </w:p>
    <w:tbl>
      <w:tblPr>
        <w:tblStyle w:val="Tablaconcuadrcula"/>
        <w:tblW w:w="4873" w:type="pct"/>
        <w:tblLook w:val="04A0" w:firstRow="1" w:lastRow="0" w:firstColumn="1" w:lastColumn="0" w:noHBand="0" w:noVBand="1"/>
      </w:tblPr>
      <w:tblGrid>
        <w:gridCol w:w="1386"/>
        <w:gridCol w:w="8078"/>
      </w:tblGrid>
      <w:tr w:rsidR="00AA5649" w:rsidRPr="002C3AD7" w:rsidTr="00AA5649">
        <w:tc>
          <w:tcPr>
            <w:tcW w:w="732" w:type="pct"/>
            <w:shd w:val="clear" w:color="auto" w:fill="D9D9D9" w:themeFill="background1" w:themeFillShade="D9"/>
            <w:vAlign w:val="center"/>
          </w:tcPr>
          <w:p w:rsidR="00AA5649" w:rsidRPr="002C3AD7" w:rsidRDefault="00AA5649" w:rsidP="005436CE">
            <w:pPr>
              <w:jc w:val="center"/>
              <w:rPr>
                <w:rFonts w:ascii="Arial" w:hAnsi="Arial" w:cs="Arial"/>
                <w:b/>
                <w:lang w:val="es-ES_tradnl"/>
              </w:rPr>
            </w:pPr>
            <w:r w:rsidRPr="002C3AD7">
              <w:rPr>
                <w:rFonts w:ascii="Arial" w:hAnsi="Arial" w:cs="Arial"/>
                <w:b/>
                <w:lang w:val="es-ES_tradnl"/>
              </w:rPr>
              <w:t>Número</w:t>
            </w:r>
          </w:p>
        </w:tc>
        <w:tc>
          <w:tcPr>
            <w:tcW w:w="4268" w:type="pct"/>
            <w:shd w:val="clear" w:color="auto" w:fill="D9D9D9" w:themeFill="background1" w:themeFillShade="D9"/>
            <w:vAlign w:val="center"/>
          </w:tcPr>
          <w:p w:rsidR="00AA5649" w:rsidRPr="002C3AD7" w:rsidRDefault="00AA5649" w:rsidP="005436CE">
            <w:pPr>
              <w:jc w:val="center"/>
              <w:rPr>
                <w:rFonts w:ascii="Arial" w:hAnsi="Arial" w:cs="Arial"/>
                <w:b/>
                <w:lang w:val="es-ES_tradnl"/>
              </w:rPr>
            </w:pPr>
            <w:r w:rsidRPr="002C3AD7">
              <w:rPr>
                <w:rFonts w:ascii="Arial" w:hAnsi="Arial" w:cs="Arial"/>
                <w:b/>
                <w:lang w:val="es-ES_tradnl"/>
              </w:rPr>
              <w:t>Descripción</w:t>
            </w:r>
          </w:p>
        </w:tc>
      </w:tr>
      <w:tr w:rsidR="00AA5649" w:rsidRPr="002C3AD7" w:rsidTr="005436CE">
        <w:tc>
          <w:tcPr>
            <w:tcW w:w="732" w:type="pct"/>
            <w:shd w:val="clear" w:color="auto" w:fill="auto"/>
            <w:vAlign w:val="center"/>
          </w:tcPr>
          <w:p w:rsidR="00AA5649" w:rsidRPr="002C3AD7" w:rsidRDefault="00AA5649" w:rsidP="005436CE">
            <w:pPr>
              <w:rPr>
                <w:rFonts w:ascii="Arial" w:hAnsi="Arial" w:cs="Arial"/>
              </w:rPr>
            </w:pPr>
            <w:r w:rsidRPr="002C3AD7">
              <w:rPr>
                <w:rFonts w:ascii="Arial" w:hAnsi="Arial" w:cs="Arial"/>
              </w:rPr>
              <w:t>Anexo 3.1</w:t>
            </w:r>
          </w:p>
        </w:tc>
        <w:tc>
          <w:tcPr>
            <w:tcW w:w="4268" w:type="pct"/>
            <w:shd w:val="clear" w:color="auto" w:fill="auto"/>
            <w:vAlign w:val="center"/>
          </w:tcPr>
          <w:p w:rsidR="00AA5649" w:rsidRPr="002C3AD7" w:rsidRDefault="00AA5649" w:rsidP="005436CE">
            <w:pPr>
              <w:tabs>
                <w:tab w:val="left" w:pos="2268"/>
              </w:tabs>
              <w:rPr>
                <w:rFonts w:ascii="Arial" w:hAnsi="Arial" w:cs="Arial"/>
              </w:rPr>
            </w:pPr>
            <w:r w:rsidRPr="002C3AD7">
              <w:rPr>
                <w:rFonts w:ascii="Arial" w:hAnsi="Arial" w:cs="Arial"/>
              </w:rPr>
              <w:t>Escrito de acreditación de licitante.</w:t>
            </w:r>
          </w:p>
        </w:tc>
      </w:tr>
      <w:tr w:rsidR="00AA5649" w:rsidRPr="002C3AD7" w:rsidTr="005436CE">
        <w:tc>
          <w:tcPr>
            <w:tcW w:w="732" w:type="pct"/>
            <w:shd w:val="clear" w:color="auto" w:fill="auto"/>
            <w:vAlign w:val="center"/>
          </w:tcPr>
          <w:p w:rsidR="00AA5649" w:rsidRPr="002C3AD7" w:rsidRDefault="00AA5649" w:rsidP="005436CE">
            <w:pPr>
              <w:rPr>
                <w:rFonts w:ascii="Arial" w:hAnsi="Arial" w:cs="Arial"/>
              </w:rPr>
            </w:pPr>
            <w:r w:rsidRPr="002C3AD7">
              <w:rPr>
                <w:rFonts w:ascii="Arial" w:hAnsi="Arial" w:cs="Arial"/>
              </w:rPr>
              <w:t>Anexo 5</w:t>
            </w:r>
          </w:p>
        </w:tc>
        <w:tc>
          <w:tcPr>
            <w:tcW w:w="4268" w:type="pct"/>
            <w:shd w:val="clear" w:color="auto" w:fill="auto"/>
            <w:vAlign w:val="center"/>
          </w:tcPr>
          <w:p w:rsidR="00AA5649" w:rsidRPr="002C3AD7" w:rsidRDefault="00CF3DEB" w:rsidP="005436CE">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rPr>
                <w:rFonts w:ascii="Arial" w:hAnsi="Arial" w:cs="Arial"/>
                <w:lang w:val="es-MX"/>
              </w:rPr>
            </w:pPr>
            <w:r w:rsidRPr="002C3AD7">
              <w:rPr>
                <w:rFonts w:ascii="Arial" w:hAnsi="Arial" w:cs="Arial"/>
                <w:lang w:val="es-MX"/>
              </w:rPr>
              <w:t>Proposición Económica.</w:t>
            </w:r>
          </w:p>
        </w:tc>
      </w:tr>
      <w:tr w:rsidR="00AA5649" w:rsidRPr="002C3AD7" w:rsidTr="005436CE">
        <w:tc>
          <w:tcPr>
            <w:tcW w:w="732" w:type="pct"/>
            <w:shd w:val="clear" w:color="auto" w:fill="auto"/>
            <w:vAlign w:val="center"/>
          </w:tcPr>
          <w:p w:rsidR="00AA5649" w:rsidRPr="002C3AD7" w:rsidRDefault="00AA5649" w:rsidP="005436CE">
            <w:pPr>
              <w:rPr>
                <w:rFonts w:ascii="Arial" w:hAnsi="Arial" w:cs="Arial"/>
              </w:rPr>
            </w:pPr>
            <w:r w:rsidRPr="002C3AD7">
              <w:rPr>
                <w:rFonts w:ascii="Arial" w:hAnsi="Arial" w:cs="Arial"/>
              </w:rPr>
              <w:t>Anexo 6</w:t>
            </w:r>
          </w:p>
        </w:tc>
        <w:tc>
          <w:tcPr>
            <w:tcW w:w="4268" w:type="pct"/>
            <w:shd w:val="clear" w:color="auto" w:fill="auto"/>
            <w:vAlign w:val="center"/>
          </w:tcPr>
          <w:p w:rsidR="00AA5649" w:rsidRPr="002C3AD7" w:rsidRDefault="00AA5649" w:rsidP="005436CE">
            <w:pPr>
              <w:tabs>
                <w:tab w:val="left" w:pos="2268"/>
              </w:tabs>
              <w:rPr>
                <w:rFonts w:ascii="Arial" w:eastAsia="Calibri" w:hAnsi="Arial" w:cs="Arial"/>
                <w:noProof w:val="0"/>
                <w:color w:val="000000"/>
                <w:u w:color="000000"/>
                <w:bdr w:val="nil"/>
              </w:rPr>
            </w:pPr>
            <w:r w:rsidRPr="002C3AD7">
              <w:rPr>
                <w:rFonts w:ascii="Arial" w:eastAsia="Calibri" w:hAnsi="Arial" w:cs="Arial"/>
                <w:noProof w:val="0"/>
                <w:color w:val="000000"/>
                <w:u w:color="000000"/>
                <w:bdr w:val="nil"/>
              </w:rPr>
              <w:t xml:space="preserve">Escrito relativo al numeral 4.1.3.2. </w:t>
            </w:r>
          </w:p>
        </w:tc>
      </w:tr>
      <w:tr w:rsidR="00AA5649" w:rsidRPr="002C3AD7" w:rsidTr="005436CE">
        <w:tc>
          <w:tcPr>
            <w:tcW w:w="732" w:type="pct"/>
            <w:shd w:val="clear" w:color="auto" w:fill="auto"/>
            <w:vAlign w:val="center"/>
          </w:tcPr>
          <w:p w:rsidR="00AA5649" w:rsidRPr="002C3AD7" w:rsidRDefault="00AA5649" w:rsidP="005436CE">
            <w:pPr>
              <w:rPr>
                <w:rFonts w:ascii="Arial" w:hAnsi="Arial" w:cs="Arial"/>
              </w:rPr>
            </w:pPr>
            <w:r w:rsidRPr="002C3AD7">
              <w:rPr>
                <w:rFonts w:ascii="Arial" w:hAnsi="Arial" w:cs="Arial"/>
              </w:rPr>
              <w:t>Anexo 7</w:t>
            </w:r>
          </w:p>
        </w:tc>
        <w:tc>
          <w:tcPr>
            <w:tcW w:w="4268" w:type="pct"/>
            <w:shd w:val="clear" w:color="auto" w:fill="auto"/>
          </w:tcPr>
          <w:p w:rsidR="00AA5649" w:rsidRPr="002C3AD7" w:rsidRDefault="00AA5649" w:rsidP="005436CE">
            <w:pPr>
              <w:tabs>
                <w:tab w:val="left" w:pos="2268"/>
              </w:tabs>
              <w:rPr>
                <w:rFonts w:ascii="Arial" w:hAnsi="Arial" w:cs="Arial"/>
              </w:rPr>
            </w:pPr>
            <w:r w:rsidRPr="002C3AD7">
              <w:rPr>
                <w:rFonts w:ascii="Arial" w:hAnsi="Arial" w:cs="Arial"/>
              </w:rPr>
              <w:t xml:space="preserve">Escrito de no encontrarse en los supuestos de los artículos 50 y 60 de la LAASSP. </w:t>
            </w:r>
          </w:p>
        </w:tc>
      </w:tr>
      <w:tr w:rsidR="00AA5649" w:rsidRPr="002C3AD7" w:rsidTr="005436CE">
        <w:tc>
          <w:tcPr>
            <w:tcW w:w="732" w:type="pct"/>
            <w:shd w:val="clear" w:color="auto" w:fill="auto"/>
            <w:vAlign w:val="center"/>
          </w:tcPr>
          <w:p w:rsidR="00AA5649" w:rsidRPr="002C3AD7" w:rsidRDefault="00AA5649" w:rsidP="005436CE">
            <w:pPr>
              <w:rPr>
                <w:rFonts w:ascii="Arial" w:hAnsi="Arial" w:cs="Arial"/>
              </w:rPr>
            </w:pPr>
            <w:r w:rsidRPr="002C3AD7">
              <w:rPr>
                <w:rFonts w:ascii="Arial" w:hAnsi="Arial" w:cs="Arial"/>
              </w:rPr>
              <w:t>Anexo 8</w:t>
            </w:r>
          </w:p>
        </w:tc>
        <w:tc>
          <w:tcPr>
            <w:tcW w:w="4268" w:type="pct"/>
            <w:shd w:val="clear" w:color="auto" w:fill="auto"/>
          </w:tcPr>
          <w:p w:rsidR="00AA5649" w:rsidRPr="002C3AD7" w:rsidRDefault="00AA5649" w:rsidP="005436CE">
            <w:pPr>
              <w:tabs>
                <w:tab w:val="left" w:pos="2268"/>
              </w:tabs>
              <w:rPr>
                <w:rFonts w:ascii="Arial" w:hAnsi="Arial" w:cs="Arial"/>
              </w:rPr>
            </w:pPr>
            <w:r w:rsidRPr="002C3AD7">
              <w:rPr>
                <w:rFonts w:ascii="Arial" w:hAnsi="Arial" w:cs="Arial"/>
              </w:rPr>
              <w:t>Declaración de integridad.</w:t>
            </w:r>
          </w:p>
        </w:tc>
      </w:tr>
      <w:tr w:rsidR="00AA5649" w:rsidRPr="002C3AD7" w:rsidTr="005436CE">
        <w:tc>
          <w:tcPr>
            <w:tcW w:w="732" w:type="pct"/>
            <w:shd w:val="clear" w:color="auto" w:fill="auto"/>
            <w:vAlign w:val="center"/>
          </w:tcPr>
          <w:p w:rsidR="00AA5649" w:rsidRPr="002C3AD7" w:rsidRDefault="00AA5649" w:rsidP="005436CE">
            <w:pPr>
              <w:rPr>
                <w:rFonts w:ascii="Arial" w:hAnsi="Arial" w:cs="Arial"/>
              </w:rPr>
            </w:pPr>
            <w:r w:rsidRPr="002C3AD7">
              <w:rPr>
                <w:rFonts w:ascii="Arial" w:hAnsi="Arial" w:cs="Arial"/>
              </w:rPr>
              <w:t>Anexo 9</w:t>
            </w:r>
          </w:p>
        </w:tc>
        <w:tc>
          <w:tcPr>
            <w:tcW w:w="4268" w:type="pct"/>
            <w:shd w:val="clear" w:color="auto" w:fill="auto"/>
          </w:tcPr>
          <w:p w:rsidR="00AA5649" w:rsidRPr="002C3AD7" w:rsidRDefault="00AA5649" w:rsidP="005436CE">
            <w:pPr>
              <w:tabs>
                <w:tab w:val="left" w:pos="2268"/>
              </w:tabs>
              <w:rPr>
                <w:rFonts w:ascii="Arial" w:hAnsi="Arial" w:cs="Arial"/>
              </w:rPr>
            </w:pPr>
            <w:r w:rsidRPr="002C3AD7">
              <w:rPr>
                <w:rFonts w:ascii="Arial" w:hAnsi="Arial" w:cs="Arial"/>
              </w:rPr>
              <w:t>Escrito de estratificación de MIPYME.</w:t>
            </w:r>
          </w:p>
        </w:tc>
      </w:tr>
      <w:tr w:rsidR="00AA5649" w:rsidRPr="002C3AD7" w:rsidTr="005436CE">
        <w:tc>
          <w:tcPr>
            <w:tcW w:w="732" w:type="pct"/>
            <w:shd w:val="clear" w:color="auto" w:fill="auto"/>
            <w:vAlign w:val="center"/>
          </w:tcPr>
          <w:p w:rsidR="00AA5649" w:rsidRPr="002C3AD7" w:rsidRDefault="00AA5649" w:rsidP="005436CE">
            <w:pPr>
              <w:rPr>
                <w:rFonts w:ascii="Arial" w:hAnsi="Arial" w:cs="Arial"/>
              </w:rPr>
            </w:pPr>
            <w:r w:rsidRPr="002C3AD7">
              <w:rPr>
                <w:rFonts w:ascii="Arial" w:hAnsi="Arial" w:cs="Arial"/>
              </w:rPr>
              <w:t>Anexo 11</w:t>
            </w:r>
          </w:p>
        </w:tc>
        <w:tc>
          <w:tcPr>
            <w:tcW w:w="4268" w:type="pct"/>
            <w:shd w:val="clear" w:color="auto" w:fill="auto"/>
          </w:tcPr>
          <w:p w:rsidR="00AA5649" w:rsidRPr="002C3AD7" w:rsidRDefault="00AA5649" w:rsidP="005436CE">
            <w:pPr>
              <w:rPr>
                <w:rFonts w:ascii="Arial" w:hAnsi="Arial" w:cs="Arial"/>
              </w:rPr>
            </w:pPr>
            <w:r w:rsidRPr="002C3AD7">
              <w:rPr>
                <w:rFonts w:ascii="Arial" w:hAnsi="Arial" w:cs="Arial"/>
              </w:rPr>
              <w:t xml:space="preserve">Escrito para solicitar la clasificación de la información entregada por el licitante. </w:t>
            </w:r>
          </w:p>
        </w:tc>
      </w:tr>
    </w:tbl>
    <w:p w:rsidR="003B70D2" w:rsidRPr="002C3AD7" w:rsidRDefault="003B70D2" w:rsidP="00311449">
      <w:pPr>
        <w:pStyle w:val="Ttulo1"/>
        <w:spacing w:before="0" w:after="0"/>
        <w:rPr>
          <w:rFonts w:cs="Arial"/>
          <w:sz w:val="20"/>
          <w:szCs w:val="20"/>
          <w:lang w:val="es-ES_tradnl"/>
        </w:rPr>
      </w:pPr>
    </w:p>
    <w:p w:rsidR="00712C18" w:rsidRPr="002C3AD7" w:rsidRDefault="00355E5D" w:rsidP="00311449">
      <w:pPr>
        <w:pStyle w:val="Ttulo1"/>
        <w:spacing w:before="0" w:after="0"/>
        <w:rPr>
          <w:rFonts w:cs="Arial"/>
          <w:sz w:val="20"/>
          <w:szCs w:val="20"/>
          <w:lang w:val="es-ES_tradnl"/>
        </w:rPr>
      </w:pPr>
      <w:r w:rsidRPr="002C3AD7">
        <w:rPr>
          <w:rFonts w:cs="Arial"/>
          <w:sz w:val="20"/>
          <w:szCs w:val="20"/>
          <w:lang w:val="es-ES_tradnl"/>
        </w:rPr>
        <w:t>9. INFORMACIÓN RESERVADA Y CONFIDENCIAL.</w:t>
      </w:r>
    </w:p>
    <w:p w:rsidR="00712C18" w:rsidRPr="002C3AD7" w:rsidRDefault="00712C18" w:rsidP="00311449">
      <w:pPr>
        <w:suppressAutoHyphens/>
        <w:spacing w:after="0" w:line="240" w:lineRule="auto"/>
        <w:jc w:val="both"/>
        <w:rPr>
          <w:rFonts w:ascii="Arial" w:hAnsi="Arial" w:cs="Arial"/>
          <w:sz w:val="20"/>
          <w:szCs w:val="20"/>
          <w:lang w:val="es-ES_tradnl"/>
        </w:rPr>
      </w:pPr>
    </w:p>
    <w:p w:rsidR="00712C18" w:rsidRPr="002C3AD7" w:rsidRDefault="00712C18" w:rsidP="00311449">
      <w:pPr>
        <w:suppressAutoHyphens/>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w:t>
      </w:r>
      <w:r w:rsidR="000238B8">
        <w:rPr>
          <w:rFonts w:ascii="Arial" w:hAnsi="Arial" w:cs="Arial"/>
          <w:sz w:val="20"/>
          <w:szCs w:val="20"/>
          <w:lang w:val="es-ES_tradnl"/>
        </w:rPr>
        <w:t xml:space="preserve">adjunta </w:t>
      </w:r>
      <w:r w:rsidRPr="002C3AD7">
        <w:rPr>
          <w:rFonts w:ascii="Arial" w:hAnsi="Arial" w:cs="Arial"/>
          <w:sz w:val="20"/>
          <w:szCs w:val="20"/>
          <w:lang w:val="es-ES_tradnl"/>
        </w:rPr>
        <w:t xml:space="preserve">el formato </w:t>
      </w:r>
      <w:r w:rsidRPr="002C3AD7">
        <w:rPr>
          <w:rFonts w:ascii="Arial" w:hAnsi="Arial" w:cs="Arial"/>
          <w:b/>
          <w:sz w:val="20"/>
          <w:szCs w:val="20"/>
          <w:u w:val="single"/>
          <w:lang w:val="es-ES_tradnl"/>
        </w:rPr>
        <w:t xml:space="preserve">Anexo </w:t>
      </w:r>
      <w:r w:rsidR="008F6291" w:rsidRPr="002C3AD7">
        <w:rPr>
          <w:rFonts w:ascii="Arial" w:hAnsi="Arial" w:cs="Arial"/>
          <w:b/>
          <w:sz w:val="20"/>
          <w:szCs w:val="20"/>
          <w:u w:val="single"/>
          <w:lang w:val="es-ES_tradnl"/>
        </w:rPr>
        <w:t xml:space="preserve">No. </w:t>
      </w:r>
      <w:r w:rsidRPr="002C3AD7">
        <w:rPr>
          <w:rFonts w:ascii="Arial" w:hAnsi="Arial" w:cs="Arial"/>
          <w:b/>
          <w:sz w:val="20"/>
          <w:szCs w:val="20"/>
          <w:u w:val="single"/>
          <w:lang w:val="es-ES_tradnl"/>
        </w:rPr>
        <w:t>1</w:t>
      </w:r>
      <w:r w:rsidR="00CD7637" w:rsidRPr="002C3AD7">
        <w:rPr>
          <w:rFonts w:ascii="Arial" w:hAnsi="Arial" w:cs="Arial"/>
          <w:b/>
          <w:sz w:val="20"/>
          <w:szCs w:val="20"/>
          <w:u w:val="single"/>
          <w:lang w:val="es-ES_tradnl"/>
        </w:rPr>
        <w:t>1</w:t>
      </w:r>
      <w:r w:rsidRPr="002C3AD7">
        <w:rPr>
          <w:rFonts w:ascii="Arial" w:hAnsi="Arial" w:cs="Arial"/>
          <w:sz w:val="20"/>
          <w:szCs w:val="20"/>
          <w:lang w:val="es-ES_tradnl"/>
        </w:rPr>
        <w:t>.</w:t>
      </w:r>
    </w:p>
    <w:p w:rsidR="00CF3DEB" w:rsidRPr="002C3AD7" w:rsidRDefault="00CF3DEB" w:rsidP="00311449">
      <w:pPr>
        <w:spacing w:after="0" w:line="240" w:lineRule="auto"/>
        <w:jc w:val="both"/>
        <w:rPr>
          <w:rFonts w:ascii="Arial" w:eastAsia="Times New Roman" w:hAnsi="Arial" w:cs="Arial"/>
          <w:b/>
          <w:bCs/>
          <w:sz w:val="20"/>
          <w:szCs w:val="20"/>
          <w:lang w:val="es-ES" w:eastAsia="ar-SA"/>
        </w:rPr>
      </w:pPr>
    </w:p>
    <w:p w:rsidR="00396AF2" w:rsidRPr="002C3AD7" w:rsidRDefault="00C24CC3" w:rsidP="00311449">
      <w:pPr>
        <w:spacing w:after="0" w:line="240" w:lineRule="auto"/>
        <w:jc w:val="both"/>
        <w:rPr>
          <w:rFonts w:ascii="Arial" w:eastAsia="Times New Roman" w:hAnsi="Arial" w:cs="Arial"/>
          <w:b/>
          <w:bCs/>
          <w:sz w:val="20"/>
          <w:szCs w:val="20"/>
          <w:lang w:val="es-ES" w:eastAsia="ar-SA"/>
        </w:rPr>
      </w:pPr>
      <w:r w:rsidRPr="002C3AD7">
        <w:rPr>
          <w:rFonts w:ascii="Arial" w:eastAsia="Times New Roman" w:hAnsi="Arial" w:cs="Arial"/>
          <w:b/>
          <w:bCs/>
          <w:sz w:val="20"/>
          <w:szCs w:val="20"/>
          <w:lang w:val="es-ES" w:eastAsia="ar-SA"/>
        </w:rPr>
        <w:t>10</w:t>
      </w:r>
      <w:r w:rsidR="00396AF2" w:rsidRPr="002C3AD7">
        <w:rPr>
          <w:rFonts w:ascii="Arial" w:eastAsia="Times New Roman" w:hAnsi="Arial" w:cs="Arial"/>
          <w:b/>
          <w:bCs/>
          <w:sz w:val="20"/>
          <w:szCs w:val="20"/>
          <w:lang w:val="es-ES" w:eastAsia="ar-SA"/>
        </w:rPr>
        <w:t xml:space="preserve">. </w:t>
      </w:r>
      <w:r w:rsidR="00BB2277" w:rsidRPr="002C3AD7">
        <w:rPr>
          <w:rFonts w:ascii="Arial" w:eastAsia="Times New Roman" w:hAnsi="Arial" w:cs="Arial"/>
          <w:b/>
          <w:bCs/>
          <w:sz w:val="20"/>
          <w:szCs w:val="20"/>
          <w:lang w:val="es-ES" w:eastAsia="ar-SA"/>
        </w:rPr>
        <w:t>RELACIÓN DE ANEXOS.</w:t>
      </w:r>
    </w:p>
    <w:p w:rsidR="00396AF2" w:rsidRPr="002C3AD7" w:rsidRDefault="00396AF2" w:rsidP="00311449">
      <w:pPr>
        <w:spacing w:after="0" w:line="240" w:lineRule="auto"/>
        <w:jc w:val="both"/>
        <w:rPr>
          <w:rFonts w:ascii="Arial" w:eastAsia="Times New Roman" w:hAnsi="Arial" w:cs="Arial"/>
          <w:b/>
          <w:bCs/>
          <w:sz w:val="20"/>
          <w:szCs w:val="20"/>
          <w:lang w:val="es-ES" w:eastAsia="ar-SA"/>
        </w:rPr>
      </w:pPr>
    </w:p>
    <w:tbl>
      <w:tblPr>
        <w:tblStyle w:val="Tablaconcuadrcula"/>
        <w:tblW w:w="4873" w:type="pct"/>
        <w:tblLook w:val="04A0" w:firstRow="1" w:lastRow="0" w:firstColumn="1" w:lastColumn="0" w:noHBand="0" w:noVBand="1"/>
      </w:tblPr>
      <w:tblGrid>
        <w:gridCol w:w="1386"/>
        <w:gridCol w:w="8078"/>
      </w:tblGrid>
      <w:tr w:rsidR="00AD2DB2" w:rsidRPr="002C3AD7" w:rsidTr="00AD2DB2">
        <w:trPr>
          <w:tblHeader/>
        </w:trPr>
        <w:tc>
          <w:tcPr>
            <w:tcW w:w="732" w:type="pct"/>
            <w:shd w:val="pct15" w:color="auto" w:fill="auto"/>
            <w:vAlign w:val="center"/>
          </w:tcPr>
          <w:p w:rsidR="00AD2DB2" w:rsidRPr="002C3AD7" w:rsidRDefault="00AD2DB2" w:rsidP="00AD2DB2">
            <w:pPr>
              <w:jc w:val="center"/>
              <w:rPr>
                <w:rFonts w:ascii="Arial" w:hAnsi="Arial" w:cs="Arial"/>
                <w:b/>
                <w:lang w:val="es-ES_tradnl"/>
              </w:rPr>
            </w:pPr>
            <w:r w:rsidRPr="002C3AD7">
              <w:rPr>
                <w:rFonts w:ascii="Arial" w:hAnsi="Arial" w:cs="Arial"/>
                <w:b/>
                <w:lang w:val="es-ES_tradnl"/>
              </w:rPr>
              <w:t>Número</w:t>
            </w:r>
          </w:p>
        </w:tc>
        <w:tc>
          <w:tcPr>
            <w:tcW w:w="4268" w:type="pct"/>
            <w:shd w:val="pct15" w:color="auto" w:fill="auto"/>
            <w:vAlign w:val="center"/>
          </w:tcPr>
          <w:p w:rsidR="00AD2DB2" w:rsidRPr="002C3AD7" w:rsidRDefault="00AD2DB2" w:rsidP="00AD2DB2">
            <w:pPr>
              <w:jc w:val="center"/>
              <w:rPr>
                <w:rFonts w:ascii="Arial" w:hAnsi="Arial" w:cs="Arial"/>
                <w:b/>
                <w:lang w:val="es-ES_tradnl"/>
              </w:rPr>
            </w:pPr>
            <w:r w:rsidRPr="002C3AD7">
              <w:rPr>
                <w:rFonts w:ascii="Arial" w:hAnsi="Arial" w:cs="Arial"/>
                <w:b/>
                <w:lang w:val="es-ES_tradnl"/>
              </w:rPr>
              <w:t>Descripción</w:t>
            </w:r>
          </w:p>
        </w:tc>
      </w:tr>
      <w:tr w:rsidR="00AD2DB2" w:rsidRPr="002C3AD7" w:rsidTr="00AD2DB2">
        <w:tc>
          <w:tcPr>
            <w:tcW w:w="732" w:type="pct"/>
            <w:shd w:val="clear" w:color="auto" w:fill="auto"/>
            <w:vAlign w:val="center"/>
          </w:tcPr>
          <w:p w:rsidR="00AD2DB2" w:rsidRPr="002C3AD7" w:rsidRDefault="00AD2DB2" w:rsidP="00AD2DB2">
            <w:pPr>
              <w:rPr>
                <w:rFonts w:ascii="Arial" w:hAnsi="Arial" w:cs="Arial"/>
              </w:rPr>
            </w:pPr>
            <w:r w:rsidRPr="002C3AD7">
              <w:rPr>
                <w:rFonts w:ascii="Arial" w:hAnsi="Arial" w:cs="Arial"/>
              </w:rPr>
              <w:t>Anexo 1</w:t>
            </w:r>
          </w:p>
        </w:tc>
        <w:tc>
          <w:tcPr>
            <w:tcW w:w="4268" w:type="pct"/>
            <w:shd w:val="clear" w:color="auto" w:fill="auto"/>
            <w:vAlign w:val="center"/>
          </w:tcPr>
          <w:p w:rsidR="00AD2DB2" w:rsidRPr="002C3AD7" w:rsidRDefault="00AD2DB2" w:rsidP="0099782D">
            <w:pPr>
              <w:tabs>
                <w:tab w:val="left" w:pos="2268"/>
              </w:tabs>
              <w:rPr>
                <w:rFonts w:ascii="Arial" w:hAnsi="Arial" w:cs="Arial"/>
              </w:rPr>
            </w:pPr>
            <w:r w:rsidRPr="002C3AD7">
              <w:rPr>
                <w:rFonts w:ascii="Arial" w:hAnsi="Arial" w:cs="Arial"/>
              </w:rPr>
              <w:t>Anexo técnico, términos y condiciones.</w:t>
            </w:r>
          </w:p>
        </w:tc>
      </w:tr>
      <w:tr w:rsidR="00AD2DB2" w:rsidRPr="002C3AD7" w:rsidTr="00AD2DB2">
        <w:tc>
          <w:tcPr>
            <w:tcW w:w="732" w:type="pct"/>
            <w:shd w:val="clear" w:color="auto" w:fill="auto"/>
            <w:vAlign w:val="center"/>
          </w:tcPr>
          <w:p w:rsidR="00AD2DB2" w:rsidRPr="002C3AD7" w:rsidRDefault="00AD2DB2" w:rsidP="00AD2DB2">
            <w:pPr>
              <w:rPr>
                <w:rFonts w:ascii="Arial" w:hAnsi="Arial" w:cs="Arial"/>
              </w:rPr>
            </w:pPr>
            <w:r w:rsidRPr="002C3AD7">
              <w:rPr>
                <w:rFonts w:ascii="Arial" w:hAnsi="Arial" w:cs="Arial"/>
              </w:rPr>
              <w:t>Anexo 1.1</w:t>
            </w:r>
          </w:p>
        </w:tc>
        <w:tc>
          <w:tcPr>
            <w:tcW w:w="4268" w:type="pct"/>
            <w:shd w:val="clear" w:color="auto" w:fill="auto"/>
            <w:vAlign w:val="center"/>
          </w:tcPr>
          <w:p w:rsidR="00AD2DB2" w:rsidRPr="002C3AD7" w:rsidRDefault="00AD2DB2" w:rsidP="00AD2DB2">
            <w:pPr>
              <w:tabs>
                <w:tab w:val="left" w:pos="2268"/>
              </w:tabs>
              <w:rPr>
                <w:rFonts w:ascii="Arial" w:hAnsi="Arial" w:cs="Arial"/>
              </w:rPr>
            </w:pPr>
            <w:r w:rsidRPr="002C3AD7">
              <w:rPr>
                <w:rFonts w:ascii="Arial" w:hAnsi="Arial" w:cs="Arial"/>
              </w:rPr>
              <w:t>Cédula</w:t>
            </w:r>
            <w:r w:rsidR="000238B8">
              <w:rPr>
                <w:rFonts w:ascii="Arial" w:hAnsi="Arial" w:cs="Arial"/>
              </w:rPr>
              <w:t>s</w:t>
            </w:r>
            <w:r w:rsidRPr="002C3AD7">
              <w:rPr>
                <w:rFonts w:ascii="Arial" w:hAnsi="Arial" w:cs="Arial"/>
              </w:rPr>
              <w:t xml:space="preserve"> de descripción de artículo.</w:t>
            </w:r>
          </w:p>
        </w:tc>
      </w:tr>
      <w:tr w:rsidR="00AD2DB2" w:rsidRPr="002C3AD7" w:rsidTr="00AD2DB2">
        <w:tc>
          <w:tcPr>
            <w:tcW w:w="732" w:type="pct"/>
            <w:shd w:val="clear" w:color="auto" w:fill="auto"/>
            <w:vAlign w:val="center"/>
          </w:tcPr>
          <w:p w:rsidR="00AD2DB2" w:rsidRPr="002C3AD7" w:rsidRDefault="00AD2DB2" w:rsidP="00AD2DB2">
            <w:pPr>
              <w:rPr>
                <w:rFonts w:ascii="Arial" w:hAnsi="Arial" w:cs="Arial"/>
              </w:rPr>
            </w:pPr>
            <w:r w:rsidRPr="002C3AD7">
              <w:rPr>
                <w:rFonts w:ascii="Arial" w:hAnsi="Arial" w:cs="Arial"/>
              </w:rPr>
              <w:t>Anexo 1.2</w:t>
            </w:r>
          </w:p>
        </w:tc>
        <w:tc>
          <w:tcPr>
            <w:tcW w:w="4268" w:type="pct"/>
            <w:shd w:val="clear" w:color="auto" w:fill="auto"/>
            <w:vAlign w:val="center"/>
          </w:tcPr>
          <w:p w:rsidR="00AD2DB2" w:rsidRPr="002C3AD7" w:rsidRDefault="00AD2DB2" w:rsidP="00AD2DB2">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rPr>
                <w:rFonts w:ascii="Arial" w:hAnsi="Arial" w:cs="Arial"/>
                <w:noProof/>
                <w:lang w:val="es-MX"/>
              </w:rPr>
            </w:pPr>
            <w:r w:rsidRPr="002C3AD7">
              <w:rPr>
                <w:rFonts w:ascii="Arial" w:hAnsi="Arial" w:cs="Arial"/>
                <w:noProof/>
                <w:lang w:val="es-MX"/>
              </w:rPr>
              <w:t>Descripción amplia y detallada de los bienes ofertados.</w:t>
            </w:r>
          </w:p>
        </w:tc>
      </w:tr>
      <w:tr w:rsidR="00AD2DB2" w:rsidRPr="002C3AD7" w:rsidTr="00AD2DB2">
        <w:tc>
          <w:tcPr>
            <w:tcW w:w="732" w:type="pct"/>
            <w:shd w:val="clear" w:color="auto" w:fill="auto"/>
            <w:vAlign w:val="center"/>
          </w:tcPr>
          <w:p w:rsidR="00AD2DB2" w:rsidRPr="002C3AD7" w:rsidRDefault="00AD2DB2" w:rsidP="00AD2DB2">
            <w:pPr>
              <w:rPr>
                <w:rFonts w:ascii="Arial" w:hAnsi="Arial" w:cs="Arial"/>
              </w:rPr>
            </w:pPr>
            <w:r w:rsidRPr="002C3AD7">
              <w:rPr>
                <w:rFonts w:ascii="Arial" w:hAnsi="Arial" w:cs="Arial"/>
              </w:rPr>
              <w:t>Anexo 1.3</w:t>
            </w:r>
          </w:p>
        </w:tc>
        <w:tc>
          <w:tcPr>
            <w:tcW w:w="4268" w:type="pct"/>
            <w:shd w:val="clear" w:color="auto" w:fill="auto"/>
            <w:vAlign w:val="center"/>
          </w:tcPr>
          <w:p w:rsidR="00AD2DB2" w:rsidRPr="002C3AD7" w:rsidRDefault="00E848FD" w:rsidP="004D2083">
            <w:pPr>
              <w:tabs>
                <w:tab w:val="left" w:pos="2268"/>
              </w:tabs>
              <w:rPr>
                <w:rFonts w:ascii="Arial" w:hAnsi="Arial" w:cs="Arial"/>
              </w:rPr>
            </w:pPr>
            <w:r w:rsidRPr="002C3AD7">
              <w:rPr>
                <w:rFonts w:ascii="Arial" w:hAnsi="Arial" w:cs="Arial"/>
              </w:rPr>
              <w:t>Requisitos</w:t>
            </w:r>
            <w:r w:rsidR="002239A1">
              <w:rPr>
                <w:rFonts w:ascii="Arial" w:hAnsi="Arial" w:cs="Arial"/>
              </w:rPr>
              <w:t xml:space="preserve"> para E</w:t>
            </w:r>
            <w:r w:rsidRPr="002C3AD7">
              <w:rPr>
                <w:rFonts w:ascii="Arial" w:hAnsi="Arial" w:cs="Arial"/>
              </w:rPr>
              <w:t>quipo de Cocina y Comedor</w:t>
            </w:r>
            <w:r w:rsidR="004D2083">
              <w:rPr>
                <w:rFonts w:ascii="Arial" w:hAnsi="Arial" w:cs="Arial"/>
              </w:rPr>
              <w:t>.</w:t>
            </w:r>
          </w:p>
        </w:tc>
      </w:tr>
      <w:tr w:rsidR="00AD2DB2" w:rsidRPr="002C3AD7" w:rsidTr="00AD2DB2">
        <w:tc>
          <w:tcPr>
            <w:tcW w:w="732" w:type="pct"/>
            <w:shd w:val="clear" w:color="auto" w:fill="auto"/>
            <w:vAlign w:val="center"/>
          </w:tcPr>
          <w:p w:rsidR="00AD2DB2" w:rsidRPr="002C3AD7" w:rsidRDefault="00AD2DB2" w:rsidP="00AD2DB2">
            <w:pPr>
              <w:rPr>
                <w:rFonts w:ascii="Arial" w:hAnsi="Arial" w:cs="Arial"/>
              </w:rPr>
            </w:pPr>
            <w:r w:rsidRPr="002C3AD7">
              <w:rPr>
                <w:rFonts w:ascii="Arial" w:hAnsi="Arial" w:cs="Arial"/>
              </w:rPr>
              <w:t>Anexo 1.</w:t>
            </w:r>
            <w:r w:rsidR="00EF3E79" w:rsidRPr="002C3AD7">
              <w:rPr>
                <w:rFonts w:ascii="Arial" w:hAnsi="Arial" w:cs="Arial"/>
              </w:rPr>
              <w:t>4</w:t>
            </w:r>
          </w:p>
        </w:tc>
        <w:tc>
          <w:tcPr>
            <w:tcW w:w="4268" w:type="pct"/>
            <w:shd w:val="clear" w:color="auto" w:fill="auto"/>
            <w:vAlign w:val="center"/>
          </w:tcPr>
          <w:p w:rsidR="00AD2DB2" w:rsidRPr="002C3AD7" w:rsidRDefault="000238B8" w:rsidP="008C0944">
            <w:pPr>
              <w:tabs>
                <w:tab w:val="left" w:pos="2268"/>
              </w:tabs>
              <w:jc w:val="both"/>
              <w:rPr>
                <w:rFonts w:ascii="Arial" w:hAnsi="Arial" w:cs="Arial"/>
              </w:rPr>
            </w:pPr>
            <w:r w:rsidRPr="000238B8">
              <w:rPr>
                <w:rFonts w:ascii="Arial" w:hAnsi="Arial" w:cs="Arial"/>
              </w:rPr>
              <w:t>Acta Administrativa Circunstanciada de Entrega, Recepción, Instalación, P</w:t>
            </w:r>
            <w:r w:rsidR="002239A1">
              <w:rPr>
                <w:rFonts w:ascii="Arial" w:hAnsi="Arial" w:cs="Arial"/>
              </w:rPr>
              <w:t>uesta en Operación y Capacitació</w:t>
            </w:r>
            <w:r w:rsidRPr="000238B8">
              <w:rPr>
                <w:rFonts w:ascii="Arial" w:hAnsi="Arial" w:cs="Arial"/>
              </w:rPr>
              <w:t>n de Bienes de Inversión</w:t>
            </w:r>
            <w:r>
              <w:rPr>
                <w:rFonts w:ascii="Arial" w:hAnsi="Arial" w:cs="Arial"/>
              </w:rPr>
              <w:t>.</w:t>
            </w:r>
          </w:p>
        </w:tc>
      </w:tr>
      <w:tr w:rsidR="00AD2DB2" w:rsidRPr="002C3AD7" w:rsidTr="00AD2DB2">
        <w:tc>
          <w:tcPr>
            <w:tcW w:w="732" w:type="pct"/>
            <w:shd w:val="clear" w:color="auto" w:fill="auto"/>
            <w:vAlign w:val="center"/>
          </w:tcPr>
          <w:p w:rsidR="00AD2DB2" w:rsidRPr="002C3AD7" w:rsidRDefault="00AD2DB2" w:rsidP="00AD2DB2">
            <w:pPr>
              <w:rPr>
                <w:rFonts w:ascii="Arial" w:hAnsi="Arial" w:cs="Arial"/>
              </w:rPr>
            </w:pPr>
            <w:r w:rsidRPr="002C3AD7">
              <w:rPr>
                <w:rFonts w:ascii="Arial" w:hAnsi="Arial" w:cs="Arial"/>
              </w:rPr>
              <w:t>Anexo 1.</w:t>
            </w:r>
            <w:r w:rsidR="00EF3E79" w:rsidRPr="002C3AD7">
              <w:rPr>
                <w:rFonts w:ascii="Arial" w:hAnsi="Arial" w:cs="Arial"/>
              </w:rPr>
              <w:t>5</w:t>
            </w:r>
          </w:p>
        </w:tc>
        <w:tc>
          <w:tcPr>
            <w:tcW w:w="4268" w:type="pct"/>
            <w:shd w:val="clear" w:color="auto" w:fill="auto"/>
            <w:vAlign w:val="center"/>
          </w:tcPr>
          <w:p w:rsidR="00AD2DB2" w:rsidRPr="002C3AD7" w:rsidRDefault="00AD2DB2" w:rsidP="00AD2DB2">
            <w:pPr>
              <w:tabs>
                <w:tab w:val="left" w:pos="2268"/>
              </w:tabs>
              <w:rPr>
                <w:rFonts w:ascii="Arial" w:hAnsi="Arial" w:cs="Arial"/>
              </w:rPr>
            </w:pPr>
            <w:r w:rsidRPr="002C3AD7">
              <w:rPr>
                <w:rFonts w:ascii="Arial" w:hAnsi="Arial" w:cs="Arial"/>
              </w:rPr>
              <w:t>Acta administrativa circunstanciada de rechazo de bienes de inversión.</w:t>
            </w:r>
          </w:p>
        </w:tc>
      </w:tr>
      <w:tr w:rsidR="00AD2DB2" w:rsidRPr="002C3AD7" w:rsidTr="00AD2DB2">
        <w:tc>
          <w:tcPr>
            <w:tcW w:w="732" w:type="pct"/>
            <w:shd w:val="clear" w:color="auto" w:fill="auto"/>
            <w:vAlign w:val="center"/>
          </w:tcPr>
          <w:p w:rsidR="00AD2DB2" w:rsidRPr="002C3AD7" w:rsidRDefault="00AD2DB2" w:rsidP="00AD2DB2">
            <w:pPr>
              <w:rPr>
                <w:rFonts w:ascii="Arial" w:hAnsi="Arial" w:cs="Arial"/>
              </w:rPr>
            </w:pPr>
            <w:r w:rsidRPr="002C3AD7">
              <w:rPr>
                <w:rFonts w:ascii="Arial" w:hAnsi="Arial" w:cs="Arial"/>
              </w:rPr>
              <w:t>Anexo 1.</w:t>
            </w:r>
            <w:r w:rsidR="00EF3E79" w:rsidRPr="002C3AD7">
              <w:rPr>
                <w:rFonts w:ascii="Arial" w:hAnsi="Arial" w:cs="Arial"/>
              </w:rPr>
              <w:t>6</w:t>
            </w:r>
          </w:p>
        </w:tc>
        <w:tc>
          <w:tcPr>
            <w:tcW w:w="4268" w:type="pct"/>
            <w:shd w:val="clear" w:color="auto" w:fill="auto"/>
            <w:vAlign w:val="center"/>
          </w:tcPr>
          <w:p w:rsidR="00AD2DB2" w:rsidRPr="002C3AD7" w:rsidRDefault="00AD2DB2" w:rsidP="00AD2DB2">
            <w:pPr>
              <w:tabs>
                <w:tab w:val="left" w:pos="2268"/>
              </w:tabs>
              <w:rPr>
                <w:rFonts w:ascii="Arial" w:hAnsi="Arial" w:cs="Arial"/>
              </w:rPr>
            </w:pPr>
            <w:r w:rsidRPr="002C3AD7">
              <w:rPr>
                <w:rFonts w:ascii="Arial" w:hAnsi="Arial" w:cs="Arial"/>
              </w:rPr>
              <w:t>Formato de remisión de pedido.</w:t>
            </w:r>
          </w:p>
        </w:tc>
      </w:tr>
      <w:tr w:rsidR="00AD2DB2" w:rsidRPr="002C3AD7" w:rsidTr="00AD2DB2">
        <w:tc>
          <w:tcPr>
            <w:tcW w:w="732" w:type="pct"/>
            <w:shd w:val="clear" w:color="auto" w:fill="auto"/>
            <w:vAlign w:val="center"/>
          </w:tcPr>
          <w:p w:rsidR="00AD2DB2" w:rsidRPr="002C3AD7" w:rsidRDefault="00AD2DB2" w:rsidP="00AD2DB2">
            <w:pPr>
              <w:rPr>
                <w:rFonts w:ascii="Arial" w:hAnsi="Arial" w:cs="Arial"/>
              </w:rPr>
            </w:pPr>
            <w:r w:rsidRPr="002C3AD7">
              <w:rPr>
                <w:rFonts w:ascii="Arial" w:hAnsi="Arial" w:cs="Arial"/>
              </w:rPr>
              <w:t>Anexo 2</w:t>
            </w:r>
          </w:p>
        </w:tc>
        <w:tc>
          <w:tcPr>
            <w:tcW w:w="4268" w:type="pct"/>
            <w:shd w:val="clear" w:color="auto" w:fill="auto"/>
            <w:vAlign w:val="center"/>
          </w:tcPr>
          <w:p w:rsidR="00AD2DB2" w:rsidRPr="002C3AD7" w:rsidRDefault="00AD2DB2" w:rsidP="00AD2DB2">
            <w:pPr>
              <w:tabs>
                <w:tab w:val="left" w:pos="2268"/>
              </w:tabs>
              <w:rPr>
                <w:rFonts w:ascii="Arial" w:hAnsi="Arial" w:cs="Arial"/>
              </w:rPr>
            </w:pPr>
            <w:r w:rsidRPr="002C3AD7">
              <w:rPr>
                <w:rFonts w:ascii="Arial" w:hAnsi="Arial" w:cs="Arial"/>
              </w:rPr>
              <w:t>Modelo de contrato.</w:t>
            </w:r>
          </w:p>
        </w:tc>
      </w:tr>
      <w:tr w:rsidR="007F3C55" w:rsidRPr="002C3AD7" w:rsidTr="00AD2DB2">
        <w:tc>
          <w:tcPr>
            <w:tcW w:w="732" w:type="pct"/>
            <w:shd w:val="clear" w:color="auto" w:fill="auto"/>
            <w:vAlign w:val="center"/>
          </w:tcPr>
          <w:p w:rsidR="007F3C55" w:rsidRPr="002C3AD7" w:rsidRDefault="007F3C55" w:rsidP="00AD2DB2">
            <w:pPr>
              <w:rPr>
                <w:rFonts w:ascii="Arial" w:hAnsi="Arial" w:cs="Arial"/>
              </w:rPr>
            </w:pPr>
            <w:r w:rsidRPr="002C3AD7">
              <w:rPr>
                <w:rFonts w:ascii="Arial" w:hAnsi="Arial" w:cs="Arial"/>
              </w:rPr>
              <w:t>Anexo 2.1</w:t>
            </w:r>
          </w:p>
        </w:tc>
        <w:tc>
          <w:tcPr>
            <w:tcW w:w="4268" w:type="pct"/>
            <w:shd w:val="clear" w:color="auto" w:fill="auto"/>
            <w:vAlign w:val="center"/>
          </w:tcPr>
          <w:p w:rsidR="007F3C55" w:rsidRPr="002C3AD7" w:rsidRDefault="002239A1" w:rsidP="00AD2DB2">
            <w:pPr>
              <w:tabs>
                <w:tab w:val="left" w:pos="2268"/>
              </w:tabs>
              <w:rPr>
                <w:rFonts w:ascii="Arial" w:hAnsi="Arial" w:cs="Arial"/>
              </w:rPr>
            </w:pPr>
            <w:r w:rsidRPr="002239A1">
              <w:rPr>
                <w:rFonts w:ascii="Arial" w:hAnsi="Arial" w:cs="Arial"/>
              </w:rPr>
              <w:t>Formato para fianza de cumplimiento de contrato.</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Anexo 3</w:t>
            </w:r>
          </w:p>
        </w:tc>
        <w:tc>
          <w:tcPr>
            <w:tcW w:w="4268" w:type="pct"/>
            <w:shd w:val="clear" w:color="auto" w:fill="auto"/>
            <w:vAlign w:val="center"/>
          </w:tcPr>
          <w:p w:rsidR="005428B9" w:rsidRPr="002C3AD7" w:rsidRDefault="005428B9" w:rsidP="00F537CF">
            <w:pPr>
              <w:tabs>
                <w:tab w:val="left" w:pos="2268"/>
              </w:tabs>
              <w:rPr>
                <w:rFonts w:ascii="Arial" w:hAnsi="Arial" w:cs="Arial"/>
              </w:rPr>
            </w:pPr>
            <w:r w:rsidRPr="002C3AD7">
              <w:rPr>
                <w:rFonts w:ascii="Arial" w:hAnsi="Arial" w:cs="Arial"/>
              </w:rPr>
              <w:t xml:space="preserve">Escrito de interés en participar en la presente </w:t>
            </w:r>
            <w:r w:rsidR="00CD7637" w:rsidRPr="002C3AD7">
              <w:rPr>
                <w:rFonts w:ascii="Arial" w:hAnsi="Arial" w:cs="Arial"/>
              </w:rPr>
              <w:t>Invitación</w:t>
            </w:r>
            <w:r w:rsidRPr="002C3AD7">
              <w:rPr>
                <w:rFonts w:ascii="Arial" w:hAnsi="Arial" w:cs="Arial"/>
              </w:rPr>
              <w:t xml:space="preserve">. </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Anexo 3.1</w:t>
            </w:r>
          </w:p>
        </w:tc>
        <w:tc>
          <w:tcPr>
            <w:tcW w:w="4268" w:type="pct"/>
            <w:shd w:val="clear" w:color="auto" w:fill="auto"/>
            <w:vAlign w:val="center"/>
          </w:tcPr>
          <w:p w:rsidR="005428B9" w:rsidRPr="002C3AD7" w:rsidRDefault="005428B9" w:rsidP="00F537CF">
            <w:pPr>
              <w:tabs>
                <w:tab w:val="left" w:pos="2268"/>
              </w:tabs>
              <w:rPr>
                <w:rFonts w:ascii="Arial" w:hAnsi="Arial" w:cs="Arial"/>
              </w:rPr>
            </w:pPr>
            <w:r w:rsidRPr="002C3AD7">
              <w:rPr>
                <w:rFonts w:ascii="Arial" w:hAnsi="Arial" w:cs="Arial"/>
              </w:rPr>
              <w:t>Escrito de acreditación de licitante.</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Anexo 4</w:t>
            </w:r>
          </w:p>
        </w:tc>
        <w:tc>
          <w:tcPr>
            <w:tcW w:w="4268" w:type="pct"/>
            <w:shd w:val="clear" w:color="auto" w:fill="auto"/>
            <w:vAlign w:val="center"/>
          </w:tcPr>
          <w:p w:rsidR="005428B9" w:rsidRPr="002C3AD7" w:rsidRDefault="0083460C" w:rsidP="00F537CF">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rPr>
                <w:rFonts w:ascii="Arial" w:hAnsi="Arial" w:cs="Arial"/>
                <w:noProof/>
                <w:lang w:val="es-MX"/>
              </w:rPr>
            </w:pPr>
            <w:r w:rsidRPr="0083460C">
              <w:rPr>
                <w:rFonts w:ascii="Arial" w:hAnsi="Arial" w:cs="Arial"/>
                <w:noProof/>
                <w:lang w:val="es-MX"/>
              </w:rPr>
              <w:t>Formato de solicitud de aclaraciones.</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Anexo 5</w:t>
            </w:r>
          </w:p>
        </w:tc>
        <w:tc>
          <w:tcPr>
            <w:tcW w:w="4268" w:type="pct"/>
            <w:shd w:val="clear" w:color="auto" w:fill="auto"/>
            <w:vAlign w:val="center"/>
          </w:tcPr>
          <w:p w:rsidR="005428B9" w:rsidRPr="002C3AD7" w:rsidRDefault="008C0944" w:rsidP="00AD2DB2">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rPr>
                <w:rFonts w:ascii="Arial" w:hAnsi="Arial" w:cs="Arial"/>
                <w:lang w:val="es-MX"/>
              </w:rPr>
            </w:pPr>
            <w:r w:rsidRPr="002C3AD7">
              <w:rPr>
                <w:rFonts w:ascii="Arial" w:hAnsi="Arial" w:cs="Arial"/>
                <w:lang w:val="es-MX"/>
              </w:rPr>
              <w:t>Proposición</w:t>
            </w:r>
            <w:r w:rsidR="005428B9" w:rsidRPr="002C3AD7">
              <w:rPr>
                <w:rFonts w:ascii="Arial" w:hAnsi="Arial" w:cs="Arial"/>
                <w:lang w:val="es-MX"/>
              </w:rPr>
              <w:t xml:space="preserve"> Económica.</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Anexo 6</w:t>
            </w:r>
          </w:p>
        </w:tc>
        <w:tc>
          <w:tcPr>
            <w:tcW w:w="4268" w:type="pct"/>
            <w:shd w:val="clear" w:color="auto" w:fill="auto"/>
            <w:vAlign w:val="center"/>
          </w:tcPr>
          <w:p w:rsidR="005428B9" w:rsidRPr="002C3AD7" w:rsidRDefault="005428B9" w:rsidP="00AD2DB2">
            <w:pPr>
              <w:tabs>
                <w:tab w:val="left" w:pos="2268"/>
              </w:tabs>
              <w:rPr>
                <w:rFonts w:ascii="Arial" w:eastAsia="Calibri" w:hAnsi="Arial" w:cs="Arial"/>
                <w:noProof w:val="0"/>
                <w:color w:val="000000"/>
                <w:u w:color="000000"/>
                <w:bdr w:val="nil"/>
              </w:rPr>
            </w:pPr>
            <w:r w:rsidRPr="002C3AD7">
              <w:rPr>
                <w:rFonts w:ascii="Arial" w:eastAsia="Calibri" w:hAnsi="Arial" w:cs="Arial"/>
                <w:noProof w:val="0"/>
                <w:color w:val="000000"/>
                <w:u w:color="000000"/>
                <w:bdr w:val="nil"/>
              </w:rPr>
              <w:t xml:space="preserve">Escrito relativo al numeral 4.1.3.2. </w:t>
            </w:r>
          </w:p>
        </w:tc>
      </w:tr>
      <w:tr w:rsidR="00AC2714" w:rsidRPr="002C3AD7" w:rsidTr="00AD2DB2">
        <w:tc>
          <w:tcPr>
            <w:tcW w:w="732" w:type="pct"/>
            <w:shd w:val="clear" w:color="auto" w:fill="auto"/>
            <w:vAlign w:val="center"/>
          </w:tcPr>
          <w:p w:rsidR="00AC2714" w:rsidRPr="002C3AD7" w:rsidRDefault="00AC2714" w:rsidP="00AD2DB2">
            <w:pPr>
              <w:rPr>
                <w:rFonts w:ascii="Arial" w:hAnsi="Arial" w:cs="Arial"/>
              </w:rPr>
            </w:pPr>
            <w:r w:rsidRPr="002C3AD7">
              <w:rPr>
                <w:rFonts w:ascii="Arial" w:hAnsi="Arial" w:cs="Arial"/>
              </w:rPr>
              <w:t>Anexo 6</w:t>
            </w:r>
            <w:r>
              <w:rPr>
                <w:rFonts w:ascii="Arial" w:hAnsi="Arial" w:cs="Arial"/>
              </w:rPr>
              <w:t xml:space="preserve">.1 </w:t>
            </w:r>
          </w:p>
        </w:tc>
        <w:tc>
          <w:tcPr>
            <w:tcW w:w="4268" w:type="pct"/>
            <w:shd w:val="clear" w:color="auto" w:fill="auto"/>
            <w:vAlign w:val="center"/>
          </w:tcPr>
          <w:p w:rsidR="00AC2714" w:rsidRPr="002C3AD7" w:rsidRDefault="00AC2714" w:rsidP="00AD2DB2">
            <w:pPr>
              <w:tabs>
                <w:tab w:val="left" w:pos="2268"/>
              </w:tabs>
              <w:rPr>
                <w:rFonts w:ascii="Arial" w:eastAsia="Calibri" w:hAnsi="Arial" w:cs="Arial"/>
                <w:noProof w:val="0"/>
                <w:color w:val="000000"/>
                <w:u w:color="000000"/>
                <w:bdr w:val="nil"/>
              </w:rPr>
            </w:pPr>
            <w:r w:rsidRPr="00711DFD">
              <w:rPr>
                <w:rFonts w:ascii="Arial" w:hAnsi="Arial" w:cs="Arial"/>
                <w:bCs/>
              </w:rPr>
              <w:t>Formato para la manifestación que deberán presentar los licitantes adjudicados para dar cumplimiento a lo dispuesto en la regla 9 de las reglas para la determinación, acreditación y verificación del contenido nacional de los bienes</w:t>
            </w:r>
            <w:r w:rsidRPr="005B7795">
              <w:rPr>
                <w:rFonts w:ascii="Arial" w:hAnsi="Arial" w:cs="Arial"/>
                <w:bCs/>
              </w:rPr>
              <w:t>.</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 xml:space="preserve">Anexo </w:t>
            </w:r>
            <w:r w:rsidR="00501A15" w:rsidRPr="002C3AD7">
              <w:rPr>
                <w:rFonts w:ascii="Arial" w:hAnsi="Arial" w:cs="Arial"/>
              </w:rPr>
              <w:t>7</w:t>
            </w:r>
          </w:p>
        </w:tc>
        <w:tc>
          <w:tcPr>
            <w:tcW w:w="4268" w:type="pct"/>
            <w:shd w:val="clear" w:color="auto" w:fill="auto"/>
          </w:tcPr>
          <w:p w:rsidR="005428B9" w:rsidRPr="002C3AD7" w:rsidRDefault="005428B9" w:rsidP="00AD2DB2">
            <w:pPr>
              <w:tabs>
                <w:tab w:val="left" w:pos="2268"/>
              </w:tabs>
              <w:rPr>
                <w:rFonts w:ascii="Arial" w:hAnsi="Arial" w:cs="Arial"/>
              </w:rPr>
            </w:pPr>
            <w:r w:rsidRPr="002C3AD7">
              <w:rPr>
                <w:rFonts w:ascii="Arial" w:hAnsi="Arial" w:cs="Arial"/>
              </w:rPr>
              <w:t xml:space="preserve">Escrito de no encontrarse en los supuestos de los artículos 50 y 60 de la LAASSP. </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Anexo</w:t>
            </w:r>
            <w:r w:rsidR="00F8353E" w:rsidRPr="002C3AD7">
              <w:rPr>
                <w:rFonts w:ascii="Arial" w:hAnsi="Arial" w:cs="Arial"/>
              </w:rPr>
              <w:t xml:space="preserve"> </w:t>
            </w:r>
            <w:r w:rsidR="00501A15" w:rsidRPr="002C3AD7">
              <w:rPr>
                <w:rFonts w:ascii="Arial" w:hAnsi="Arial" w:cs="Arial"/>
              </w:rPr>
              <w:t>8</w:t>
            </w:r>
          </w:p>
        </w:tc>
        <w:tc>
          <w:tcPr>
            <w:tcW w:w="4268" w:type="pct"/>
            <w:shd w:val="clear" w:color="auto" w:fill="auto"/>
          </w:tcPr>
          <w:p w:rsidR="005428B9" w:rsidRPr="002C3AD7" w:rsidRDefault="005428B9" w:rsidP="00AD2DB2">
            <w:pPr>
              <w:tabs>
                <w:tab w:val="left" w:pos="2268"/>
              </w:tabs>
              <w:rPr>
                <w:rFonts w:ascii="Arial" w:hAnsi="Arial" w:cs="Arial"/>
              </w:rPr>
            </w:pPr>
            <w:r w:rsidRPr="002C3AD7">
              <w:rPr>
                <w:rFonts w:ascii="Arial" w:hAnsi="Arial" w:cs="Arial"/>
              </w:rPr>
              <w:t>Declaración de integridad.</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lastRenderedPageBreak/>
              <w:t xml:space="preserve">Anexo </w:t>
            </w:r>
            <w:r w:rsidR="00501A15" w:rsidRPr="002C3AD7">
              <w:rPr>
                <w:rFonts w:ascii="Arial" w:hAnsi="Arial" w:cs="Arial"/>
              </w:rPr>
              <w:t>9</w:t>
            </w:r>
          </w:p>
        </w:tc>
        <w:tc>
          <w:tcPr>
            <w:tcW w:w="4268" w:type="pct"/>
            <w:shd w:val="clear" w:color="auto" w:fill="auto"/>
          </w:tcPr>
          <w:p w:rsidR="005428B9" w:rsidRPr="002C3AD7" w:rsidRDefault="005428B9" w:rsidP="00AD2DB2">
            <w:pPr>
              <w:tabs>
                <w:tab w:val="left" w:pos="2268"/>
              </w:tabs>
              <w:rPr>
                <w:rFonts w:ascii="Arial" w:hAnsi="Arial" w:cs="Arial"/>
              </w:rPr>
            </w:pPr>
            <w:r w:rsidRPr="002C3AD7">
              <w:rPr>
                <w:rFonts w:ascii="Arial" w:hAnsi="Arial" w:cs="Arial"/>
              </w:rPr>
              <w:t>Escrito de estratificación de MIPYME.</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 xml:space="preserve">Anexo </w:t>
            </w:r>
            <w:r w:rsidR="00501A15" w:rsidRPr="002C3AD7">
              <w:rPr>
                <w:rFonts w:ascii="Arial" w:hAnsi="Arial" w:cs="Arial"/>
              </w:rPr>
              <w:t>10</w:t>
            </w:r>
          </w:p>
        </w:tc>
        <w:tc>
          <w:tcPr>
            <w:tcW w:w="4268" w:type="pct"/>
            <w:shd w:val="clear" w:color="auto" w:fill="auto"/>
          </w:tcPr>
          <w:p w:rsidR="005428B9" w:rsidRPr="002C3AD7" w:rsidRDefault="005428B9" w:rsidP="00AD2DB2">
            <w:pPr>
              <w:tabs>
                <w:tab w:val="left" w:pos="2268"/>
              </w:tabs>
              <w:rPr>
                <w:rFonts w:ascii="Arial" w:hAnsi="Arial" w:cs="Arial"/>
              </w:rPr>
            </w:pPr>
            <w:r w:rsidRPr="002C3AD7">
              <w:rPr>
                <w:rFonts w:ascii="Arial" w:hAnsi="Arial" w:cs="Arial"/>
              </w:rPr>
              <w:t>Relación de documentos que debe presentar el licitante.</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 xml:space="preserve">Anexo </w:t>
            </w:r>
            <w:r w:rsidR="00501A15" w:rsidRPr="002C3AD7">
              <w:rPr>
                <w:rFonts w:ascii="Arial" w:hAnsi="Arial" w:cs="Arial"/>
              </w:rPr>
              <w:t>11</w:t>
            </w:r>
          </w:p>
        </w:tc>
        <w:tc>
          <w:tcPr>
            <w:tcW w:w="4268" w:type="pct"/>
            <w:shd w:val="clear" w:color="auto" w:fill="auto"/>
          </w:tcPr>
          <w:p w:rsidR="005428B9" w:rsidRPr="002C3AD7" w:rsidRDefault="005428B9" w:rsidP="00AD2DB2">
            <w:pPr>
              <w:rPr>
                <w:rFonts w:ascii="Arial" w:hAnsi="Arial" w:cs="Arial"/>
              </w:rPr>
            </w:pPr>
            <w:r w:rsidRPr="002C3AD7">
              <w:rPr>
                <w:rFonts w:ascii="Arial" w:hAnsi="Arial" w:cs="Arial"/>
              </w:rPr>
              <w:t xml:space="preserve">Escrito para solicitar la clasificación de la información entregada por el licitante. </w:t>
            </w:r>
          </w:p>
        </w:tc>
      </w:tr>
      <w:tr w:rsidR="005428B9" w:rsidRPr="002C3AD7" w:rsidTr="00AD2DB2">
        <w:tc>
          <w:tcPr>
            <w:tcW w:w="732" w:type="pct"/>
            <w:shd w:val="clear" w:color="auto" w:fill="auto"/>
            <w:vAlign w:val="center"/>
          </w:tcPr>
          <w:p w:rsidR="005428B9" w:rsidRPr="002C3AD7" w:rsidRDefault="005428B9" w:rsidP="00AD2DB2">
            <w:pPr>
              <w:rPr>
                <w:rFonts w:ascii="Arial" w:hAnsi="Arial" w:cs="Arial"/>
              </w:rPr>
            </w:pPr>
            <w:r w:rsidRPr="002C3AD7">
              <w:rPr>
                <w:rFonts w:ascii="Arial" w:hAnsi="Arial" w:cs="Arial"/>
              </w:rPr>
              <w:t>Anexo 1</w:t>
            </w:r>
            <w:r w:rsidR="00501A15" w:rsidRPr="002C3AD7">
              <w:rPr>
                <w:rFonts w:ascii="Arial" w:hAnsi="Arial" w:cs="Arial"/>
              </w:rPr>
              <w:t>2</w:t>
            </w:r>
          </w:p>
        </w:tc>
        <w:tc>
          <w:tcPr>
            <w:tcW w:w="4268" w:type="pct"/>
            <w:shd w:val="clear" w:color="auto" w:fill="auto"/>
          </w:tcPr>
          <w:p w:rsidR="005428B9" w:rsidRPr="002C3AD7" w:rsidRDefault="005428B9" w:rsidP="00AD2DB2">
            <w:pPr>
              <w:rPr>
                <w:rFonts w:ascii="Arial" w:hAnsi="Arial" w:cs="Arial"/>
              </w:rPr>
            </w:pPr>
            <w:r w:rsidRPr="002C3AD7">
              <w:rPr>
                <w:rFonts w:ascii="Arial" w:hAnsi="Arial" w:cs="Arial"/>
              </w:rPr>
              <w:t>Glosario.</w:t>
            </w:r>
          </w:p>
        </w:tc>
      </w:tr>
    </w:tbl>
    <w:p w:rsidR="00DB452D" w:rsidRPr="002C3AD7" w:rsidRDefault="00DB452D" w:rsidP="00DF091B">
      <w:pPr>
        <w:spacing w:after="0" w:line="240" w:lineRule="auto"/>
        <w:jc w:val="center"/>
        <w:rPr>
          <w:rFonts w:ascii="Arial" w:hAnsi="Arial" w:cs="Arial"/>
          <w:b/>
          <w:bCs/>
          <w:kern w:val="1"/>
          <w:sz w:val="20"/>
          <w:szCs w:val="20"/>
          <w:lang w:val="es-ES_tradnl" w:eastAsia="ar-SA"/>
        </w:rPr>
      </w:pPr>
    </w:p>
    <w:p w:rsidR="00F53E4C" w:rsidRPr="000C4225" w:rsidRDefault="00F53E4C" w:rsidP="00F53E4C">
      <w:pPr>
        <w:spacing w:after="0" w:line="240" w:lineRule="auto"/>
        <w:jc w:val="center"/>
        <w:rPr>
          <w:rFonts w:ascii="Arial" w:hAnsi="Arial" w:cs="Arial"/>
          <w:b/>
          <w:bCs/>
          <w:kern w:val="1"/>
          <w:sz w:val="20"/>
          <w:szCs w:val="20"/>
          <w:lang w:eastAsia="ar-SA"/>
        </w:rPr>
      </w:pPr>
      <w:r w:rsidRPr="000C4225">
        <w:rPr>
          <w:rFonts w:ascii="Arial" w:hAnsi="Arial" w:cs="Arial"/>
          <w:b/>
          <w:bCs/>
          <w:kern w:val="1"/>
          <w:sz w:val="20"/>
          <w:szCs w:val="20"/>
          <w:lang w:eastAsia="ar-SA"/>
        </w:rPr>
        <w:t>ATENTAMENTE,</w:t>
      </w:r>
    </w:p>
    <w:p w:rsidR="00F53E4C" w:rsidRPr="000C4225" w:rsidRDefault="00F53E4C" w:rsidP="00F53E4C">
      <w:pPr>
        <w:spacing w:after="0" w:line="240" w:lineRule="auto"/>
        <w:jc w:val="center"/>
        <w:rPr>
          <w:rFonts w:ascii="Arial" w:hAnsi="Arial" w:cs="Arial"/>
          <w:b/>
          <w:bCs/>
          <w:kern w:val="1"/>
          <w:sz w:val="20"/>
          <w:szCs w:val="20"/>
          <w:lang w:eastAsia="ar-SA"/>
        </w:rPr>
      </w:pPr>
    </w:p>
    <w:p w:rsidR="00F53E4C" w:rsidRPr="000C4225" w:rsidRDefault="00F53E4C" w:rsidP="00F53E4C">
      <w:pPr>
        <w:spacing w:after="0" w:line="240" w:lineRule="auto"/>
        <w:jc w:val="center"/>
        <w:rPr>
          <w:rFonts w:ascii="Arial" w:hAnsi="Arial" w:cs="Arial"/>
          <w:b/>
          <w:bCs/>
          <w:kern w:val="1"/>
          <w:sz w:val="20"/>
          <w:szCs w:val="20"/>
          <w:lang w:eastAsia="ar-SA"/>
        </w:rPr>
      </w:pPr>
    </w:p>
    <w:p w:rsidR="00F53E4C" w:rsidRPr="000C4225" w:rsidRDefault="00F53E4C" w:rsidP="00F53E4C">
      <w:pPr>
        <w:spacing w:after="0" w:line="240" w:lineRule="auto"/>
        <w:jc w:val="center"/>
        <w:rPr>
          <w:rFonts w:ascii="Arial" w:hAnsi="Arial" w:cs="Arial"/>
          <w:b/>
          <w:bCs/>
          <w:kern w:val="1"/>
          <w:sz w:val="20"/>
          <w:szCs w:val="20"/>
          <w:lang w:eastAsia="ar-SA"/>
        </w:rPr>
      </w:pPr>
    </w:p>
    <w:p w:rsidR="00F53E4C" w:rsidRPr="000C4225" w:rsidRDefault="00F53E4C" w:rsidP="00F53E4C">
      <w:pPr>
        <w:spacing w:after="0" w:line="240" w:lineRule="auto"/>
        <w:jc w:val="center"/>
        <w:rPr>
          <w:rFonts w:ascii="Arial" w:hAnsi="Arial" w:cs="Arial"/>
          <w:b/>
          <w:bCs/>
          <w:kern w:val="1"/>
          <w:sz w:val="20"/>
          <w:szCs w:val="20"/>
          <w:lang w:eastAsia="ar-SA"/>
        </w:rPr>
      </w:pPr>
    </w:p>
    <w:p w:rsidR="00F53E4C" w:rsidRPr="000C4225" w:rsidRDefault="00F53E4C" w:rsidP="00F53E4C">
      <w:pPr>
        <w:spacing w:after="0" w:line="240" w:lineRule="auto"/>
        <w:jc w:val="center"/>
        <w:rPr>
          <w:rFonts w:ascii="Arial" w:hAnsi="Arial" w:cs="Arial"/>
          <w:b/>
          <w:bCs/>
          <w:kern w:val="1"/>
          <w:sz w:val="20"/>
          <w:szCs w:val="20"/>
          <w:lang w:eastAsia="ar-SA"/>
        </w:rPr>
      </w:pPr>
      <w:r w:rsidRPr="000C4225">
        <w:rPr>
          <w:rFonts w:ascii="Arial" w:hAnsi="Arial" w:cs="Arial"/>
          <w:b/>
          <w:bCs/>
          <w:kern w:val="1"/>
          <w:sz w:val="20"/>
          <w:szCs w:val="20"/>
          <w:lang w:eastAsia="ar-SA"/>
        </w:rPr>
        <w:t>MTRA. PATRICIA BELMONT ZAPATA</w:t>
      </w:r>
    </w:p>
    <w:p w:rsidR="00F53E4C" w:rsidRPr="000C4225" w:rsidRDefault="00F53E4C" w:rsidP="00F53E4C">
      <w:pPr>
        <w:spacing w:after="0" w:line="240" w:lineRule="auto"/>
        <w:jc w:val="center"/>
        <w:rPr>
          <w:rFonts w:ascii="Arial" w:hAnsi="Arial" w:cs="Arial"/>
          <w:b/>
          <w:bCs/>
          <w:kern w:val="1"/>
          <w:sz w:val="20"/>
          <w:szCs w:val="20"/>
          <w:lang w:eastAsia="ar-SA"/>
        </w:rPr>
      </w:pPr>
      <w:r w:rsidRPr="000C4225">
        <w:rPr>
          <w:rFonts w:ascii="Arial" w:hAnsi="Arial" w:cs="Arial"/>
          <w:b/>
          <w:bCs/>
          <w:kern w:val="1"/>
          <w:sz w:val="20"/>
          <w:szCs w:val="20"/>
          <w:lang w:eastAsia="ar-SA"/>
        </w:rPr>
        <w:t>TITULAR DE LA DIVISIÓN DE EQUIPO Y MOBILIARIO MÉDICO</w:t>
      </w:r>
    </w:p>
    <w:p w:rsidR="00F53E4C" w:rsidRPr="000C4225" w:rsidRDefault="00F53E4C" w:rsidP="00F53E4C">
      <w:pPr>
        <w:spacing w:after="0" w:line="240" w:lineRule="auto"/>
        <w:jc w:val="center"/>
        <w:rPr>
          <w:rFonts w:ascii="Arial" w:hAnsi="Arial" w:cs="Arial"/>
          <w:b/>
          <w:bCs/>
          <w:kern w:val="1"/>
          <w:sz w:val="20"/>
          <w:szCs w:val="20"/>
          <w:lang w:eastAsia="ar-SA"/>
        </w:rPr>
      </w:pPr>
    </w:p>
    <w:p w:rsidR="000E680F" w:rsidRPr="002C3AD7" w:rsidRDefault="00F53E4C" w:rsidP="00F53E4C">
      <w:pPr>
        <w:spacing w:after="0" w:line="240" w:lineRule="auto"/>
        <w:jc w:val="right"/>
        <w:rPr>
          <w:rFonts w:ascii="Arial" w:hAnsi="Arial" w:cs="Arial"/>
          <w:b/>
          <w:bCs/>
          <w:kern w:val="1"/>
          <w:sz w:val="20"/>
          <w:szCs w:val="20"/>
          <w:lang w:val="es-ES_tradnl" w:eastAsia="ar-SA"/>
        </w:rPr>
      </w:pPr>
      <w:r w:rsidRPr="000C4225">
        <w:rPr>
          <w:rFonts w:ascii="Arial" w:hAnsi="Arial" w:cs="Arial"/>
          <w:b/>
          <w:bCs/>
          <w:kern w:val="1"/>
          <w:sz w:val="20"/>
          <w:szCs w:val="20"/>
          <w:lang w:eastAsia="ar-SA"/>
        </w:rPr>
        <w:t xml:space="preserve">Ciudad de México, a </w:t>
      </w:r>
      <w:r w:rsidR="00F80ECC">
        <w:rPr>
          <w:rFonts w:ascii="Arial" w:hAnsi="Arial" w:cs="Arial"/>
          <w:b/>
          <w:bCs/>
          <w:kern w:val="1"/>
          <w:sz w:val="20"/>
          <w:szCs w:val="20"/>
          <w:lang w:eastAsia="ar-SA"/>
        </w:rPr>
        <w:t>2</w:t>
      </w:r>
      <w:r w:rsidR="00126746">
        <w:rPr>
          <w:rFonts w:ascii="Arial" w:hAnsi="Arial" w:cs="Arial"/>
          <w:b/>
          <w:bCs/>
          <w:kern w:val="1"/>
          <w:sz w:val="20"/>
          <w:szCs w:val="20"/>
          <w:lang w:eastAsia="ar-SA"/>
        </w:rPr>
        <w:t>8</w:t>
      </w:r>
      <w:bookmarkStart w:id="73" w:name="_GoBack"/>
      <w:bookmarkEnd w:id="73"/>
      <w:r w:rsidR="00F80ECC">
        <w:rPr>
          <w:rFonts w:ascii="Arial" w:hAnsi="Arial" w:cs="Arial"/>
          <w:b/>
          <w:bCs/>
          <w:kern w:val="1"/>
          <w:sz w:val="20"/>
          <w:szCs w:val="20"/>
          <w:lang w:eastAsia="ar-SA"/>
        </w:rPr>
        <w:t xml:space="preserve"> </w:t>
      </w:r>
      <w:r w:rsidRPr="000C4225">
        <w:rPr>
          <w:rFonts w:ascii="Arial" w:hAnsi="Arial" w:cs="Arial"/>
          <w:b/>
          <w:bCs/>
          <w:kern w:val="1"/>
          <w:sz w:val="20"/>
          <w:szCs w:val="20"/>
          <w:lang w:eastAsia="ar-SA"/>
        </w:rPr>
        <w:t>de</w:t>
      </w:r>
      <w:r w:rsidR="00F80ECC">
        <w:rPr>
          <w:rFonts w:ascii="Arial" w:hAnsi="Arial" w:cs="Arial"/>
          <w:b/>
          <w:bCs/>
          <w:kern w:val="1"/>
          <w:sz w:val="20"/>
          <w:szCs w:val="20"/>
          <w:lang w:eastAsia="ar-SA"/>
        </w:rPr>
        <w:t xml:space="preserve"> abril </w:t>
      </w:r>
      <w:r w:rsidRPr="000C4225">
        <w:rPr>
          <w:rFonts w:ascii="Arial" w:hAnsi="Arial" w:cs="Arial"/>
          <w:b/>
          <w:bCs/>
          <w:kern w:val="1"/>
          <w:sz w:val="20"/>
          <w:szCs w:val="20"/>
          <w:lang w:eastAsia="ar-SA"/>
        </w:rPr>
        <w:t>de 2016</w:t>
      </w:r>
    </w:p>
    <w:p w:rsidR="00AC2714" w:rsidRDefault="00AC2714">
      <w:pPr>
        <w:rPr>
          <w:rFonts w:ascii="Arial" w:hAnsi="Arial" w:cs="Arial"/>
          <w:b/>
          <w:bCs/>
          <w:kern w:val="1"/>
          <w:sz w:val="20"/>
          <w:szCs w:val="20"/>
          <w:u w:val="single"/>
          <w:lang w:val="es-ES_tradnl" w:eastAsia="ar-SA"/>
        </w:rPr>
      </w:pPr>
      <w:r>
        <w:rPr>
          <w:rFonts w:ascii="Arial" w:hAnsi="Arial" w:cs="Arial"/>
          <w:b/>
          <w:bCs/>
          <w:kern w:val="1"/>
          <w:sz w:val="20"/>
          <w:szCs w:val="20"/>
          <w:u w:val="single"/>
          <w:lang w:val="es-ES_tradnl" w:eastAsia="ar-SA"/>
        </w:rPr>
        <w:br w:type="page"/>
      </w:r>
    </w:p>
    <w:p w:rsidR="007A0432" w:rsidRPr="002C3AD7" w:rsidRDefault="007A0432" w:rsidP="00FC1268">
      <w:pPr>
        <w:spacing w:after="0" w:line="240" w:lineRule="auto"/>
        <w:jc w:val="center"/>
        <w:rPr>
          <w:rFonts w:ascii="Arial" w:hAnsi="Arial" w:cs="Arial"/>
          <w:b/>
          <w:bCs/>
          <w:kern w:val="1"/>
          <w:sz w:val="20"/>
          <w:szCs w:val="20"/>
          <w:u w:val="single"/>
          <w:lang w:val="es-ES_tradnl" w:eastAsia="ar-SA"/>
        </w:rPr>
      </w:pPr>
      <w:r w:rsidRPr="002C3AD7">
        <w:rPr>
          <w:rFonts w:ascii="Arial" w:hAnsi="Arial" w:cs="Arial"/>
          <w:b/>
          <w:bCs/>
          <w:kern w:val="1"/>
          <w:sz w:val="20"/>
          <w:szCs w:val="20"/>
          <w:u w:val="single"/>
          <w:lang w:val="es-ES_tradnl" w:eastAsia="ar-SA"/>
        </w:rPr>
        <w:lastRenderedPageBreak/>
        <w:t>ANEXO 1</w:t>
      </w:r>
    </w:p>
    <w:p w:rsidR="007A0432" w:rsidRPr="002C3AD7" w:rsidRDefault="00C67EF8" w:rsidP="00404215">
      <w:pPr>
        <w:keepNext/>
        <w:widowControl w:val="0"/>
        <w:tabs>
          <w:tab w:val="num" w:pos="0"/>
        </w:tabs>
        <w:suppressAutoHyphens/>
        <w:spacing w:after="0" w:line="240" w:lineRule="auto"/>
        <w:jc w:val="center"/>
        <w:outlineLvl w:val="0"/>
        <w:rPr>
          <w:rFonts w:ascii="Arial" w:hAnsi="Arial" w:cs="Arial"/>
          <w:b/>
          <w:bCs/>
          <w:kern w:val="1"/>
          <w:sz w:val="20"/>
          <w:szCs w:val="20"/>
          <w:u w:val="single"/>
          <w:lang w:val="es-ES_tradnl" w:eastAsia="ar-SA"/>
        </w:rPr>
      </w:pPr>
      <w:r w:rsidRPr="002C3AD7">
        <w:rPr>
          <w:rFonts w:ascii="Arial" w:hAnsi="Arial" w:cs="Arial"/>
          <w:b/>
          <w:bCs/>
          <w:kern w:val="1"/>
          <w:sz w:val="20"/>
          <w:szCs w:val="20"/>
          <w:u w:val="single"/>
          <w:lang w:val="es-ES_tradnl" w:eastAsia="ar-SA"/>
        </w:rPr>
        <w:t>Anexo técnico</w:t>
      </w:r>
      <w:r w:rsidR="00A52E0E" w:rsidRPr="002C3AD7">
        <w:rPr>
          <w:rFonts w:ascii="Arial" w:hAnsi="Arial" w:cs="Arial"/>
          <w:b/>
          <w:bCs/>
          <w:kern w:val="1"/>
          <w:sz w:val="20"/>
          <w:szCs w:val="20"/>
          <w:u w:val="single"/>
          <w:lang w:val="es-ES_tradnl" w:eastAsia="ar-SA"/>
        </w:rPr>
        <w:t xml:space="preserve">, términos </w:t>
      </w:r>
      <w:r w:rsidR="00FD527C" w:rsidRPr="002C3AD7">
        <w:rPr>
          <w:rFonts w:ascii="Arial" w:hAnsi="Arial" w:cs="Arial"/>
          <w:b/>
          <w:bCs/>
          <w:kern w:val="1"/>
          <w:sz w:val="20"/>
          <w:szCs w:val="20"/>
          <w:u w:val="single"/>
          <w:lang w:val="es-ES_tradnl" w:eastAsia="ar-SA"/>
        </w:rPr>
        <w:t>y condiciones</w:t>
      </w:r>
      <w:r w:rsidR="00933B4B" w:rsidRPr="002C3AD7">
        <w:rPr>
          <w:rFonts w:ascii="Arial" w:hAnsi="Arial" w:cs="Arial"/>
          <w:b/>
          <w:bCs/>
          <w:kern w:val="1"/>
          <w:sz w:val="20"/>
          <w:szCs w:val="20"/>
          <w:u w:val="single"/>
          <w:lang w:val="es-ES_tradnl" w:eastAsia="ar-SA"/>
        </w:rPr>
        <w:t>.</w:t>
      </w:r>
    </w:p>
    <w:p w:rsidR="00E5217A" w:rsidRPr="002C3AD7" w:rsidRDefault="00E5217A" w:rsidP="00D348E1">
      <w:pPr>
        <w:keepNext/>
        <w:widowControl w:val="0"/>
        <w:tabs>
          <w:tab w:val="num" w:pos="0"/>
        </w:tabs>
        <w:suppressAutoHyphens/>
        <w:spacing w:after="0" w:line="240" w:lineRule="auto"/>
        <w:jc w:val="both"/>
        <w:outlineLvl w:val="0"/>
        <w:rPr>
          <w:rFonts w:ascii="Arial" w:hAnsi="Arial" w:cs="Arial"/>
          <w:b/>
          <w:bCs/>
          <w:kern w:val="1"/>
          <w:sz w:val="20"/>
          <w:szCs w:val="20"/>
          <w:lang w:val="es-ES_tradnl" w:eastAsia="ar-SA"/>
        </w:rPr>
      </w:pPr>
    </w:p>
    <w:p w:rsidR="00E5217A" w:rsidRPr="002C3AD7" w:rsidRDefault="00E5217A" w:rsidP="00D348E1">
      <w:pPr>
        <w:spacing w:after="0" w:line="240" w:lineRule="auto"/>
        <w:jc w:val="both"/>
        <w:rPr>
          <w:rFonts w:ascii="Arial" w:eastAsia="Times New Roman" w:hAnsi="Arial" w:cs="Arial"/>
          <w:b/>
          <w:color w:val="000000" w:themeColor="text1"/>
          <w:sz w:val="20"/>
          <w:szCs w:val="20"/>
          <w:lang w:eastAsia="es-MX"/>
        </w:rPr>
      </w:pPr>
      <w:r w:rsidRPr="002C3AD7">
        <w:rPr>
          <w:rFonts w:ascii="Arial" w:eastAsia="Times New Roman" w:hAnsi="Arial" w:cs="Arial"/>
          <w:b/>
          <w:color w:val="000000" w:themeColor="text1"/>
          <w:sz w:val="20"/>
          <w:szCs w:val="20"/>
          <w:lang w:val="es-ES_tradnl" w:eastAsia="es-MX"/>
        </w:rPr>
        <w:t xml:space="preserve">I. </w:t>
      </w:r>
      <w:r w:rsidRPr="002C3AD7">
        <w:rPr>
          <w:rFonts w:ascii="Arial" w:eastAsia="Times New Roman" w:hAnsi="Arial" w:cs="Arial"/>
          <w:b/>
          <w:color w:val="000000" w:themeColor="text1"/>
          <w:sz w:val="20"/>
          <w:szCs w:val="20"/>
          <w:lang w:eastAsia="es-MX"/>
        </w:rPr>
        <w:t>CARACTERÍSTICAS O ESPECIFICACIONES.</w:t>
      </w:r>
    </w:p>
    <w:p w:rsidR="00E5217A" w:rsidRPr="002C3AD7" w:rsidRDefault="00E5217A" w:rsidP="00D348E1">
      <w:pPr>
        <w:spacing w:after="0" w:line="240" w:lineRule="auto"/>
        <w:jc w:val="both"/>
        <w:rPr>
          <w:rFonts w:ascii="Arial" w:eastAsia="Times New Roman" w:hAnsi="Arial" w:cs="Arial"/>
          <w:b/>
          <w:color w:val="000000" w:themeColor="text1"/>
          <w:sz w:val="20"/>
          <w:szCs w:val="20"/>
          <w:lang w:eastAsia="es-MX"/>
        </w:rPr>
      </w:pPr>
    </w:p>
    <w:p w:rsidR="00E5217A" w:rsidRPr="002C3AD7" w:rsidRDefault="00E5217A" w:rsidP="00D348E1">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color w:val="000000" w:themeColor="text1"/>
          <w:sz w:val="20"/>
          <w:szCs w:val="20"/>
          <w:lang w:eastAsia="es-MX"/>
        </w:rPr>
        <w:t>Se adjunta al presente, en</w:t>
      </w:r>
      <w:r w:rsidR="00E80E61" w:rsidRPr="002C3AD7">
        <w:rPr>
          <w:rFonts w:ascii="Arial" w:eastAsia="Times New Roman" w:hAnsi="Arial" w:cs="Arial"/>
          <w:color w:val="000000" w:themeColor="text1"/>
          <w:sz w:val="20"/>
          <w:szCs w:val="20"/>
          <w:lang w:eastAsia="es-MX"/>
        </w:rPr>
        <w:t xml:space="preserve"> el </w:t>
      </w:r>
      <w:r w:rsidR="00E80E61" w:rsidRPr="002C3AD7">
        <w:rPr>
          <w:rFonts w:ascii="Arial" w:eastAsia="Times New Roman" w:hAnsi="Arial" w:cs="Arial"/>
          <w:b/>
          <w:color w:val="000000" w:themeColor="text1"/>
          <w:sz w:val="20"/>
          <w:szCs w:val="20"/>
          <w:u w:val="single"/>
          <w:lang w:eastAsia="es-MX"/>
        </w:rPr>
        <w:t>Anexo No. 1.1</w:t>
      </w:r>
      <w:r w:rsidR="00E80E61" w:rsidRPr="002C3AD7">
        <w:rPr>
          <w:rFonts w:ascii="Arial" w:eastAsia="Times New Roman" w:hAnsi="Arial" w:cs="Arial"/>
          <w:color w:val="000000" w:themeColor="text1"/>
          <w:sz w:val="20"/>
          <w:szCs w:val="20"/>
          <w:lang w:eastAsia="es-MX"/>
        </w:rPr>
        <w:t xml:space="preserve"> en</w:t>
      </w:r>
      <w:r w:rsidRPr="002C3AD7">
        <w:rPr>
          <w:rFonts w:ascii="Arial" w:eastAsia="Times New Roman" w:hAnsi="Arial" w:cs="Arial"/>
          <w:color w:val="000000" w:themeColor="text1"/>
          <w:sz w:val="20"/>
          <w:szCs w:val="20"/>
          <w:lang w:eastAsia="es-MX"/>
        </w:rPr>
        <w:t xml:space="preserve"> formato electrónico la</w:t>
      </w:r>
      <w:r w:rsidR="00C3019E" w:rsidRPr="002C3AD7">
        <w:rPr>
          <w:rFonts w:ascii="Arial" w:eastAsia="Times New Roman" w:hAnsi="Arial" w:cs="Arial"/>
          <w:color w:val="000000" w:themeColor="text1"/>
          <w:sz w:val="20"/>
          <w:szCs w:val="20"/>
          <w:lang w:eastAsia="es-MX"/>
        </w:rPr>
        <w:t>s</w:t>
      </w:r>
      <w:r w:rsidRPr="002C3AD7">
        <w:rPr>
          <w:rFonts w:ascii="Arial" w:eastAsia="Times New Roman" w:hAnsi="Arial" w:cs="Arial"/>
          <w:color w:val="000000" w:themeColor="text1"/>
          <w:sz w:val="20"/>
          <w:szCs w:val="20"/>
          <w:lang w:eastAsia="es-MX"/>
        </w:rPr>
        <w:t xml:space="preserve"> Cédula</w:t>
      </w:r>
      <w:r w:rsidR="00C3019E" w:rsidRPr="002C3AD7">
        <w:rPr>
          <w:rFonts w:ascii="Arial" w:eastAsia="Times New Roman" w:hAnsi="Arial" w:cs="Arial"/>
          <w:color w:val="000000" w:themeColor="text1"/>
          <w:sz w:val="20"/>
          <w:szCs w:val="20"/>
          <w:lang w:eastAsia="es-MX"/>
        </w:rPr>
        <w:t>s</w:t>
      </w:r>
      <w:r w:rsidRPr="002C3AD7">
        <w:rPr>
          <w:rFonts w:ascii="Arial" w:eastAsia="Times New Roman" w:hAnsi="Arial" w:cs="Arial"/>
          <w:color w:val="000000" w:themeColor="text1"/>
          <w:sz w:val="20"/>
          <w:szCs w:val="20"/>
          <w:lang w:eastAsia="es-MX"/>
        </w:rPr>
        <w:t xml:space="preserve"> de Descripción de Artículo.</w:t>
      </w:r>
    </w:p>
    <w:p w:rsidR="00E5217A" w:rsidRPr="002C3AD7" w:rsidRDefault="00E5217A" w:rsidP="00D348E1">
      <w:pPr>
        <w:spacing w:after="0" w:line="240" w:lineRule="auto"/>
        <w:jc w:val="both"/>
        <w:rPr>
          <w:rFonts w:ascii="Arial" w:eastAsia="Times New Roman" w:hAnsi="Arial" w:cs="Arial"/>
          <w:color w:val="000000" w:themeColor="text1"/>
          <w:sz w:val="20"/>
          <w:szCs w:val="20"/>
          <w:lang w:eastAsia="es-MX"/>
        </w:rPr>
      </w:pPr>
    </w:p>
    <w:p w:rsidR="00E5217A" w:rsidRPr="002C3AD7" w:rsidRDefault="00E5217A" w:rsidP="00D348E1">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II. CANTIDAD DE BIENES.</w:t>
      </w:r>
    </w:p>
    <w:p w:rsidR="00E5217A" w:rsidRPr="002C3AD7" w:rsidRDefault="00E5217A" w:rsidP="00D348E1">
      <w:pPr>
        <w:keepNext/>
        <w:widowControl w:val="0"/>
        <w:tabs>
          <w:tab w:val="num" w:pos="0"/>
        </w:tabs>
        <w:suppressAutoHyphens/>
        <w:spacing w:after="0" w:line="240" w:lineRule="auto"/>
        <w:jc w:val="both"/>
        <w:outlineLvl w:val="0"/>
        <w:rPr>
          <w:rFonts w:ascii="Arial" w:eastAsia="Times New Roman" w:hAnsi="Arial" w:cs="Arial"/>
          <w:color w:val="000000" w:themeColor="text1"/>
          <w:sz w:val="20"/>
          <w:szCs w:val="20"/>
          <w:lang w:eastAsia="es-MX"/>
        </w:rPr>
      </w:pPr>
    </w:p>
    <w:tbl>
      <w:tblPr>
        <w:tblW w:w="5000" w:type="pct"/>
        <w:tblCellMar>
          <w:left w:w="70" w:type="dxa"/>
          <w:right w:w="70" w:type="dxa"/>
        </w:tblCellMar>
        <w:tblLook w:val="04A0" w:firstRow="1" w:lastRow="0" w:firstColumn="1" w:lastColumn="0" w:noHBand="0" w:noVBand="1"/>
      </w:tblPr>
      <w:tblGrid>
        <w:gridCol w:w="641"/>
        <w:gridCol w:w="677"/>
        <w:gridCol w:w="1451"/>
        <w:gridCol w:w="5801"/>
        <w:gridCol w:w="1065"/>
      </w:tblGrid>
      <w:tr w:rsidR="00F35310" w:rsidRPr="000D7C86" w:rsidTr="00975F0A">
        <w:trPr>
          <w:trHeight w:val="20"/>
          <w:tblHeader/>
        </w:trPr>
        <w:tc>
          <w:tcPr>
            <w:tcW w:w="24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35310" w:rsidRPr="000D7C86" w:rsidRDefault="000D7C86" w:rsidP="000D7C86">
            <w:pPr>
              <w:spacing w:after="0" w:line="240" w:lineRule="auto"/>
              <w:jc w:val="center"/>
              <w:rPr>
                <w:rFonts w:ascii="Arial Narrow" w:eastAsia="Times New Roman" w:hAnsi="Arial Narrow" w:cs="Calibri"/>
                <w:b/>
                <w:bCs/>
                <w:noProof w:val="0"/>
                <w:color w:val="000000"/>
                <w:sz w:val="18"/>
                <w:szCs w:val="18"/>
                <w:lang w:eastAsia="es-MX"/>
              </w:rPr>
            </w:pPr>
            <w:r w:rsidRPr="000D7C86">
              <w:rPr>
                <w:rFonts w:ascii="Arial Narrow" w:eastAsia="Times New Roman" w:hAnsi="Arial Narrow" w:cs="Calibri"/>
                <w:b/>
                <w:bCs/>
                <w:noProof w:val="0"/>
                <w:color w:val="000000"/>
                <w:sz w:val="18"/>
                <w:szCs w:val="18"/>
                <w:lang w:eastAsia="es-MX"/>
              </w:rPr>
              <w:t>Partida</w:t>
            </w:r>
          </w:p>
        </w:tc>
        <w:tc>
          <w:tcPr>
            <w:tcW w:w="373" w:type="pct"/>
            <w:tcBorders>
              <w:top w:val="single" w:sz="8" w:space="0" w:color="auto"/>
              <w:left w:val="nil"/>
              <w:bottom w:val="single" w:sz="8" w:space="0" w:color="auto"/>
              <w:right w:val="single" w:sz="8" w:space="0" w:color="auto"/>
            </w:tcBorders>
            <w:shd w:val="clear" w:color="auto" w:fill="auto"/>
            <w:vAlign w:val="center"/>
            <w:hideMark/>
          </w:tcPr>
          <w:p w:rsidR="00F35310" w:rsidRPr="000D7C86" w:rsidRDefault="00F35310" w:rsidP="00F35310">
            <w:pPr>
              <w:spacing w:after="0" w:line="240" w:lineRule="auto"/>
              <w:jc w:val="center"/>
              <w:rPr>
                <w:rFonts w:ascii="Arial Narrow" w:eastAsia="Times New Roman" w:hAnsi="Arial Narrow" w:cs="Calibri"/>
                <w:b/>
                <w:bCs/>
                <w:noProof w:val="0"/>
                <w:color w:val="000000"/>
                <w:sz w:val="18"/>
                <w:szCs w:val="18"/>
                <w:lang w:eastAsia="es-MX"/>
              </w:rPr>
            </w:pPr>
            <w:r w:rsidRPr="000D7C86">
              <w:rPr>
                <w:rFonts w:ascii="Arial Narrow" w:eastAsia="Times New Roman" w:hAnsi="Arial Narrow" w:cs="Calibri"/>
                <w:b/>
                <w:bCs/>
                <w:noProof w:val="0"/>
                <w:color w:val="000000"/>
                <w:sz w:val="18"/>
                <w:szCs w:val="18"/>
                <w:lang w:eastAsia="es-MX"/>
              </w:rPr>
              <w:t>PREI</w:t>
            </w:r>
          </w:p>
        </w:tc>
        <w:tc>
          <w:tcPr>
            <w:tcW w:w="775" w:type="pct"/>
            <w:tcBorders>
              <w:top w:val="single" w:sz="8" w:space="0" w:color="auto"/>
              <w:left w:val="nil"/>
              <w:bottom w:val="single" w:sz="8" w:space="0" w:color="auto"/>
              <w:right w:val="single" w:sz="8" w:space="0" w:color="auto"/>
            </w:tcBorders>
            <w:shd w:val="clear" w:color="auto" w:fill="auto"/>
            <w:vAlign w:val="center"/>
            <w:hideMark/>
          </w:tcPr>
          <w:p w:rsidR="00F35310" w:rsidRPr="000D7C86" w:rsidRDefault="00F35310" w:rsidP="00F35310">
            <w:pPr>
              <w:spacing w:after="0" w:line="240" w:lineRule="auto"/>
              <w:jc w:val="center"/>
              <w:rPr>
                <w:rFonts w:ascii="Arial Narrow" w:eastAsia="Times New Roman" w:hAnsi="Arial Narrow" w:cs="Calibri"/>
                <w:b/>
                <w:bCs/>
                <w:noProof w:val="0"/>
                <w:color w:val="000000"/>
                <w:sz w:val="18"/>
                <w:szCs w:val="18"/>
                <w:lang w:eastAsia="es-MX"/>
              </w:rPr>
            </w:pPr>
            <w:r w:rsidRPr="000D7C86">
              <w:rPr>
                <w:rFonts w:ascii="Arial Narrow" w:eastAsia="Times New Roman" w:hAnsi="Arial Narrow" w:cs="Calibri"/>
                <w:b/>
                <w:bCs/>
                <w:noProof w:val="0"/>
                <w:color w:val="000000"/>
                <w:sz w:val="18"/>
                <w:szCs w:val="18"/>
                <w:lang w:eastAsia="es-MX"/>
              </w:rPr>
              <w:t>SAI</w:t>
            </w:r>
          </w:p>
        </w:tc>
        <w:tc>
          <w:tcPr>
            <w:tcW w:w="3032" w:type="pct"/>
            <w:tcBorders>
              <w:top w:val="single" w:sz="8" w:space="0" w:color="auto"/>
              <w:left w:val="nil"/>
              <w:bottom w:val="single" w:sz="8" w:space="0" w:color="auto"/>
              <w:right w:val="single" w:sz="8" w:space="0" w:color="auto"/>
            </w:tcBorders>
            <w:shd w:val="clear" w:color="auto" w:fill="auto"/>
            <w:vAlign w:val="center"/>
            <w:hideMark/>
          </w:tcPr>
          <w:p w:rsidR="00F35310" w:rsidRPr="000D7C86" w:rsidRDefault="000D7C86" w:rsidP="00F35310">
            <w:pPr>
              <w:spacing w:after="0" w:line="240" w:lineRule="auto"/>
              <w:jc w:val="center"/>
              <w:rPr>
                <w:rFonts w:ascii="Arial Narrow" w:eastAsia="Times New Roman" w:hAnsi="Arial Narrow" w:cs="Calibri"/>
                <w:b/>
                <w:bCs/>
                <w:noProof w:val="0"/>
                <w:color w:val="000000"/>
                <w:sz w:val="18"/>
                <w:szCs w:val="18"/>
                <w:lang w:eastAsia="es-MX"/>
              </w:rPr>
            </w:pPr>
            <w:r w:rsidRPr="000D7C86">
              <w:rPr>
                <w:rFonts w:ascii="Arial Narrow" w:eastAsia="Times New Roman" w:hAnsi="Arial Narrow" w:cs="Calibri"/>
                <w:b/>
                <w:bCs/>
                <w:noProof w:val="0"/>
                <w:color w:val="000000"/>
                <w:sz w:val="18"/>
                <w:szCs w:val="18"/>
                <w:lang w:eastAsia="es-MX"/>
              </w:rPr>
              <w:t>Descripción</w:t>
            </w:r>
          </w:p>
        </w:tc>
        <w:tc>
          <w:tcPr>
            <w:tcW w:w="574" w:type="pct"/>
            <w:tcBorders>
              <w:top w:val="single" w:sz="8" w:space="0" w:color="auto"/>
              <w:left w:val="nil"/>
              <w:bottom w:val="single" w:sz="8" w:space="0" w:color="auto"/>
              <w:right w:val="single" w:sz="8" w:space="0" w:color="auto"/>
            </w:tcBorders>
            <w:shd w:val="clear" w:color="auto" w:fill="auto"/>
            <w:vAlign w:val="center"/>
            <w:hideMark/>
          </w:tcPr>
          <w:p w:rsidR="00F35310" w:rsidRPr="000D7C86" w:rsidRDefault="00F35310" w:rsidP="00F35310">
            <w:pPr>
              <w:spacing w:after="0" w:line="240" w:lineRule="auto"/>
              <w:jc w:val="center"/>
              <w:rPr>
                <w:rFonts w:ascii="Arial Narrow" w:eastAsia="Times New Roman" w:hAnsi="Arial Narrow" w:cs="Calibri"/>
                <w:b/>
                <w:bCs/>
                <w:noProof w:val="0"/>
                <w:color w:val="000000"/>
                <w:sz w:val="18"/>
                <w:szCs w:val="18"/>
                <w:lang w:eastAsia="es-MX"/>
              </w:rPr>
            </w:pPr>
            <w:r w:rsidRPr="000D7C86">
              <w:rPr>
                <w:rFonts w:ascii="Arial Narrow" w:eastAsia="Times New Roman" w:hAnsi="Arial Narrow" w:cs="Calibri"/>
                <w:b/>
                <w:bCs/>
                <w:noProof w:val="0"/>
                <w:color w:val="000000"/>
                <w:sz w:val="18"/>
                <w:szCs w:val="18"/>
                <w:lang w:eastAsia="es-MX"/>
              </w:rPr>
              <w:t>Cantidad</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19012</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523.567.0403.00.01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LAVADORA DE LOZA, SISTEMA DE CALENTAMIENTO PARA TANQUE DE LAVADO A BASE DE VAPOR, OPERACIÓN DE IZQUIERDA A DERECHA, PRODUCCIÓN DE 2400 PLATOS O 5000 VASOS POR HORA.</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2</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18974</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523.207.0177.00.01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COCEDOR A VAPOR  PARA ALIMENTOS, CON TRES COMPARTIMENTOS.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3</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19024</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523.603.0394.00.01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MARMITA DE VOLTEO, CAPACIDAD DE 225 LITROS (60 GALONES), A VAPOR.</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2</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4</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19026</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523.603.0414.00.01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MARMITA DE VOLTEO, CAPACIDAD DE 60 LITROS  (16  GALONES), A VAPOR.</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2</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18952</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523.110.0309.00.01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BANDA TRANSPORTADORA, TIPO MÓVIL, MEDIDAS DE: 2.70 X 0.62 X 0.90 M,</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6</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18521</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523.339.0052.01.01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ENFRIADOR Y CALENTADOR DE AGUA.</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41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7</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18537</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523.808.0161.01.01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SARTÉN ELÉCTRICO.</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8</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18901</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523.116.0139.00.01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BAÑO MARÍA ELÉCTRICA.  CUBIERTA FABRICADA  EN ACERO INOXIDABLE.  MEDIDAS 1.16X0.76X0.90 M.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4</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9</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19069</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523.782.1686.00.01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REFRIGERADOR VERTICAL 2 PUERTAS CON CAPACIDAD DE 36 PIES CÚBICOS CON 9 NIVELES DE EXHIBICIÓN.</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4</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10</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18962</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523.136.0413.00.01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BATIDORA ELÉCTRICA DE PISO, CAPACIDAD 40 LITROS.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2</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11</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19070</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523.782.1692.00.01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REFRIGERADOR VERTICAL 20 PIES CÚBICOS.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3</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12</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19044</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523.695.0071.00.01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PELADORA DE VERDURAS, CAPACIDAD DE 9 A 12 KILOS.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13</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19064</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523.782.1632.00.01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REFRIGERADOR TIPO DOMÉSTICO, 10 PIES CÚBICOS.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4</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14</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18902</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523.123.0015.00.01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BARRA DE AUTOSERVICIO.</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15</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19062</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523.782.1616.00.01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REFRIGERADOR TIPO DOMÉSTICO (FRIGOBAR), 4.5 PIES CÚBICOS.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6</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16</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18982</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523.370.0137.00.01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ESTUFA UNIVERSAL  DE GAS CON 4 QUEMADORES.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17</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19046</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523.740.0066.00.01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PROCESADOR DE ALIMENTOS, CAPACIDAD DE OPERACIÓN DE 150 A 200   KG/H,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18993</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523.481.0583.00.01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HORNO INDUSTRIAL, A GAS, DE DOS SECCIONES DE FORMA RECTANGULAR, MEDIDAS   APROXIMADAS DE 1.45 X 1.10 X 1.15 M (INCLUYE PATAS).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19019</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523.593.0165.00.01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LLENADORA DE  BIBERONES, TANQUE DE 20 LITROS DE CAPACIDAD</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20</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19015</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523.580.0346.00.01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LICUADORA INDUSTRIAL 12 LITROS.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2</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21</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19032</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523.613.0223.00.01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MEZCLADORA VERTICAL.</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22</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18967</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523.159.0383.00.01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CAFETERA PARA AMERICANO,  CAPACIDAD PARA 48 TAZAS.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3</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23</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18913</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523.333.0012.00.01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EMPLALLADORA DE MESA PARA PRE EMPAQUE.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3</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24</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18983</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523.371.0184.00.01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ESTUFÓN DOBLE DE GAS 2 SECCIONES DE POTENTES QUEMADORES CIRCULARES Y PARRILLAS.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25</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19061</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523.766.0283.00.01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REBANADORA PARA CARNES FRÍAS.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26</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19017</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523.580.0364.00.01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LICUADORA INDUSTRIAL, CAPACIDAD DE 4 LITROS.</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2</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27</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18898</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523.370.0052.02.01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PLANCHA FREIDORA INDUSTRIAL, A GAS, DIMENSIONES APROXIMADAS 0.88 X 1.07 X 0.81 M.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28</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19018</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523.580.0379.00.01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LICUADORA, CAPACIDAD DE 2 LITROS,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3</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29</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19066</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523.782.1654.00.01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REFRIGERADOR TIPO DOMÉSTICO, 7.5 PIES CÚBICOS,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30</w:t>
            </w:r>
          </w:p>
        </w:tc>
        <w:tc>
          <w:tcPr>
            <w:tcW w:w="373"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18953</w:t>
            </w:r>
          </w:p>
        </w:tc>
        <w:tc>
          <w:tcPr>
            <w:tcW w:w="775"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523.130.0297.00.01</w:t>
            </w:r>
          </w:p>
        </w:tc>
        <w:tc>
          <w:tcPr>
            <w:tcW w:w="3032"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 xml:space="preserve">BASCULA AUTOMÁTICA, DE MESA, CAPACIDAD DE 12.5 KILOS, </w:t>
            </w:r>
          </w:p>
        </w:tc>
        <w:tc>
          <w:tcPr>
            <w:tcW w:w="574" w:type="pct"/>
            <w:tcBorders>
              <w:top w:val="nil"/>
              <w:left w:val="nil"/>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2</w:t>
            </w:r>
          </w:p>
        </w:tc>
      </w:tr>
      <w:tr w:rsidR="00F35310" w:rsidRPr="002C3AD7" w:rsidTr="00975F0A">
        <w:trPr>
          <w:trHeight w:val="20"/>
        </w:trPr>
        <w:tc>
          <w:tcPr>
            <w:tcW w:w="246" w:type="pct"/>
            <w:tcBorders>
              <w:top w:val="nil"/>
              <w:left w:val="single" w:sz="8" w:space="0" w:color="auto"/>
              <w:bottom w:val="single" w:sz="4"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31</w:t>
            </w:r>
          </w:p>
        </w:tc>
        <w:tc>
          <w:tcPr>
            <w:tcW w:w="373" w:type="pct"/>
            <w:tcBorders>
              <w:top w:val="nil"/>
              <w:left w:val="nil"/>
              <w:bottom w:val="single" w:sz="8"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18985</w:t>
            </w:r>
          </w:p>
        </w:tc>
        <w:tc>
          <w:tcPr>
            <w:tcW w:w="775" w:type="pct"/>
            <w:tcBorders>
              <w:top w:val="nil"/>
              <w:left w:val="nil"/>
              <w:bottom w:val="single" w:sz="8"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523.401.0162.00.01</w:t>
            </w:r>
          </w:p>
        </w:tc>
        <w:tc>
          <w:tcPr>
            <w:tcW w:w="3032" w:type="pct"/>
            <w:tcBorders>
              <w:top w:val="nil"/>
              <w:left w:val="nil"/>
              <w:bottom w:val="single" w:sz="8" w:space="0" w:color="auto"/>
              <w:right w:val="single" w:sz="4" w:space="0" w:color="auto"/>
            </w:tcBorders>
            <w:shd w:val="clear" w:color="auto" w:fill="auto"/>
            <w:vAlign w:val="center"/>
            <w:hideMark/>
          </w:tcPr>
          <w:p w:rsidR="00F35310" w:rsidRPr="002C3AD7" w:rsidRDefault="00F35310" w:rsidP="00F35310">
            <w:pPr>
              <w:spacing w:after="0" w:line="240" w:lineRule="auto"/>
              <w:jc w:val="both"/>
              <w:rPr>
                <w:rFonts w:ascii="Arial Narrow" w:eastAsia="Times New Roman" w:hAnsi="Arial Narrow" w:cs="Calibri"/>
                <w:noProof w:val="0"/>
                <w:color w:val="000000"/>
                <w:sz w:val="16"/>
                <w:szCs w:val="16"/>
                <w:lang w:eastAsia="es-MX"/>
              </w:rPr>
            </w:pPr>
            <w:r w:rsidRPr="002C3AD7">
              <w:rPr>
                <w:rFonts w:ascii="Arial Narrow" w:eastAsia="Times New Roman" w:hAnsi="Arial Narrow" w:cs="Calibri"/>
                <w:noProof w:val="0"/>
                <w:color w:val="000000"/>
                <w:sz w:val="16"/>
                <w:szCs w:val="16"/>
                <w:lang w:eastAsia="es-MX"/>
              </w:rPr>
              <w:t>EXPRIMIDOR ELÉCTRICO PARA NARANJAS.</w:t>
            </w:r>
          </w:p>
        </w:tc>
        <w:tc>
          <w:tcPr>
            <w:tcW w:w="574" w:type="pct"/>
            <w:tcBorders>
              <w:top w:val="nil"/>
              <w:left w:val="nil"/>
              <w:bottom w:val="single" w:sz="8" w:space="0" w:color="auto"/>
              <w:right w:val="single" w:sz="4" w:space="0" w:color="auto"/>
            </w:tcBorders>
            <w:shd w:val="clear" w:color="auto" w:fill="auto"/>
            <w:vAlign w:val="center"/>
            <w:hideMark/>
          </w:tcPr>
          <w:p w:rsidR="00F35310" w:rsidRPr="002C3AD7" w:rsidRDefault="00F35310" w:rsidP="00F35310">
            <w:pPr>
              <w:spacing w:after="0" w:line="240" w:lineRule="auto"/>
              <w:jc w:val="center"/>
              <w:rPr>
                <w:rFonts w:ascii="Arial Narrow" w:eastAsia="Times New Roman" w:hAnsi="Arial Narrow" w:cs="Calibri"/>
                <w:noProof w:val="0"/>
                <w:color w:val="000000"/>
                <w:sz w:val="18"/>
                <w:szCs w:val="18"/>
                <w:lang w:eastAsia="es-MX"/>
              </w:rPr>
            </w:pPr>
            <w:r w:rsidRPr="002C3AD7">
              <w:rPr>
                <w:rFonts w:ascii="Arial Narrow" w:eastAsia="Times New Roman" w:hAnsi="Arial Narrow" w:cs="Calibri"/>
                <w:noProof w:val="0"/>
                <w:color w:val="000000"/>
                <w:sz w:val="18"/>
                <w:szCs w:val="18"/>
                <w:lang w:eastAsia="es-MX"/>
              </w:rPr>
              <w:t>1</w:t>
            </w:r>
          </w:p>
        </w:tc>
      </w:tr>
      <w:tr w:rsidR="00F35310" w:rsidRPr="002C3AD7" w:rsidTr="00975F0A">
        <w:trPr>
          <w:trHeight w:val="20"/>
        </w:trPr>
        <w:tc>
          <w:tcPr>
            <w:tcW w:w="246" w:type="pct"/>
            <w:tcBorders>
              <w:top w:val="single" w:sz="8" w:space="0" w:color="auto"/>
              <w:left w:val="nil"/>
              <w:bottom w:val="nil"/>
              <w:right w:val="nil"/>
            </w:tcBorders>
            <w:shd w:val="clear" w:color="000000" w:fill="FFFFFF"/>
            <w:vAlign w:val="center"/>
            <w:hideMark/>
          </w:tcPr>
          <w:p w:rsidR="00F35310" w:rsidRPr="002C3AD7" w:rsidRDefault="00F35310" w:rsidP="00F35310">
            <w:pPr>
              <w:spacing w:after="0" w:line="240" w:lineRule="auto"/>
              <w:jc w:val="center"/>
              <w:rPr>
                <w:rFonts w:ascii="Arial Narrow" w:eastAsia="Times New Roman" w:hAnsi="Arial Narrow" w:cs="Calibri"/>
                <w:b/>
                <w:bCs/>
                <w:noProof w:val="0"/>
                <w:color w:val="000000"/>
                <w:sz w:val="20"/>
                <w:szCs w:val="20"/>
                <w:lang w:eastAsia="es-MX"/>
              </w:rPr>
            </w:pPr>
            <w:r w:rsidRPr="002C3AD7">
              <w:rPr>
                <w:rFonts w:ascii="Arial Narrow" w:eastAsia="Times New Roman" w:hAnsi="Arial Narrow" w:cs="Calibri"/>
                <w:b/>
                <w:bCs/>
                <w:noProof w:val="0"/>
                <w:color w:val="000000"/>
                <w:sz w:val="20"/>
                <w:szCs w:val="20"/>
                <w:lang w:eastAsia="es-MX"/>
              </w:rPr>
              <w:t> </w:t>
            </w:r>
          </w:p>
        </w:tc>
        <w:tc>
          <w:tcPr>
            <w:tcW w:w="373" w:type="pct"/>
            <w:tcBorders>
              <w:top w:val="nil"/>
              <w:left w:val="nil"/>
              <w:bottom w:val="nil"/>
              <w:right w:val="nil"/>
            </w:tcBorders>
            <w:shd w:val="clear" w:color="000000" w:fill="FFFFFF"/>
            <w:vAlign w:val="center"/>
            <w:hideMark/>
          </w:tcPr>
          <w:p w:rsidR="00F35310" w:rsidRPr="002C3AD7" w:rsidRDefault="00F35310" w:rsidP="00F35310">
            <w:pPr>
              <w:spacing w:after="0" w:line="240" w:lineRule="auto"/>
              <w:jc w:val="center"/>
              <w:rPr>
                <w:rFonts w:ascii="Arial Narrow" w:eastAsia="Times New Roman" w:hAnsi="Arial Narrow" w:cs="Calibri"/>
                <w:b/>
                <w:bCs/>
                <w:noProof w:val="0"/>
                <w:color w:val="000000"/>
                <w:sz w:val="20"/>
                <w:szCs w:val="20"/>
                <w:lang w:eastAsia="es-MX"/>
              </w:rPr>
            </w:pPr>
            <w:r w:rsidRPr="002C3AD7">
              <w:rPr>
                <w:rFonts w:ascii="Arial Narrow" w:eastAsia="Times New Roman" w:hAnsi="Arial Narrow" w:cs="Calibri"/>
                <w:b/>
                <w:bCs/>
                <w:noProof w:val="0"/>
                <w:color w:val="000000"/>
                <w:sz w:val="20"/>
                <w:szCs w:val="20"/>
                <w:lang w:eastAsia="es-MX"/>
              </w:rPr>
              <w:t> </w:t>
            </w:r>
          </w:p>
        </w:tc>
        <w:tc>
          <w:tcPr>
            <w:tcW w:w="775" w:type="pct"/>
            <w:tcBorders>
              <w:top w:val="nil"/>
              <w:left w:val="nil"/>
              <w:bottom w:val="nil"/>
              <w:right w:val="nil"/>
            </w:tcBorders>
            <w:shd w:val="clear" w:color="000000" w:fill="FFFFFF"/>
            <w:vAlign w:val="center"/>
            <w:hideMark/>
          </w:tcPr>
          <w:p w:rsidR="00F35310" w:rsidRPr="002C3AD7" w:rsidRDefault="00F35310" w:rsidP="00F35310">
            <w:pPr>
              <w:spacing w:after="0" w:line="240" w:lineRule="auto"/>
              <w:jc w:val="center"/>
              <w:rPr>
                <w:rFonts w:ascii="Arial Narrow" w:eastAsia="Times New Roman" w:hAnsi="Arial Narrow" w:cs="Calibri"/>
                <w:b/>
                <w:bCs/>
                <w:noProof w:val="0"/>
                <w:color w:val="000000"/>
                <w:sz w:val="20"/>
                <w:szCs w:val="20"/>
                <w:lang w:eastAsia="es-MX"/>
              </w:rPr>
            </w:pPr>
            <w:r w:rsidRPr="002C3AD7">
              <w:rPr>
                <w:rFonts w:ascii="Arial Narrow" w:eastAsia="Times New Roman" w:hAnsi="Arial Narrow" w:cs="Calibri"/>
                <w:b/>
                <w:bCs/>
                <w:noProof w:val="0"/>
                <w:color w:val="000000"/>
                <w:sz w:val="20"/>
                <w:szCs w:val="20"/>
                <w:lang w:eastAsia="es-MX"/>
              </w:rPr>
              <w:t> </w:t>
            </w:r>
          </w:p>
        </w:tc>
        <w:tc>
          <w:tcPr>
            <w:tcW w:w="3032" w:type="pct"/>
            <w:tcBorders>
              <w:top w:val="nil"/>
              <w:left w:val="nil"/>
              <w:bottom w:val="nil"/>
              <w:right w:val="nil"/>
            </w:tcBorders>
            <w:shd w:val="clear" w:color="000000" w:fill="FFFFFF"/>
            <w:vAlign w:val="center"/>
            <w:hideMark/>
          </w:tcPr>
          <w:p w:rsidR="00F35310" w:rsidRPr="002C3AD7" w:rsidRDefault="00F35310" w:rsidP="00F35310">
            <w:pPr>
              <w:spacing w:after="0" w:line="240" w:lineRule="auto"/>
              <w:jc w:val="both"/>
              <w:rPr>
                <w:rFonts w:ascii="Arial Narrow" w:eastAsia="Times New Roman" w:hAnsi="Arial Narrow" w:cs="Calibri"/>
                <w:b/>
                <w:bCs/>
                <w:noProof w:val="0"/>
                <w:color w:val="000000"/>
                <w:sz w:val="20"/>
                <w:szCs w:val="20"/>
                <w:lang w:eastAsia="es-MX"/>
              </w:rPr>
            </w:pPr>
            <w:r w:rsidRPr="002C3AD7">
              <w:rPr>
                <w:rFonts w:ascii="Arial Narrow" w:eastAsia="Times New Roman" w:hAnsi="Arial Narrow" w:cs="Calibri"/>
                <w:b/>
                <w:bCs/>
                <w:noProof w:val="0"/>
                <w:color w:val="000000"/>
                <w:sz w:val="20"/>
                <w:szCs w:val="20"/>
                <w:lang w:eastAsia="es-MX"/>
              </w:rPr>
              <w:t> </w:t>
            </w:r>
          </w:p>
        </w:tc>
        <w:tc>
          <w:tcPr>
            <w:tcW w:w="574" w:type="pct"/>
            <w:tcBorders>
              <w:top w:val="nil"/>
              <w:left w:val="nil"/>
              <w:bottom w:val="nil"/>
              <w:right w:val="nil"/>
            </w:tcBorders>
            <w:shd w:val="clear" w:color="000000" w:fill="FFFFFF"/>
            <w:vAlign w:val="center"/>
            <w:hideMark/>
          </w:tcPr>
          <w:p w:rsidR="00F35310" w:rsidRPr="002C3AD7" w:rsidRDefault="00F35310" w:rsidP="00F35310">
            <w:pPr>
              <w:spacing w:after="0" w:line="240" w:lineRule="auto"/>
              <w:jc w:val="center"/>
              <w:rPr>
                <w:rFonts w:ascii="Arial Narrow" w:eastAsia="Times New Roman" w:hAnsi="Arial Narrow" w:cs="Calibri"/>
                <w:b/>
                <w:bCs/>
                <w:noProof w:val="0"/>
                <w:color w:val="000000"/>
                <w:sz w:val="20"/>
                <w:szCs w:val="20"/>
                <w:lang w:eastAsia="es-MX"/>
              </w:rPr>
            </w:pPr>
            <w:r w:rsidRPr="002C3AD7">
              <w:rPr>
                <w:rFonts w:ascii="Arial Narrow" w:eastAsia="Times New Roman" w:hAnsi="Arial Narrow" w:cs="Calibri"/>
                <w:b/>
                <w:bCs/>
                <w:noProof w:val="0"/>
                <w:color w:val="000000"/>
                <w:sz w:val="20"/>
                <w:szCs w:val="20"/>
                <w:lang w:eastAsia="es-MX"/>
              </w:rPr>
              <w:t>100</w:t>
            </w:r>
          </w:p>
        </w:tc>
      </w:tr>
    </w:tbl>
    <w:p w:rsidR="00F50F99" w:rsidRPr="002C3AD7" w:rsidRDefault="00F50F99" w:rsidP="00710D45">
      <w:pPr>
        <w:spacing w:after="0" w:line="240" w:lineRule="auto"/>
        <w:jc w:val="both"/>
        <w:rPr>
          <w:rFonts w:ascii="Arial" w:eastAsia="Times New Roman" w:hAnsi="Arial" w:cs="Arial"/>
          <w:sz w:val="16"/>
          <w:szCs w:val="16"/>
          <w:lang w:eastAsia="es-MX"/>
        </w:rPr>
      </w:pPr>
    </w:p>
    <w:p w:rsidR="00DB452D" w:rsidRPr="002C3AD7" w:rsidRDefault="00DB452D" w:rsidP="00D348E1">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348E1">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348E1">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348E1">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348E1">
      <w:pPr>
        <w:spacing w:after="0" w:line="240" w:lineRule="auto"/>
        <w:jc w:val="both"/>
        <w:rPr>
          <w:rFonts w:ascii="Arial" w:eastAsia="Times New Roman" w:hAnsi="Arial" w:cs="Arial"/>
          <w:b/>
          <w:color w:val="000000" w:themeColor="text1"/>
          <w:sz w:val="20"/>
          <w:szCs w:val="20"/>
          <w:lang w:val="es-ES_tradnl" w:eastAsia="es-MX"/>
        </w:rPr>
      </w:pPr>
    </w:p>
    <w:p w:rsidR="00C47E84" w:rsidRPr="002C3AD7" w:rsidRDefault="00B4671C" w:rsidP="00D348E1">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lastRenderedPageBreak/>
        <w:t>III. PLAZO, LUGAR Y CONDICIONES DE ENTREGA.</w:t>
      </w:r>
    </w:p>
    <w:p w:rsidR="00B4671C" w:rsidRPr="002C3AD7" w:rsidRDefault="00B4671C" w:rsidP="00D348E1">
      <w:pPr>
        <w:spacing w:after="0" w:line="240" w:lineRule="auto"/>
        <w:jc w:val="both"/>
        <w:rPr>
          <w:rFonts w:ascii="Arial" w:eastAsia="Times New Roman" w:hAnsi="Arial" w:cs="Arial"/>
          <w:b/>
          <w:color w:val="000000" w:themeColor="text1"/>
          <w:sz w:val="20"/>
          <w:szCs w:val="20"/>
          <w:lang w:val="es-ES_tradnl" w:eastAsia="es-MX"/>
        </w:rPr>
      </w:pPr>
    </w:p>
    <w:p w:rsidR="00B4671C" w:rsidRPr="002C3AD7" w:rsidRDefault="00B4671C" w:rsidP="00D348E1">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III.1 Plazo y lugar de entrega.</w:t>
      </w:r>
    </w:p>
    <w:p w:rsidR="00A628A7" w:rsidRPr="002C3AD7" w:rsidRDefault="00A628A7" w:rsidP="00D348E1">
      <w:pPr>
        <w:spacing w:after="0" w:line="240" w:lineRule="auto"/>
        <w:jc w:val="both"/>
        <w:rPr>
          <w:rFonts w:ascii="Arial" w:eastAsia="Times New Roman" w:hAnsi="Arial" w:cs="Arial"/>
          <w:b/>
          <w:color w:val="000000" w:themeColor="text1"/>
          <w:sz w:val="20"/>
          <w:szCs w:val="20"/>
          <w:lang w:val="es-ES_tradnl"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8251"/>
      </w:tblGrid>
      <w:tr w:rsidR="00A628A7" w:rsidRPr="002C3AD7" w:rsidTr="00A628A7">
        <w:tc>
          <w:tcPr>
            <w:tcW w:w="1384" w:type="dxa"/>
          </w:tcPr>
          <w:p w:rsidR="00A628A7" w:rsidRPr="002C3AD7" w:rsidRDefault="00A628A7" w:rsidP="00D348E1">
            <w:pPr>
              <w:jc w:val="both"/>
              <w:rPr>
                <w:rFonts w:ascii="Arial" w:hAnsi="Arial" w:cs="Arial"/>
                <w:b/>
                <w:color w:val="000000" w:themeColor="text1"/>
                <w:lang w:val="es-ES_tradnl"/>
              </w:rPr>
            </w:pPr>
            <w:r w:rsidRPr="002C3AD7">
              <w:rPr>
                <w:rFonts w:ascii="Arial" w:hAnsi="Arial" w:cs="Arial"/>
                <w:b/>
                <w:color w:val="000000" w:themeColor="text1"/>
                <w:lang w:val="es-ES_tradnl"/>
              </w:rPr>
              <w:t>Plazo:</w:t>
            </w:r>
          </w:p>
        </w:tc>
        <w:tc>
          <w:tcPr>
            <w:tcW w:w="8251" w:type="dxa"/>
          </w:tcPr>
          <w:p w:rsidR="00A628A7" w:rsidRPr="002C3AD7" w:rsidRDefault="00A628A7" w:rsidP="00A628A7">
            <w:pPr>
              <w:ind w:left="176"/>
              <w:jc w:val="both"/>
              <w:rPr>
                <w:rFonts w:ascii="Arial" w:hAnsi="Arial" w:cs="Arial"/>
                <w:color w:val="000000" w:themeColor="text1"/>
                <w:lang w:val="es-ES_tradnl"/>
              </w:rPr>
            </w:pPr>
            <w:r w:rsidRPr="002C3AD7">
              <w:rPr>
                <w:rFonts w:ascii="Arial" w:hAnsi="Arial" w:cs="Arial"/>
                <w:color w:val="000000" w:themeColor="text1"/>
                <w:lang w:val="es-ES_tradnl"/>
              </w:rPr>
              <w:t xml:space="preserve">La fecha máxima de entrega de los bienes a entera satisfacción del Instituto, será de </w:t>
            </w:r>
            <w:r w:rsidRPr="002C3AD7">
              <w:rPr>
                <w:rFonts w:ascii="Arial" w:hAnsi="Arial" w:cs="Arial"/>
                <w:b/>
                <w:color w:val="000000" w:themeColor="text1"/>
                <w:lang w:val="es-ES_tradnl"/>
              </w:rPr>
              <w:t>60 días naturales</w:t>
            </w:r>
            <w:r w:rsidRPr="002C3AD7">
              <w:rPr>
                <w:rFonts w:ascii="Arial" w:hAnsi="Arial" w:cs="Arial"/>
                <w:color w:val="000000" w:themeColor="text1"/>
                <w:lang w:val="es-ES_tradnl"/>
              </w:rPr>
              <w:t xml:space="preserve"> contados a partir del día natural siguiente a la notificación de fallo, </w:t>
            </w:r>
          </w:p>
          <w:p w:rsidR="00A628A7" w:rsidRPr="002C3AD7" w:rsidRDefault="00A628A7" w:rsidP="00A628A7">
            <w:pPr>
              <w:jc w:val="both"/>
              <w:rPr>
                <w:rFonts w:ascii="Arial" w:hAnsi="Arial" w:cs="Arial"/>
                <w:color w:val="000000" w:themeColor="text1"/>
                <w:lang w:val="es-ES_tradnl"/>
              </w:rPr>
            </w:pPr>
          </w:p>
        </w:tc>
      </w:tr>
      <w:tr w:rsidR="00A628A7" w:rsidRPr="002C3AD7" w:rsidTr="00A628A7">
        <w:tc>
          <w:tcPr>
            <w:tcW w:w="1384" w:type="dxa"/>
          </w:tcPr>
          <w:p w:rsidR="00A628A7" w:rsidRPr="002C3AD7" w:rsidRDefault="00BF0D5F" w:rsidP="00A628A7">
            <w:pPr>
              <w:rPr>
                <w:rFonts w:ascii="Arial" w:hAnsi="Arial" w:cs="Arial"/>
                <w:b/>
                <w:color w:val="000000" w:themeColor="text1"/>
                <w:lang w:val="es-ES_tradnl"/>
              </w:rPr>
            </w:pPr>
            <w:r>
              <w:rPr>
                <w:rFonts w:ascii="Arial" w:hAnsi="Arial" w:cs="Arial"/>
                <w:b/>
                <w:color w:val="000000" w:themeColor="text1"/>
                <w:lang w:val="es-ES_tradnl"/>
              </w:rPr>
              <w:t>L</w:t>
            </w:r>
            <w:r w:rsidR="00A628A7" w:rsidRPr="002C3AD7">
              <w:rPr>
                <w:rFonts w:ascii="Arial" w:hAnsi="Arial" w:cs="Arial"/>
                <w:b/>
                <w:color w:val="000000" w:themeColor="text1"/>
                <w:lang w:val="es-ES_tradnl"/>
              </w:rPr>
              <w:t>ugar  de entrega:</w:t>
            </w:r>
          </w:p>
        </w:tc>
        <w:tc>
          <w:tcPr>
            <w:tcW w:w="8251" w:type="dxa"/>
          </w:tcPr>
          <w:p w:rsidR="00A628A7" w:rsidRPr="002C3AD7" w:rsidRDefault="00A628A7" w:rsidP="00A628A7">
            <w:pPr>
              <w:ind w:left="176"/>
              <w:jc w:val="both"/>
              <w:rPr>
                <w:rFonts w:ascii="Arial" w:hAnsi="Arial" w:cs="Arial"/>
                <w:b/>
                <w:color w:val="000000" w:themeColor="text1"/>
                <w:lang w:val="es-ES_tradnl"/>
              </w:rPr>
            </w:pPr>
            <w:r w:rsidRPr="002C3AD7">
              <w:rPr>
                <w:rFonts w:ascii="Arial" w:hAnsi="Arial" w:cs="Arial"/>
                <w:color w:val="000000" w:themeColor="text1"/>
                <w:lang w:val="es-ES_tradnl"/>
              </w:rPr>
              <w:t xml:space="preserve">Se entregaran </w:t>
            </w:r>
            <w:r w:rsidRPr="002C3AD7">
              <w:rPr>
                <w:rFonts w:ascii="Arial" w:hAnsi="Arial" w:cs="Arial"/>
                <w:color w:val="000000" w:themeColor="text1"/>
              </w:rPr>
              <w:t xml:space="preserve">en el H.G.Z. 165 camas en Villa de </w:t>
            </w:r>
            <w:r w:rsidRPr="002C3AD7">
              <w:rPr>
                <w:rFonts w:ascii="Arial" w:hAnsi="Arial" w:cs="Arial"/>
                <w:noProof w:val="0"/>
                <w:color w:val="000000" w:themeColor="text1"/>
              </w:rPr>
              <w:t>Á</w:t>
            </w:r>
            <w:r w:rsidRPr="002C3AD7">
              <w:rPr>
                <w:rFonts w:ascii="Arial" w:hAnsi="Arial" w:cs="Arial"/>
                <w:color w:val="000000" w:themeColor="text1"/>
              </w:rPr>
              <w:t>lvarez, Colima, ubicado en Av. Lapislázuli No. 250, Fraccionamiento Habitacional El Haya, C.P. 28983.</w:t>
            </w:r>
          </w:p>
          <w:p w:rsidR="00A628A7" w:rsidRPr="002C3AD7" w:rsidRDefault="00A628A7" w:rsidP="00D348E1">
            <w:pPr>
              <w:jc w:val="both"/>
              <w:rPr>
                <w:rFonts w:ascii="Arial" w:hAnsi="Arial" w:cs="Arial"/>
                <w:b/>
                <w:color w:val="000000" w:themeColor="text1"/>
                <w:lang w:val="es-ES_tradnl"/>
              </w:rPr>
            </w:pPr>
          </w:p>
        </w:tc>
      </w:tr>
    </w:tbl>
    <w:p w:rsidR="00A628A7" w:rsidRPr="002C3AD7" w:rsidRDefault="00A628A7" w:rsidP="00D348E1">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III.2 Condiciones de entrega.</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La entrega de los bienes se realizará bajo el esquema de DDP “Entregada  Derechos Pagados”.</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color w:val="000000" w:themeColor="text1"/>
          <w:sz w:val="20"/>
          <w:szCs w:val="20"/>
          <w:lang w:eastAsia="es-MX"/>
        </w:rPr>
        <w:t xml:space="preserve">Los equipos deberán ser suministrados, conforme a lo señalado en el </w:t>
      </w:r>
      <w:r w:rsidRPr="002C3AD7">
        <w:rPr>
          <w:rFonts w:ascii="Arial" w:eastAsia="Times New Roman" w:hAnsi="Arial" w:cs="Arial"/>
          <w:b/>
          <w:color w:val="000000" w:themeColor="text1"/>
          <w:sz w:val="20"/>
          <w:szCs w:val="20"/>
          <w:u w:val="single"/>
          <w:lang w:eastAsia="es-MX"/>
        </w:rPr>
        <w:t>Anexo No 1.3</w:t>
      </w:r>
      <w:r w:rsidRPr="002C3AD7">
        <w:rPr>
          <w:rFonts w:ascii="Arial" w:eastAsia="Times New Roman" w:hAnsi="Arial" w:cs="Arial"/>
          <w:b/>
          <w:color w:val="000000" w:themeColor="text1"/>
          <w:sz w:val="20"/>
          <w:szCs w:val="20"/>
          <w:lang w:eastAsia="es-MX"/>
        </w:rPr>
        <w:t xml:space="preserve"> “Requisitos para equipo de Cocina y Comedor”</w:t>
      </w:r>
      <w:r w:rsidRPr="002C3AD7">
        <w:rPr>
          <w:rFonts w:ascii="Arial" w:eastAsia="Times New Roman" w:hAnsi="Arial" w:cs="Arial"/>
          <w:color w:val="000000" w:themeColor="text1"/>
          <w:sz w:val="20"/>
          <w:szCs w:val="20"/>
          <w:lang w:eastAsia="es-MX"/>
        </w:rPr>
        <w:t>, para lo cual, se deberá coordinar vía Correo Electrónico con el Administrador del Contrato, debiendo quedar constancia de recepción de dicha comunicación por parte del Administrador del Contrato, a fin de que se le indique la fecha en que la Unidad Médica se encuentre en condiciones de recibir los bienes a entera satisfacción.</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El proveedor deberá cubrir todos los gastos para mantener asegurados los bienes y absorber todos los riesgos, hasta la recepción de los mismos a entera satisfacción del Instituto.</w:t>
      </w:r>
    </w:p>
    <w:p w:rsidR="00DB452D" w:rsidRPr="002C3AD7" w:rsidRDefault="00DB452D" w:rsidP="00DB452D">
      <w:pPr>
        <w:spacing w:after="0" w:line="240" w:lineRule="auto"/>
        <w:jc w:val="both"/>
        <w:rPr>
          <w:rFonts w:ascii="Arial" w:hAnsi="Arial" w:cs="Arial"/>
          <w:sz w:val="20"/>
          <w:szCs w:val="20"/>
        </w:rPr>
      </w:pPr>
    </w:p>
    <w:p w:rsidR="00DB452D" w:rsidRDefault="00DB452D" w:rsidP="00DB452D">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color w:val="000000" w:themeColor="text1"/>
          <w:sz w:val="20"/>
          <w:szCs w:val="20"/>
          <w:lang w:eastAsia="es-MX"/>
        </w:rPr>
        <w:t xml:space="preserve">Durante la Recepción de los bienes, se procederá a levantar el </w:t>
      </w:r>
      <w:r w:rsidR="00BF0D5F" w:rsidRPr="00606F6E">
        <w:rPr>
          <w:rFonts w:ascii="Arial" w:hAnsi="Arial" w:cs="Arial"/>
          <w:b/>
          <w:sz w:val="20"/>
          <w:szCs w:val="20"/>
        </w:rPr>
        <w:t>“Acta Administrativa Circunstanciada de Entrega, Recepción, Instalación, P</w:t>
      </w:r>
      <w:r w:rsidR="00360672">
        <w:rPr>
          <w:rFonts w:ascii="Arial" w:hAnsi="Arial" w:cs="Arial"/>
          <w:b/>
          <w:sz w:val="20"/>
          <w:szCs w:val="20"/>
        </w:rPr>
        <w:t>uesta en Operación y Capacitació</w:t>
      </w:r>
      <w:r w:rsidR="00BF0D5F" w:rsidRPr="00606F6E">
        <w:rPr>
          <w:rFonts w:ascii="Arial" w:hAnsi="Arial" w:cs="Arial"/>
          <w:b/>
          <w:sz w:val="20"/>
          <w:szCs w:val="20"/>
        </w:rPr>
        <w:t>n de Bienes de Inversión”</w:t>
      </w:r>
      <w:r w:rsidRPr="002C3AD7">
        <w:rPr>
          <w:rFonts w:ascii="Arial" w:eastAsia="Times New Roman" w:hAnsi="Arial" w:cs="Arial"/>
          <w:color w:val="000000" w:themeColor="text1"/>
          <w:sz w:val="20"/>
          <w:szCs w:val="20"/>
          <w:lang w:eastAsia="es-MX"/>
        </w:rPr>
        <w:t xml:space="preserve"> (</w:t>
      </w:r>
      <w:r w:rsidRPr="002C3AD7">
        <w:rPr>
          <w:rFonts w:ascii="Arial" w:eastAsia="Times New Roman" w:hAnsi="Arial" w:cs="Arial"/>
          <w:b/>
          <w:color w:val="000000" w:themeColor="text1"/>
          <w:sz w:val="20"/>
          <w:szCs w:val="20"/>
          <w:u w:val="single"/>
          <w:lang w:eastAsia="es-MX"/>
        </w:rPr>
        <w:t>Anexo No. 1.4</w:t>
      </w:r>
      <w:r w:rsidRPr="002C3AD7">
        <w:rPr>
          <w:rFonts w:ascii="Arial" w:eastAsia="Times New Roman" w:hAnsi="Arial" w:cs="Arial"/>
          <w:color w:val="000000" w:themeColor="text1"/>
          <w:sz w:val="20"/>
          <w:szCs w:val="20"/>
          <w:lang w:eastAsia="es-MX"/>
        </w:rPr>
        <w:t>), en la que se procederá a la verificación de los siguientes aspectos, de conformidad con el contrato de referencia.</w:t>
      </w:r>
    </w:p>
    <w:p w:rsidR="00BF0D5F" w:rsidRPr="002C3AD7" w:rsidRDefault="00BF0D5F"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La recepción de los bienes estará sujeta, en primer lugar a la recepción de la documentación completa descrita en el contrato correspondiente (según corresponda):</w:t>
      </w:r>
    </w:p>
    <w:p w:rsidR="00DB452D" w:rsidRPr="002C3AD7" w:rsidRDefault="00DB452D" w:rsidP="00DB452D">
      <w:pPr>
        <w:spacing w:after="0" w:line="240" w:lineRule="auto"/>
        <w:jc w:val="both"/>
        <w:rPr>
          <w:rFonts w:ascii="Arial" w:hAnsi="Arial" w:cs="Arial"/>
          <w:sz w:val="20"/>
          <w:szCs w:val="20"/>
        </w:rPr>
      </w:pPr>
    </w:p>
    <w:p w:rsidR="00DB452D"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Copias del pedido o contrato, incluyendo la totalidad de sus anexos.</w:t>
      </w:r>
    </w:p>
    <w:p w:rsidR="005C0FE3" w:rsidRPr="002C3AD7" w:rsidRDefault="005C0FE3"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Pr>
          <w:rFonts w:ascii="Arial" w:hAnsi="Arial" w:cs="Arial"/>
          <w:color w:val="000000" w:themeColor="text1"/>
          <w:sz w:val="20"/>
          <w:szCs w:val="20"/>
          <w:lang w:eastAsia="es-MX"/>
        </w:rPr>
        <w:t>Remisión de Pedido original y copias.</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Listado en el que se detallan las características del empaque, dimensiones, peso y contenido.</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Original de Carta de Garantía de los bienes en la que se garantice la cobertura amplia contra vicios ocultos, defectos de fabricación o cualquier daño que presenten, por el periodo establecido en el contrato, señalando los centros de servicio o canje, la descripción de la capacidad de servicio local y regional,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Original del Programa Calendarizado de Mantenimiento Preventivo en el que se incluya la descripción de las acciones a efectuar, debiendo incluir la relación de las piezas y/o partes a verificar y/o reemplazar, de acuerdo a lo establecido en el manual de servicio del fabricante de los bienes que le sean adjudicados.</w:t>
      </w:r>
    </w:p>
    <w:p w:rsidR="00DB452D" w:rsidRPr="002C3AD7" w:rsidRDefault="00DB452D" w:rsidP="00DB452D">
      <w:pPr>
        <w:tabs>
          <w:tab w:val="left" w:pos="-284"/>
          <w:tab w:val="left" w:pos="1985"/>
          <w:tab w:val="left" w:pos="9498"/>
        </w:tabs>
        <w:overflowPunct w:val="0"/>
        <w:autoSpaceDE w:val="0"/>
        <w:spacing w:after="0" w:line="240" w:lineRule="auto"/>
        <w:jc w:val="both"/>
        <w:textAlignment w:val="baseline"/>
        <w:rPr>
          <w:rFonts w:ascii="Arial" w:hAnsi="Arial" w:cs="Arial"/>
          <w:sz w:val="20"/>
          <w:szCs w:val="20"/>
        </w:rPr>
      </w:pPr>
    </w:p>
    <w:p w:rsidR="00DB452D" w:rsidRPr="002C3AD7" w:rsidRDefault="00DB452D" w:rsidP="00DB452D">
      <w:pPr>
        <w:tabs>
          <w:tab w:val="left" w:pos="-284"/>
          <w:tab w:val="left" w:pos="1985"/>
          <w:tab w:val="left" w:pos="9498"/>
        </w:tabs>
        <w:overflowPunct w:val="0"/>
        <w:autoSpaceDE w:val="0"/>
        <w:spacing w:after="0" w:line="240" w:lineRule="auto"/>
        <w:jc w:val="both"/>
        <w:textAlignment w:val="baseline"/>
        <w:rPr>
          <w:rFonts w:ascii="Arial" w:hAnsi="Arial" w:cs="Arial"/>
          <w:sz w:val="20"/>
          <w:szCs w:val="20"/>
        </w:rPr>
      </w:pPr>
      <w:r w:rsidRPr="002C3AD7">
        <w:rPr>
          <w:rFonts w:ascii="Arial" w:hAnsi="Arial" w:cs="Arial"/>
          <w:sz w:val="20"/>
          <w:szCs w:val="20"/>
        </w:rPr>
        <w:t>En segundo lugar, a la verificación total del embarque:</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 xml:space="preserve">Que las condiciones físicas corresponden a la lista de empaque. </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Que los sellos de origen se encuentran íntegros y no se encuentran empaques rotos, mojados o daños por mal manejo.</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Que no presenta daños a simple vista.</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Que las condiciones físicas corresponden a la lista de empaque.</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lastRenderedPageBreak/>
        <w:t>La cantidad de pallets o tarimas y/o cajas y/o bultos</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No exist</w:t>
      </w:r>
      <w:r w:rsidR="00125EC0">
        <w:rPr>
          <w:rFonts w:ascii="Arial" w:hAnsi="Arial" w:cs="Arial"/>
          <w:color w:val="000000" w:themeColor="text1"/>
          <w:sz w:val="20"/>
          <w:szCs w:val="20"/>
          <w:lang w:eastAsia="es-MX"/>
        </w:rPr>
        <w:t>a</w:t>
      </w:r>
      <w:r w:rsidRPr="002C3AD7">
        <w:rPr>
          <w:rFonts w:ascii="Arial" w:hAnsi="Arial" w:cs="Arial"/>
          <w:color w:val="000000" w:themeColor="text1"/>
          <w:sz w:val="20"/>
          <w:szCs w:val="20"/>
          <w:lang w:eastAsia="es-MX"/>
        </w:rPr>
        <w:t xml:space="preserve"> diferencia en peso, dimensiones y material de empaque.</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Que las</w:t>
      </w:r>
      <w:r w:rsidR="00125EC0">
        <w:rPr>
          <w:rFonts w:ascii="Arial" w:hAnsi="Arial" w:cs="Arial"/>
          <w:color w:val="000000" w:themeColor="text1"/>
          <w:sz w:val="20"/>
          <w:szCs w:val="20"/>
          <w:lang w:eastAsia="es-MX"/>
        </w:rPr>
        <w:t xml:space="preserve"> condiciones físicas corresponda</w:t>
      </w:r>
      <w:r w:rsidRPr="002C3AD7">
        <w:rPr>
          <w:rFonts w:ascii="Arial" w:hAnsi="Arial" w:cs="Arial"/>
          <w:color w:val="000000" w:themeColor="text1"/>
          <w:sz w:val="20"/>
          <w:szCs w:val="20"/>
          <w:lang w:eastAsia="es-MX"/>
        </w:rPr>
        <w:t>n a la documentación presentada.</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Que los empaques no se encuentran mojado(s) y/o roto(s).</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Presenta buenas condiciones de manejo, verticalidad, fragilidad y humedad.</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La actividad se realiza de acuerdo a lo determinado por el fabricante.</w:t>
      </w:r>
    </w:p>
    <w:p w:rsidR="00DB452D" w:rsidRPr="002C3AD7" w:rsidRDefault="00DB452D" w:rsidP="00DB452D">
      <w:pPr>
        <w:pStyle w:val="Prrafodelista"/>
        <w:ind w:left="509"/>
        <w:jc w:val="both"/>
        <w:rPr>
          <w:rFonts w:ascii="Arial" w:hAnsi="Arial" w:cs="Arial"/>
          <w:color w:val="000000" w:themeColor="text1"/>
          <w:sz w:val="20"/>
          <w:szCs w:val="20"/>
          <w:lang w:eastAsia="es-MX"/>
        </w:rPr>
      </w:pPr>
    </w:p>
    <w:p w:rsidR="00DB452D" w:rsidRPr="002C3AD7" w:rsidRDefault="00DB452D" w:rsidP="00DB452D">
      <w:pPr>
        <w:tabs>
          <w:tab w:val="left" w:pos="-284"/>
          <w:tab w:val="left" w:pos="1985"/>
          <w:tab w:val="left" w:pos="9498"/>
        </w:tabs>
        <w:overflowPunct w:val="0"/>
        <w:autoSpaceDE w:val="0"/>
        <w:spacing w:after="0" w:line="240" w:lineRule="auto"/>
        <w:jc w:val="both"/>
        <w:textAlignment w:val="baseline"/>
        <w:rPr>
          <w:rFonts w:ascii="Arial" w:hAnsi="Arial" w:cs="Arial"/>
          <w:sz w:val="20"/>
          <w:szCs w:val="20"/>
          <w:lang w:eastAsia="es-MX"/>
        </w:rPr>
      </w:pPr>
      <w:r w:rsidRPr="002C3AD7">
        <w:rPr>
          <w:rFonts w:ascii="Arial" w:hAnsi="Arial" w:cs="Arial"/>
          <w:sz w:val="20"/>
          <w:szCs w:val="20"/>
          <w:lang w:eastAsia="es-MX"/>
        </w:rPr>
        <w:t>En tercer lugar, la apertura del embarque, verificación y puesta en operación de(los) bien(es):</w:t>
      </w:r>
    </w:p>
    <w:p w:rsidR="00DB452D" w:rsidRPr="002C3AD7" w:rsidRDefault="00DB452D" w:rsidP="00DB452D">
      <w:pPr>
        <w:tabs>
          <w:tab w:val="left" w:pos="-284"/>
          <w:tab w:val="left" w:pos="1985"/>
          <w:tab w:val="left" w:pos="9498"/>
        </w:tabs>
        <w:overflowPunct w:val="0"/>
        <w:autoSpaceDE w:val="0"/>
        <w:spacing w:after="0" w:line="240" w:lineRule="auto"/>
        <w:jc w:val="both"/>
        <w:textAlignment w:val="baseline"/>
        <w:rPr>
          <w:rFonts w:ascii="Arial" w:hAnsi="Arial" w:cs="Arial"/>
          <w:sz w:val="20"/>
          <w:szCs w:val="20"/>
          <w:lang w:eastAsia="es-MX"/>
        </w:rPr>
      </w:pP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Existe la debida correspondencia y concordancia entre lo adquirido y lo entregado en cuanto la cantidad, marca(s) y modelo(s).</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La actividad se realiza de acuerdo a lo determinado por el fabricante.</w:t>
      </w:r>
    </w:p>
    <w:p w:rsidR="00DB452D" w:rsidRPr="002C3AD7" w:rsidRDefault="008C30EB"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Pr>
          <w:rFonts w:ascii="Arial" w:hAnsi="Arial" w:cs="Arial"/>
          <w:color w:val="000000" w:themeColor="text1"/>
          <w:sz w:val="20"/>
          <w:szCs w:val="20"/>
          <w:lang w:eastAsia="es-MX"/>
        </w:rPr>
        <w:t>En su caso, l</w:t>
      </w:r>
      <w:r w:rsidR="00DB452D" w:rsidRPr="002C3AD7">
        <w:rPr>
          <w:rFonts w:ascii="Arial" w:hAnsi="Arial" w:cs="Arial"/>
          <w:color w:val="000000" w:themeColor="text1"/>
          <w:sz w:val="20"/>
          <w:szCs w:val="20"/>
          <w:lang w:eastAsia="es-MX"/>
        </w:rPr>
        <w:t xml:space="preserve">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Los representantes asignados por el Instituto, 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DB452D" w:rsidRPr="002C3AD7" w:rsidRDefault="00DB452D" w:rsidP="00D904CE">
      <w:pPr>
        <w:pStyle w:val="Prrafodelista"/>
        <w:numPr>
          <w:ilvl w:val="0"/>
          <w:numId w:val="29"/>
        </w:numPr>
        <w:ind w:left="509" w:hanging="283"/>
        <w:contextualSpacing/>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Se procederá a la verificación del correcto funcionamiento y operación del bien instalado.</w:t>
      </w:r>
    </w:p>
    <w:p w:rsidR="00DB452D" w:rsidRPr="002C3AD7" w:rsidRDefault="00DB452D" w:rsidP="00DB452D">
      <w:pPr>
        <w:pStyle w:val="Prrafodelista"/>
        <w:ind w:left="509"/>
        <w:jc w:val="both"/>
        <w:rPr>
          <w:rFonts w:ascii="Arial" w:hAnsi="Arial" w:cs="Arial"/>
          <w:color w:val="000000" w:themeColor="text1"/>
          <w:sz w:val="20"/>
          <w:szCs w:val="20"/>
          <w:lang w:eastAsia="es-MX"/>
        </w:rPr>
      </w:pPr>
    </w:p>
    <w:p w:rsidR="00DB452D" w:rsidRPr="002C3AD7" w:rsidRDefault="00DB452D" w:rsidP="00DB452D">
      <w:pPr>
        <w:spacing w:after="0" w:line="240" w:lineRule="auto"/>
        <w:jc w:val="both"/>
        <w:rPr>
          <w:rFonts w:ascii="Arial" w:hAnsi="Arial" w:cs="Arial"/>
          <w:color w:val="000000" w:themeColor="text1"/>
          <w:sz w:val="20"/>
          <w:szCs w:val="20"/>
          <w:lang w:eastAsia="es-MX"/>
        </w:rPr>
      </w:pPr>
      <w:r w:rsidRPr="002C3AD7">
        <w:rPr>
          <w:rFonts w:ascii="Arial" w:hAnsi="Arial" w:cs="Arial"/>
          <w:color w:val="000000" w:themeColor="text1"/>
          <w:sz w:val="20"/>
          <w:szCs w:val="20"/>
          <w:lang w:eastAsia="es-MX"/>
        </w:rPr>
        <w:t xml:space="preserve">En caso de detectarse algún incumplimiento o circunstancia que impida la recepción a entera satisfacción del instituto, imputable al proveedor, </w:t>
      </w:r>
      <w:r w:rsidRPr="002C3AD7">
        <w:rPr>
          <w:rFonts w:ascii="Arial" w:hAnsi="Arial" w:cs="Arial"/>
          <w:sz w:val="20"/>
          <w:szCs w:val="20"/>
          <w:lang w:eastAsia="es-MX"/>
        </w:rPr>
        <w:t xml:space="preserve">de acuerdo a lo establecido en el contrato que ampara la adquisición del bien, deberá procederse al levantamiento del </w:t>
      </w:r>
      <w:r w:rsidRPr="002C3AD7">
        <w:rPr>
          <w:rFonts w:ascii="Arial" w:hAnsi="Arial" w:cs="Arial"/>
          <w:b/>
          <w:sz w:val="20"/>
          <w:szCs w:val="20"/>
          <w:lang w:eastAsia="es-MX"/>
        </w:rPr>
        <w:t>“Acta Administrativa Circunstanciada de Rechazo de Bienes de Inversión”</w:t>
      </w:r>
      <w:r w:rsidRPr="002C3AD7">
        <w:rPr>
          <w:rFonts w:ascii="Arial" w:hAnsi="Arial" w:cs="Arial"/>
          <w:sz w:val="20"/>
          <w:szCs w:val="20"/>
          <w:lang w:eastAsia="es-MX"/>
        </w:rPr>
        <w:t xml:space="preserve"> (</w:t>
      </w:r>
      <w:r w:rsidRPr="002C3AD7">
        <w:rPr>
          <w:rFonts w:ascii="Arial" w:hAnsi="Arial" w:cs="Arial"/>
          <w:b/>
          <w:sz w:val="20"/>
          <w:szCs w:val="20"/>
          <w:u w:val="single"/>
          <w:lang w:eastAsia="es-MX"/>
        </w:rPr>
        <w:t>Anexo No. 1.5</w:t>
      </w:r>
      <w:r w:rsidRPr="002C3AD7">
        <w:rPr>
          <w:rFonts w:ascii="Arial" w:hAnsi="Arial" w:cs="Arial"/>
          <w:sz w:val="20"/>
          <w:szCs w:val="20"/>
          <w:lang w:eastAsia="es-MX"/>
        </w:rPr>
        <w:t xml:space="preserve">), </w:t>
      </w:r>
      <w:r w:rsidRPr="002C3AD7">
        <w:rPr>
          <w:rFonts w:ascii="Arial" w:hAnsi="Arial" w:cs="Arial"/>
          <w:color w:val="000000" w:themeColor="text1"/>
          <w:sz w:val="20"/>
          <w:szCs w:val="20"/>
          <w:lang w:eastAsia="es-MX"/>
        </w:rPr>
        <w:t xml:space="preserve">misma que deberá remitirse por parte de la Unidad Médica Destino de los Bienes en original al Administrador del Contrato para </w:t>
      </w:r>
      <w:r w:rsidR="008C30EB">
        <w:rPr>
          <w:rFonts w:ascii="Arial" w:hAnsi="Arial" w:cs="Arial"/>
          <w:color w:val="000000" w:themeColor="text1"/>
          <w:sz w:val="20"/>
          <w:szCs w:val="20"/>
          <w:lang w:eastAsia="es-MX"/>
        </w:rPr>
        <w:t xml:space="preserve">los tramites a que haya lugar para </w:t>
      </w:r>
      <w:r w:rsidRPr="002C3AD7">
        <w:rPr>
          <w:rFonts w:ascii="Arial" w:hAnsi="Arial" w:cs="Arial"/>
          <w:color w:val="000000" w:themeColor="text1"/>
          <w:sz w:val="20"/>
          <w:szCs w:val="20"/>
          <w:lang w:eastAsia="es-MX"/>
        </w:rPr>
        <w:t>las acciones legales conducentes.</w:t>
      </w:r>
    </w:p>
    <w:p w:rsidR="00DB452D" w:rsidRPr="002C3AD7" w:rsidRDefault="00DB452D" w:rsidP="00DB452D">
      <w:pPr>
        <w:spacing w:after="0" w:line="240" w:lineRule="auto"/>
        <w:jc w:val="both"/>
        <w:rPr>
          <w:rFonts w:ascii="Arial" w:hAnsi="Arial" w:cs="Arial"/>
          <w:color w:val="000000" w:themeColor="text1"/>
          <w:sz w:val="20"/>
          <w:szCs w:val="20"/>
          <w:lang w:eastAsia="es-MX"/>
        </w:rPr>
      </w:pPr>
    </w:p>
    <w:p w:rsidR="00DB452D" w:rsidRPr="002C3AD7" w:rsidRDefault="00DB452D" w:rsidP="00DB452D">
      <w:pPr>
        <w:spacing w:after="0" w:line="240" w:lineRule="auto"/>
        <w:jc w:val="both"/>
        <w:rPr>
          <w:rFonts w:ascii="Arial" w:hAnsi="Arial" w:cs="Arial"/>
          <w:color w:val="000000" w:themeColor="text1"/>
          <w:sz w:val="20"/>
          <w:szCs w:val="20"/>
          <w:lang w:eastAsia="es-MX"/>
        </w:rPr>
      </w:pPr>
      <w:r w:rsidRPr="002C3AD7">
        <w:rPr>
          <w:rFonts w:ascii="Arial" w:eastAsia="Times New Roman" w:hAnsi="Arial" w:cs="Arial"/>
          <w:color w:val="000000" w:themeColor="text1"/>
          <w:sz w:val="20"/>
          <w:szCs w:val="20"/>
          <w:lang w:val="es-ES_tradnl" w:eastAsia="es-MX"/>
        </w:rPr>
        <w:t>El importe de los costos por el envío, maniobra de carga, descarga, e instalación correrán a cuenta del proveedor por lo que formarán parte del valor de las proposiciones económicas a presentar. El personal del Instituto intervendrá únicamente en la identificación y guía del espacio en el que los equipos deberán ubicarse.</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eastAsia="Times New Roman" w:hAnsi="Arial" w:cs="Arial"/>
          <w:b/>
          <w:noProof w:val="0"/>
          <w:color w:val="000000" w:themeColor="text1"/>
          <w:sz w:val="20"/>
          <w:szCs w:val="20"/>
          <w:lang w:val="es-ES_tradnl" w:eastAsia="es-MX"/>
        </w:rPr>
      </w:pPr>
      <w:r w:rsidRPr="002C3AD7">
        <w:rPr>
          <w:rFonts w:ascii="Arial" w:eastAsia="Times New Roman" w:hAnsi="Arial" w:cs="Arial"/>
          <w:b/>
          <w:noProof w:val="0"/>
          <w:color w:val="000000" w:themeColor="text1"/>
          <w:sz w:val="20"/>
          <w:szCs w:val="20"/>
          <w:lang w:val="es-ES_tradnl" w:eastAsia="es-MX"/>
        </w:rPr>
        <w:t>III.2.1 Capacitación.</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hAnsi="Arial" w:cs="Arial"/>
          <w:b/>
          <w:sz w:val="20"/>
          <w:szCs w:val="20"/>
          <w:lang w:eastAsia="es-MX"/>
        </w:rPr>
      </w:pPr>
      <w:r w:rsidRPr="002C3AD7">
        <w:rPr>
          <w:rFonts w:ascii="Arial" w:eastAsia="Times New Roman" w:hAnsi="Arial" w:cs="Arial"/>
          <w:sz w:val="20"/>
          <w:szCs w:val="20"/>
          <w:lang w:eastAsia="es-MX"/>
        </w:rPr>
        <w:t xml:space="preserve">El licitante adjudicado se obliga a proporcionar la capacitación bajo los términos que a continuación se detallan, conforme a lo señalado en el </w:t>
      </w:r>
      <w:r w:rsidRPr="002C3AD7">
        <w:rPr>
          <w:rFonts w:ascii="Arial" w:hAnsi="Arial" w:cs="Arial"/>
          <w:b/>
          <w:sz w:val="20"/>
          <w:szCs w:val="20"/>
          <w:u w:val="single"/>
          <w:lang w:eastAsia="es-MX"/>
        </w:rPr>
        <w:t>Anexo No. 3</w:t>
      </w:r>
      <w:r w:rsidRPr="002C3AD7">
        <w:rPr>
          <w:rFonts w:ascii="Arial" w:hAnsi="Arial" w:cs="Arial"/>
          <w:b/>
          <w:sz w:val="20"/>
          <w:szCs w:val="20"/>
          <w:lang w:eastAsia="es-MX"/>
        </w:rPr>
        <w:t xml:space="preserve"> “Requisitos para equipo de Cocina y Comedor”</w:t>
      </w:r>
    </w:p>
    <w:p w:rsidR="00DB452D" w:rsidRPr="002C3AD7" w:rsidRDefault="00DB452D" w:rsidP="00DB452D">
      <w:pPr>
        <w:spacing w:after="0" w:line="240" w:lineRule="auto"/>
        <w:jc w:val="both"/>
        <w:rPr>
          <w:rFonts w:ascii="Arial" w:eastAsia="Times New Roman" w:hAnsi="Arial" w:cs="Arial"/>
          <w:sz w:val="20"/>
          <w:szCs w:val="20"/>
          <w:lang w:eastAsia="es-MX"/>
        </w:rPr>
      </w:pPr>
    </w:p>
    <w:p w:rsidR="00DB452D" w:rsidRPr="002C3AD7" w:rsidRDefault="00DB452D" w:rsidP="00DB452D">
      <w:pPr>
        <w:spacing w:after="0" w:line="240" w:lineRule="auto"/>
        <w:ind w:left="509" w:hanging="283"/>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1.</w:t>
      </w:r>
      <w:r w:rsidRPr="002C3AD7">
        <w:rPr>
          <w:rFonts w:ascii="Arial" w:eastAsia="Times New Roman" w:hAnsi="Arial" w:cs="Arial"/>
          <w:sz w:val="20"/>
          <w:szCs w:val="20"/>
          <w:lang w:eastAsia="es-MX"/>
        </w:rPr>
        <w:tab/>
        <w:t>La capacitación se realizará a la entrega, instalación y puesta en operación según el tipo de equipo en la Unidad Médica:</w:t>
      </w:r>
    </w:p>
    <w:p w:rsidR="00DB452D" w:rsidRPr="002C3AD7" w:rsidRDefault="00DB452D" w:rsidP="00DB452D">
      <w:pPr>
        <w:spacing w:after="0" w:line="240" w:lineRule="auto"/>
        <w:jc w:val="both"/>
        <w:rPr>
          <w:rFonts w:ascii="Arial" w:eastAsia="Times New Roman" w:hAnsi="Arial" w:cs="Arial"/>
          <w:sz w:val="20"/>
          <w:szCs w:val="20"/>
          <w:lang w:eastAsia="es-MX"/>
        </w:rPr>
      </w:pPr>
    </w:p>
    <w:p w:rsidR="00DB452D" w:rsidRPr="002C3AD7" w:rsidRDefault="00DB452D" w:rsidP="00D904CE">
      <w:pPr>
        <w:numPr>
          <w:ilvl w:val="0"/>
          <w:numId w:val="48"/>
        </w:numPr>
        <w:spacing w:after="0" w:line="240" w:lineRule="auto"/>
        <w:contextualSpacing/>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 xml:space="preserve">Para el personal; Cocinero técnico 1° y 2°, Manejador de alimentos y Jefe de producción, en aspectos de operación, funcionamiento y cambio de consumibles y accesorios. </w:t>
      </w:r>
    </w:p>
    <w:p w:rsidR="00DB452D" w:rsidRPr="002C3AD7" w:rsidRDefault="00DB452D" w:rsidP="00D904CE">
      <w:pPr>
        <w:numPr>
          <w:ilvl w:val="0"/>
          <w:numId w:val="48"/>
        </w:numPr>
        <w:spacing w:after="0" w:line="240" w:lineRule="auto"/>
        <w:contextualSpacing/>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Al personal técnico y de servicios básicos (intendencia) en aspectos de limpieza y sanitización del equipo.</w:t>
      </w:r>
    </w:p>
    <w:p w:rsidR="00DB452D" w:rsidRPr="002C3AD7" w:rsidRDefault="00DB452D" w:rsidP="00D904CE">
      <w:pPr>
        <w:numPr>
          <w:ilvl w:val="0"/>
          <w:numId w:val="48"/>
        </w:numPr>
        <w:spacing w:after="0" w:line="240" w:lineRule="auto"/>
        <w:contextualSpacing/>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Al personal especializado en mantenimiento sobre el cambio de consumibles y accesorios de acceso restringido o complejo, así como calibraciones derivadas de estos reemplazos.*</w:t>
      </w:r>
    </w:p>
    <w:p w:rsidR="00DB452D" w:rsidRPr="002C3AD7" w:rsidRDefault="00DB452D" w:rsidP="00DB452D">
      <w:pPr>
        <w:spacing w:after="0" w:line="240" w:lineRule="auto"/>
        <w:jc w:val="both"/>
        <w:rPr>
          <w:rFonts w:ascii="Arial" w:eastAsia="Times New Roman" w:hAnsi="Arial" w:cs="Arial"/>
          <w:sz w:val="20"/>
          <w:szCs w:val="20"/>
          <w:lang w:eastAsia="es-MX"/>
        </w:rPr>
      </w:pPr>
    </w:p>
    <w:p w:rsidR="00DB452D" w:rsidRPr="002C3AD7" w:rsidRDefault="00DB452D" w:rsidP="00D904CE">
      <w:pPr>
        <w:numPr>
          <w:ilvl w:val="1"/>
          <w:numId w:val="49"/>
        </w:numPr>
        <w:spacing w:after="0" w:line="240" w:lineRule="auto"/>
        <w:ind w:left="355" w:hanging="283"/>
        <w:contextualSpacing/>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Inspecciones periódicas no asociadas al mantenimiento preventivo, para asegurar aspectos de calidad y seguridad en el uso del dispositivo.</w:t>
      </w:r>
    </w:p>
    <w:p w:rsidR="00DB452D" w:rsidRPr="002C3AD7" w:rsidRDefault="00DB452D" w:rsidP="00D904CE">
      <w:pPr>
        <w:numPr>
          <w:ilvl w:val="1"/>
          <w:numId w:val="49"/>
        </w:numPr>
        <w:spacing w:after="0" w:line="240" w:lineRule="auto"/>
        <w:ind w:left="355" w:hanging="283"/>
        <w:contextualSpacing/>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lastRenderedPageBreak/>
        <w:t xml:space="preserve">Cambio de consumibles y accesorios, así como calibraciones derivadas de estos reemplazos. </w:t>
      </w:r>
    </w:p>
    <w:p w:rsidR="00DB452D" w:rsidRPr="002C3AD7" w:rsidRDefault="00DB452D" w:rsidP="00DB452D">
      <w:pPr>
        <w:spacing w:after="0" w:line="240" w:lineRule="auto"/>
        <w:jc w:val="both"/>
        <w:rPr>
          <w:rFonts w:ascii="Arial" w:eastAsia="Times New Roman" w:hAnsi="Arial" w:cs="Arial"/>
          <w:sz w:val="20"/>
          <w:szCs w:val="20"/>
          <w:lang w:eastAsia="es-MX"/>
        </w:rPr>
      </w:pP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sz w:val="20"/>
          <w:szCs w:val="20"/>
          <w:lang w:eastAsia="es-MX"/>
        </w:rPr>
        <w:t>Esta capacitación deberá realizarse en la Unidades Médicas de manera exclusiva y dedicada, para cada uno de los turnos Unidades Médicas, conforme a un plan previamente establecido a satisfacción del Instituto</w:t>
      </w:r>
      <w:r w:rsidRPr="002C3AD7">
        <w:rPr>
          <w:rFonts w:ascii="Arial" w:eastAsia="Times New Roman" w:hAnsi="Arial" w:cs="Arial"/>
          <w:color w:val="000000" w:themeColor="text1"/>
          <w:sz w:val="20"/>
          <w:szCs w:val="20"/>
          <w:lang w:eastAsia="es-MX"/>
        </w:rPr>
        <w:t>.</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eastAsia="Times New Roman" w:hAnsi="Arial" w:cs="Arial"/>
          <w:noProof w:val="0"/>
          <w:sz w:val="20"/>
          <w:szCs w:val="20"/>
          <w:lang w:eastAsia="es-MX"/>
        </w:rPr>
      </w:pPr>
      <w:r w:rsidRPr="002C3AD7">
        <w:rPr>
          <w:rFonts w:ascii="Arial" w:eastAsia="Times New Roman" w:hAnsi="Arial" w:cs="Arial"/>
          <w:noProof w:val="0"/>
          <w:sz w:val="20"/>
          <w:szCs w:val="20"/>
          <w:lang w:eastAsia="es-MX"/>
        </w:rPr>
        <w:t>En caso de que las Unidades Médicas  no cuenten con personal necesario para recibir la capacitación, el Instituto por conducto del Administrador del Contrato, deberá designar personal de otras Unidades Médicas para recibir la capacitación.</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IV. GARANTÍA DE LOS BIENES.</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eastAsia="Times New Roman" w:hAnsi="Arial" w:cs="Arial"/>
          <w:noProof w:val="0"/>
          <w:color w:val="000000" w:themeColor="text1"/>
          <w:sz w:val="20"/>
          <w:szCs w:val="20"/>
          <w:lang w:eastAsia="es-MX"/>
        </w:rPr>
      </w:pPr>
      <w:r w:rsidRPr="002C3AD7">
        <w:rPr>
          <w:rFonts w:ascii="Arial" w:eastAsia="Times New Roman" w:hAnsi="Arial" w:cs="Arial"/>
          <w:noProof w:val="0"/>
          <w:color w:val="000000" w:themeColor="text1"/>
          <w:sz w:val="20"/>
          <w:szCs w:val="20"/>
          <w:lang w:eastAsia="es-MX"/>
        </w:rPr>
        <w:t>El proveedor deberá entregar conjuntamente con los bienes, escrito en papel membretado de éste, firmado por su representante legal, por el que se garantice los bienes por 24 meses a partir de la entrega de los bienes entera satisfacción del Instituto, con cobertura amplia contra defectos de fabricación o cualquier daño que presenten, la cual deberá contemplar los siguientes aspectos:</w:t>
      </w:r>
    </w:p>
    <w:p w:rsidR="00DB452D" w:rsidRPr="002C3AD7" w:rsidRDefault="00DB452D" w:rsidP="00DB452D">
      <w:pPr>
        <w:spacing w:after="0" w:line="240" w:lineRule="auto"/>
        <w:jc w:val="both"/>
        <w:rPr>
          <w:rFonts w:ascii="Arial" w:eastAsia="Times New Roman" w:hAnsi="Arial" w:cs="Arial"/>
          <w:color w:val="000000" w:themeColor="text1"/>
          <w:sz w:val="20"/>
          <w:szCs w:val="20"/>
          <w:lang w:val="es-ES" w:eastAsia="es-MX"/>
        </w:rPr>
      </w:pPr>
    </w:p>
    <w:p w:rsidR="00DB452D" w:rsidRPr="002C3AD7" w:rsidRDefault="00DB452D" w:rsidP="00DB452D">
      <w:pPr>
        <w:spacing w:after="0" w:line="240" w:lineRule="auto"/>
        <w:jc w:val="both"/>
        <w:rPr>
          <w:rFonts w:ascii="Arial" w:eastAsia="Times New Roman" w:hAnsi="Arial" w:cs="Arial"/>
          <w:b/>
          <w:color w:val="000000" w:themeColor="text1"/>
          <w:sz w:val="20"/>
          <w:szCs w:val="20"/>
          <w:lang w:eastAsia="es-MX"/>
        </w:rPr>
      </w:pPr>
      <w:r w:rsidRPr="002C3AD7">
        <w:rPr>
          <w:rFonts w:ascii="Arial" w:eastAsia="Times New Roman" w:hAnsi="Arial" w:cs="Arial"/>
          <w:b/>
          <w:color w:val="000000" w:themeColor="text1"/>
          <w:sz w:val="20"/>
          <w:szCs w:val="20"/>
          <w:lang w:eastAsia="es-MX"/>
        </w:rPr>
        <w:t>IV.1 Mantenimiento preventivo y correctivo.</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El licitante adjudicado deberá proporcionar durante la vigencia de la garantía de los bienes (</w:t>
      </w:r>
      <w:r w:rsidRPr="002C3AD7">
        <w:rPr>
          <w:rFonts w:ascii="Arial" w:eastAsia="Times New Roman" w:hAnsi="Arial" w:cs="Arial"/>
          <w:b/>
          <w:sz w:val="20"/>
          <w:szCs w:val="20"/>
          <w:lang w:eastAsia="es-MX"/>
        </w:rPr>
        <w:t>24 meses</w:t>
      </w:r>
      <w:r w:rsidRPr="002C3AD7">
        <w:rPr>
          <w:rFonts w:ascii="Arial" w:eastAsia="Times New Roman" w:hAnsi="Arial" w:cs="Arial"/>
          <w:sz w:val="20"/>
          <w:szCs w:val="20"/>
          <w:lang w:eastAsia="es-MX"/>
        </w:rPr>
        <w:t>), los servicios de mantenimiento:</w:t>
      </w:r>
    </w:p>
    <w:p w:rsidR="00DB452D" w:rsidRPr="002C3AD7" w:rsidRDefault="00DB452D" w:rsidP="00DB452D">
      <w:pPr>
        <w:spacing w:after="0" w:line="240" w:lineRule="auto"/>
        <w:jc w:val="both"/>
        <w:rPr>
          <w:rFonts w:ascii="Arial" w:eastAsia="Times New Roman" w:hAnsi="Arial" w:cs="Arial"/>
          <w:sz w:val="20"/>
          <w:szCs w:val="20"/>
          <w:lang w:eastAsia="es-MX"/>
        </w:rPr>
      </w:pPr>
    </w:p>
    <w:p w:rsidR="00DB452D" w:rsidRPr="002C3AD7" w:rsidRDefault="00DB452D" w:rsidP="00D904CE">
      <w:pPr>
        <w:pStyle w:val="Prrafodelista"/>
        <w:numPr>
          <w:ilvl w:val="0"/>
          <w:numId w:val="50"/>
        </w:numPr>
        <w:contextualSpacing/>
        <w:jc w:val="both"/>
        <w:rPr>
          <w:rFonts w:ascii="Arial" w:hAnsi="Arial" w:cs="Arial"/>
          <w:sz w:val="20"/>
          <w:szCs w:val="20"/>
          <w:lang w:eastAsia="es-MX"/>
        </w:rPr>
      </w:pPr>
      <w:r w:rsidRPr="002C3AD7">
        <w:rPr>
          <w:rFonts w:ascii="Arial" w:hAnsi="Arial" w:cs="Arial"/>
          <w:sz w:val="20"/>
          <w:szCs w:val="20"/>
          <w:lang w:eastAsia="es-MX"/>
        </w:rPr>
        <w:t xml:space="preserve">Preventivo: de acuerdo a las necesidades descritas en el </w:t>
      </w:r>
      <w:r w:rsidRPr="002C3AD7">
        <w:rPr>
          <w:rFonts w:ascii="Arial" w:hAnsi="Arial" w:cs="Arial"/>
          <w:b/>
          <w:sz w:val="20"/>
          <w:szCs w:val="20"/>
          <w:u w:val="single"/>
          <w:lang w:eastAsia="es-MX"/>
        </w:rPr>
        <w:t xml:space="preserve">Anexo No 1.3 </w:t>
      </w:r>
      <w:r w:rsidRPr="002C3AD7">
        <w:rPr>
          <w:rFonts w:ascii="Arial" w:hAnsi="Arial" w:cs="Arial"/>
          <w:b/>
          <w:sz w:val="20"/>
          <w:szCs w:val="20"/>
          <w:lang w:eastAsia="es-MX"/>
        </w:rPr>
        <w:t>“Requisitos para equipo de Cocina y Comedor”.</w:t>
      </w:r>
    </w:p>
    <w:p w:rsidR="00DB452D" w:rsidRPr="002C3AD7" w:rsidRDefault="00DB452D" w:rsidP="00D904CE">
      <w:pPr>
        <w:pStyle w:val="Prrafodelista"/>
        <w:numPr>
          <w:ilvl w:val="0"/>
          <w:numId w:val="50"/>
        </w:numPr>
        <w:contextualSpacing/>
        <w:jc w:val="both"/>
        <w:rPr>
          <w:rFonts w:ascii="Arial" w:hAnsi="Arial" w:cs="Arial"/>
          <w:sz w:val="20"/>
          <w:szCs w:val="20"/>
          <w:lang w:eastAsia="es-MX"/>
        </w:rPr>
      </w:pPr>
      <w:r w:rsidRPr="002C3AD7">
        <w:rPr>
          <w:rFonts w:ascii="Arial" w:hAnsi="Arial" w:cs="Arial"/>
          <w:sz w:val="20"/>
          <w:szCs w:val="20"/>
          <w:lang w:eastAsia="es-MX"/>
        </w:rPr>
        <w:t>Correctivo.</w:t>
      </w:r>
    </w:p>
    <w:p w:rsidR="00DB452D" w:rsidRPr="002C3AD7" w:rsidRDefault="00DB452D" w:rsidP="00DB452D">
      <w:pPr>
        <w:pStyle w:val="Prrafodelista"/>
        <w:jc w:val="both"/>
        <w:rPr>
          <w:rFonts w:ascii="Arial" w:hAnsi="Arial" w:cs="Arial"/>
          <w:sz w:val="20"/>
          <w:szCs w:val="20"/>
          <w:lang w:eastAsia="es-MX"/>
        </w:rPr>
      </w:pPr>
    </w:p>
    <w:p w:rsidR="00DB452D" w:rsidRPr="002C3AD7" w:rsidRDefault="00DB452D" w:rsidP="00DB452D">
      <w:pPr>
        <w:spacing w:after="0" w:line="240" w:lineRule="auto"/>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 xml:space="preserve">En ambos casos, éste deberá ser proporcionando todas aquellas partes y/o refacciones nuevas y originales que sean necesarias, sin costo adicional para el Instituto, conforme al listado de refacciones indicadas en el manual de servicio del fabricante, de manera tal que permitan su uso permanente y continuo y a entera satisfacción del Instituto. Asimismo, posterior al vencimiento de la garantía deberá garantizar, durante un período mínimo de </w:t>
      </w:r>
      <w:r w:rsidRPr="002C3AD7">
        <w:rPr>
          <w:rFonts w:ascii="Arial" w:eastAsia="Times New Roman" w:hAnsi="Arial" w:cs="Arial"/>
          <w:b/>
          <w:sz w:val="20"/>
          <w:szCs w:val="20"/>
          <w:lang w:eastAsia="es-MX"/>
        </w:rPr>
        <w:t>5 (cinco) años</w:t>
      </w:r>
      <w:r w:rsidRPr="002C3AD7">
        <w:rPr>
          <w:rFonts w:ascii="Arial" w:eastAsia="Times New Roman" w:hAnsi="Arial" w:cs="Arial"/>
          <w:sz w:val="20"/>
          <w:szCs w:val="20"/>
          <w:lang w:eastAsia="es-MX"/>
        </w:rPr>
        <w:t xml:space="preserve"> la existencia de refacciones al Instituto para los bienes motivo de la Invitación y a mantener existencias de estas refacciones durante el periodo antes señalado.</w:t>
      </w:r>
    </w:p>
    <w:p w:rsidR="00DB452D" w:rsidRPr="002C3AD7" w:rsidRDefault="00DB452D" w:rsidP="00DB452D">
      <w:pPr>
        <w:spacing w:after="0" w:line="240" w:lineRule="auto"/>
        <w:jc w:val="both"/>
        <w:rPr>
          <w:rFonts w:ascii="Arial" w:eastAsia="Times New Roman" w:hAnsi="Arial" w:cs="Arial"/>
          <w:sz w:val="20"/>
          <w:szCs w:val="20"/>
          <w:lang w:eastAsia="es-MX"/>
        </w:rPr>
      </w:pPr>
    </w:p>
    <w:p w:rsidR="00DB452D" w:rsidRPr="002C3AD7" w:rsidRDefault="00DB452D" w:rsidP="00DB452D">
      <w:pPr>
        <w:spacing w:after="0" w:line="240" w:lineRule="auto"/>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 xml:space="preserve">Para el caso de los equipos que requieran de mantenimiento preventivo, conforme a lo señalado en el </w:t>
      </w:r>
      <w:r w:rsidRPr="002C3AD7">
        <w:rPr>
          <w:rFonts w:ascii="Arial" w:eastAsia="Times New Roman" w:hAnsi="Arial" w:cs="Arial"/>
          <w:b/>
          <w:sz w:val="20"/>
          <w:szCs w:val="20"/>
          <w:u w:val="single"/>
          <w:lang w:eastAsia="es-MX"/>
        </w:rPr>
        <w:t>Anexo No 1.3</w:t>
      </w:r>
      <w:r w:rsidRPr="002C3AD7">
        <w:rPr>
          <w:rFonts w:ascii="Arial" w:eastAsia="Times New Roman" w:hAnsi="Arial" w:cs="Arial"/>
          <w:b/>
          <w:sz w:val="20"/>
          <w:szCs w:val="20"/>
          <w:lang w:eastAsia="es-MX"/>
        </w:rPr>
        <w:t xml:space="preserve"> “Requisitos para equipo de Cocina y Comedor”</w:t>
      </w:r>
      <w:r w:rsidRPr="002C3AD7">
        <w:rPr>
          <w:rFonts w:ascii="Arial" w:eastAsia="Times New Roman" w:hAnsi="Arial" w:cs="Arial"/>
          <w:sz w:val="20"/>
          <w:szCs w:val="20"/>
          <w:lang w:eastAsia="es-MX"/>
        </w:rPr>
        <w:t>, el licitante adjudicado deberá proporcionar a la entrega del bien un Programa Calendarizado o el Calendario de servicios, que incluya la descripción de las acciones a efectuar, debiendo incluir la relación de las piezas y/o partes a verificar y/o reemplazar, de acuerdo a lo establecido en el manual de servicio del fabricante de los bienes que le sean adjudicados. Tal programa calendarizado, deberá formar parte de la documentación  proporcionada al Instituto en el acto de entrega recepción incluyendo piezas a verificar y remplazar, su base de localización, el tiempo aproximado de respuesta para reparaciones de emergencia (dentro y fuera de horario regular) , indicando el correo electrónico oficial de la empresa para la comunicación de solicitud tanto de mantenimientos preventivos y correctivos, para lo cual deberá de acusar de recibido indicando el No. de Reporte o Folio.</w:t>
      </w:r>
    </w:p>
    <w:p w:rsidR="00DB452D" w:rsidRPr="002C3AD7" w:rsidRDefault="00DB452D" w:rsidP="00DB452D">
      <w:pPr>
        <w:spacing w:after="0" w:line="240" w:lineRule="auto"/>
        <w:jc w:val="both"/>
        <w:rPr>
          <w:rFonts w:ascii="Arial" w:eastAsia="Times New Roman" w:hAnsi="Arial" w:cs="Arial"/>
          <w:sz w:val="20"/>
          <w:szCs w:val="20"/>
          <w:lang w:eastAsia="es-MX"/>
        </w:rPr>
      </w:pPr>
    </w:p>
    <w:p w:rsidR="00DB452D" w:rsidRPr="002C3AD7" w:rsidRDefault="00DB452D" w:rsidP="00DB452D">
      <w:pPr>
        <w:spacing w:after="0" w:line="240" w:lineRule="auto"/>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El mantenimiento correctivo será realizado por el licitante adjudicado conforme a las necesidades del equipo, a solicitud del Instituto.</w:t>
      </w:r>
    </w:p>
    <w:p w:rsidR="00DB452D" w:rsidRPr="002C3AD7" w:rsidRDefault="00DB452D" w:rsidP="00DB452D">
      <w:pPr>
        <w:spacing w:after="0" w:line="240" w:lineRule="auto"/>
        <w:jc w:val="both"/>
        <w:rPr>
          <w:rFonts w:ascii="Arial" w:eastAsia="Times New Roman" w:hAnsi="Arial" w:cs="Arial"/>
          <w:sz w:val="20"/>
          <w:szCs w:val="20"/>
          <w:lang w:eastAsia="es-MX"/>
        </w:rPr>
      </w:pPr>
    </w:p>
    <w:p w:rsidR="00561A46" w:rsidRDefault="00561A46" w:rsidP="00DB452D">
      <w:pPr>
        <w:spacing w:after="0" w:line="240" w:lineRule="auto"/>
        <w:jc w:val="both"/>
        <w:rPr>
          <w:rFonts w:ascii="Arial" w:eastAsia="Times New Roman" w:hAnsi="Arial" w:cs="Arial"/>
          <w:b/>
          <w:color w:val="000000" w:themeColor="text1"/>
          <w:sz w:val="20"/>
          <w:szCs w:val="20"/>
          <w:lang w:val="es-ES_tradnl" w:eastAsia="es-MX"/>
        </w:rPr>
      </w:pPr>
    </w:p>
    <w:p w:rsidR="00561A46" w:rsidRDefault="00561A46" w:rsidP="00DB452D">
      <w:pPr>
        <w:spacing w:after="0" w:line="240" w:lineRule="auto"/>
        <w:jc w:val="both"/>
        <w:rPr>
          <w:rFonts w:ascii="Arial" w:eastAsia="Times New Roman" w:hAnsi="Arial" w:cs="Arial"/>
          <w:b/>
          <w:color w:val="000000" w:themeColor="text1"/>
          <w:sz w:val="20"/>
          <w:szCs w:val="20"/>
          <w:lang w:val="es-ES_tradnl" w:eastAsia="es-MX"/>
        </w:rPr>
      </w:pPr>
    </w:p>
    <w:p w:rsidR="00561A46" w:rsidRDefault="00561A46"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lastRenderedPageBreak/>
        <w:t>IV.1.1 Plazo y condiciones de canje o devolución del bien.</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color w:val="000000" w:themeColor="text1"/>
          <w:sz w:val="20"/>
          <w:szCs w:val="20"/>
          <w:lang w:eastAsia="es-MX"/>
        </w:rPr>
        <w:t>Por conducto del responsable administrativo de la Unidad Médica, haciendo del conocimiento del administrador del contrato, solicitará al proveedor, el canje de los bienes que presenten defectos a simple vista o de fabricación, especificaciones distintas a las establecidas en el contrato o calidad inferior a la propuesta, o bien, cuando el área usuaria manifieste alguna queja en el sentido de que el uso del bien puede afectar la calidad del servicio. Debiendo notificar al proveedor dentro del periodo de 5 días hábiles siguientes al momento en que se haya tenido conocimiento de alguno de los supuestos antes mencionados.</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IV.1.2 Tiempos máximos de reparación o atención de fallas.</w:t>
      </w:r>
    </w:p>
    <w:p w:rsidR="00DB452D" w:rsidRPr="002C3AD7" w:rsidRDefault="00DB452D" w:rsidP="00DB452D">
      <w:pPr>
        <w:spacing w:after="0" w:line="240" w:lineRule="auto"/>
        <w:jc w:val="both"/>
        <w:rPr>
          <w:rFonts w:ascii="Arial" w:eastAsia="Times New Roman" w:hAnsi="Arial" w:cs="Arial"/>
          <w:color w:val="000000" w:themeColor="text1"/>
          <w:sz w:val="20"/>
          <w:szCs w:val="20"/>
          <w:lang w:val="es-ES_tradnl" w:eastAsia="es-MX"/>
        </w:rPr>
      </w:pP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color w:val="000000" w:themeColor="text1"/>
          <w:sz w:val="20"/>
          <w:szCs w:val="20"/>
          <w:lang w:eastAsia="es-MX"/>
        </w:rPr>
        <w:t xml:space="preserve">Durante la vigencia de la Garantía de los Bienes, el proveedor deberá reparar los bienes, cuando así proceda, en un plazo máximo de </w:t>
      </w:r>
      <w:r w:rsidRPr="002C3AD7">
        <w:rPr>
          <w:rFonts w:ascii="Arial" w:eastAsia="Times New Roman" w:hAnsi="Arial" w:cs="Arial"/>
          <w:b/>
          <w:color w:val="000000" w:themeColor="text1"/>
          <w:sz w:val="20"/>
          <w:szCs w:val="20"/>
          <w:lang w:eastAsia="es-MX"/>
        </w:rPr>
        <w:t>6 días hábiles</w:t>
      </w:r>
      <w:r w:rsidRPr="002C3AD7">
        <w:rPr>
          <w:rFonts w:ascii="Arial" w:eastAsia="Times New Roman" w:hAnsi="Arial" w:cs="Arial"/>
          <w:color w:val="000000" w:themeColor="text1"/>
          <w:sz w:val="20"/>
          <w:szCs w:val="20"/>
          <w:lang w:eastAsia="es-MX"/>
        </w:rPr>
        <w:t xml:space="preserve"> o bien, reemplazarlos por bienes nuevos, a entera satisfacción del Instituto, en un plazo no mayor de </w:t>
      </w:r>
      <w:r w:rsidRPr="002C3AD7">
        <w:rPr>
          <w:rFonts w:ascii="Arial" w:eastAsia="Times New Roman" w:hAnsi="Arial" w:cs="Arial"/>
          <w:b/>
          <w:color w:val="000000" w:themeColor="text1"/>
          <w:sz w:val="20"/>
          <w:szCs w:val="20"/>
          <w:lang w:eastAsia="es-MX"/>
        </w:rPr>
        <w:t>30 días naturales</w:t>
      </w:r>
      <w:r w:rsidRPr="002C3AD7">
        <w:rPr>
          <w:rFonts w:ascii="Arial" w:eastAsia="Times New Roman" w:hAnsi="Arial" w:cs="Arial"/>
          <w:color w:val="000000" w:themeColor="text1"/>
          <w:sz w:val="20"/>
          <w:szCs w:val="20"/>
          <w:lang w:eastAsia="es-MX"/>
        </w:rPr>
        <w:t>, en ambos casos, el plazo contará a partir de la fecha de notificación por parte del Instituto, siempre que se encuentre vigente la garantía que otorga el fabricante sobre el bien.</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b/>
          <w:color w:val="000000" w:themeColor="text1"/>
          <w:sz w:val="20"/>
          <w:szCs w:val="20"/>
          <w:lang w:eastAsia="es-MX"/>
        </w:rPr>
        <w:t>6 días hábiles</w:t>
      </w:r>
      <w:r w:rsidRPr="002C3AD7">
        <w:rPr>
          <w:rFonts w:ascii="Arial" w:eastAsia="Times New Roman" w:hAnsi="Arial" w:cs="Arial"/>
          <w:color w:val="000000" w:themeColor="text1"/>
          <w:sz w:val="20"/>
          <w:szCs w:val="20"/>
          <w:lang w:eastAsia="es-MX"/>
        </w:rPr>
        <w:t xml:space="preserve"> posteriores al reporte por escrito, bajo la siguiente secuencia:</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904CE">
      <w:pPr>
        <w:pStyle w:val="Prrafodelista"/>
        <w:numPr>
          <w:ilvl w:val="0"/>
          <w:numId w:val="47"/>
        </w:numPr>
        <w:ind w:left="509" w:hanging="283"/>
        <w:contextualSpacing/>
        <w:jc w:val="both"/>
        <w:rPr>
          <w:rFonts w:ascii="Arial" w:hAnsi="Arial" w:cs="Arial"/>
          <w:color w:val="000000" w:themeColor="text1"/>
          <w:sz w:val="20"/>
          <w:szCs w:val="20"/>
          <w:lang w:eastAsia="es-MX"/>
        </w:rPr>
      </w:pPr>
      <w:r w:rsidRPr="002C3AD7">
        <w:rPr>
          <w:rFonts w:ascii="Arial" w:hAnsi="Arial" w:cs="Arial"/>
          <w:b/>
          <w:color w:val="000000" w:themeColor="text1"/>
          <w:sz w:val="20"/>
          <w:szCs w:val="20"/>
          <w:lang w:eastAsia="es-MX"/>
        </w:rPr>
        <w:t>2 días hábiles</w:t>
      </w:r>
      <w:r w:rsidRPr="002C3AD7">
        <w:rPr>
          <w:rFonts w:ascii="Arial" w:hAnsi="Arial" w:cs="Arial"/>
          <w:color w:val="000000" w:themeColor="text1"/>
          <w:sz w:val="20"/>
          <w:szCs w:val="20"/>
          <w:lang w:eastAsia="es-MX"/>
        </w:rPr>
        <w:t xml:space="preserve"> para acudir a la unidad médica.</w:t>
      </w:r>
    </w:p>
    <w:p w:rsidR="00DB452D" w:rsidRPr="002C3AD7" w:rsidRDefault="00DB452D" w:rsidP="00D904CE">
      <w:pPr>
        <w:pStyle w:val="Prrafodelista"/>
        <w:numPr>
          <w:ilvl w:val="0"/>
          <w:numId w:val="47"/>
        </w:numPr>
        <w:ind w:left="509" w:hanging="283"/>
        <w:contextualSpacing/>
        <w:jc w:val="both"/>
        <w:rPr>
          <w:rFonts w:ascii="Arial" w:hAnsi="Arial" w:cs="Arial"/>
          <w:color w:val="000000" w:themeColor="text1"/>
          <w:sz w:val="20"/>
          <w:szCs w:val="20"/>
          <w:lang w:eastAsia="es-MX"/>
        </w:rPr>
      </w:pPr>
      <w:r w:rsidRPr="002C3AD7">
        <w:rPr>
          <w:rFonts w:ascii="Arial" w:hAnsi="Arial" w:cs="Arial"/>
          <w:b/>
          <w:color w:val="000000" w:themeColor="text1"/>
          <w:sz w:val="20"/>
          <w:szCs w:val="20"/>
          <w:lang w:eastAsia="es-MX"/>
        </w:rPr>
        <w:t>1 día hábil</w:t>
      </w:r>
      <w:r w:rsidRPr="002C3AD7">
        <w:rPr>
          <w:rFonts w:ascii="Arial" w:hAnsi="Arial" w:cs="Arial"/>
          <w:color w:val="000000" w:themeColor="text1"/>
          <w:sz w:val="20"/>
          <w:szCs w:val="20"/>
          <w:lang w:eastAsia="es-MX"/>
        </w:rPr>
        <w:t xml:space="preserve"> para diagnóstico.</w:t>
      </w:r>
    </w:p>
    <w:p w:rsidR="00DB452D" w:rsidRPr="002C3AD7" w:rsidRDefault="00DB452D" w:rsidP="00D904CE">
      <w:pPr>
        <w:pStyle w:val="Prrafodelista"/>
        <w:numPr>
          <w:ilvl w:val="0"/>
          <w:numId w:val="47"/>
        </w:numPr>
        <w:ind w:left="509" w:hanging="283"/>
        <w:contextualSpacing/>
        <w:jc w:val="both"/>
        <w:rPr>
          <w:rFonts w:ascii="Arial" w:hAnsi="Arial" w:cs="Arial"/>
          <w:color w:val="000000" w:themeColor="text1"/>
          <w:sz w:val="20"/>
          <w:szCs w:val="20"/>
          <w:lang w:eastAsia="es-MX"/>
        </w:rPr>
      </w:pPr>
      <w:r w:rsidRPr="002C3AD7">
        <w:rPr>
          <w:rFonts w:ascii="Arial" w:hAnsi="Arial" w:cs="Arial"/>
          <w:b/>
          <w:color w:val="000000" w:themeColor="text1"/>
          <w:sz w:val="20"/>
          <w:szCs w:val="20"/>
          <w:lang w:eastAsia="es-MX"/>
        </w:rPr>
        <w:t>3 días hábiles</w:t>
      </w:r>
      <w:r w:rsidRPr="002C3AD7">
        <w:rPr>
          <w:rFonts w:ascii="Arial" w:hAnsi="Arial" w:cs="Arial"/>
          <w:color w:val="000000" w:themeColor="text1"/>
          <w:sz w:val="20"/>
          <w:szCs w:val="20"/>
          <w:lang w:eastAsia="es-MX"/>
        </w:rPr>
        <w:t xml:space="preserve"> para remplazo de refacciones y calibraciones.</w:t>
      </w:r>
    </w:p>
    <w:p w:rsidR="00DB452D" w:rsidRPr="002C3AD7" w:rsidRDefault="00DB452D" w:rsidP="00DB452D">
      <w:pPr>
        <w:pStyle w:val="Prrafodelista"/>
        <w:ind w:left="509"/>
        <w:jc w:val="both"/>
        <w:rPr>
          <w:rFonts w:ascii="Arial" w:hAnsi="Arial" w:cs="Arial"/>
          <w:color w:val="000000" w:themeColor="text1"/>
          <w:sz w:val="20"/>
          <w:szCs w:val="20"/>
          <w:lang w:eastAsia="es-MX"/>
        </w:rPr>
      </w:pPr>
    </w:p>
    <w:p w:rsidR="00DB452D" w:rsidRPr="002C3AD7" w:rsidRDefault="00DB452D" w:rsidP="00DB452D">
      <w:pPr>
        <w:spacing w:after="0" w:line="240" w:lineRule="auto"/>
        <w:jc w:val="both"/>
        <w:rPr>
          <w:rFonts w:ascii="Arial" w:eastAsia="Times New Roman" w:hAnsi="Arial" w:cs="Arial"/>
          <w:sz w:val="20"/>
          <w:szCs w:val="20"/>
          <w:lang w:eastAsia="es-MX"/>
        </w:rPr>
      </w:pPr>
      <w:r w:rsidRPr="002C3AD7">
        <w:rPr>
          <w:rFonts w:ascii="Arial" w:eastAsia="Times New Roman" w:hAnsi="Arial" w:cs="Arial"/>
          <w:sz w:val="20"/>
          <w:szCs w:val="20"/>
          <w:lang w:eastAsia="es-MX"/>
        </w:rPr>
        <w:t>En caso de mantenimiento correctivo de los bienes y que se superen los “Tiempos máximos de reparación o atención de fallas” el servicio no deberá ser interrumpido, se realizará de manera subrogada o en su caso, se deberá proporcionar un equipo que cuente con las mismas funciones y/o características en calidad de préstamo o garantía y los consumibles y otros gastos por estos conceptos correrán por cuenta del licitante adjudicado.</w:t>
      </w:r>
    </w:p>
    <w:p w:rsidR="00CF3DEB" w:rsidRPr="002C3AD7" w:rsidRDefault="00CF3DEB" w:rsidP="00DB452D">
      <w:pPr>
        <w:spacing w:after="0" w:line="240" w:lineRule="auto"/>
        <w:jc w:val="both"/>
        <w:rPr>
          <w:rFonts w:ascii="Arial" w:eastAsia="Times New Roman" w:hAnsi="Arial" w:cs="Arial"/>
          <w:sz w:val="20"/>
          <w:szCs w:val="20"/>
          <w:lang w:eastAsia="es-MX"/>
        </w:rPr>
      </w:pP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color w:val="000000" w:themeColor="text1"/>
          <w:sz w:val="20"/>
          <w:szCs w:val="20"/>
          <w:lang w:eastAsia="es-MX"/>
        </w:rPr>
        <w:t>Todos los gastos que se generen con motivo de la reparación o canje, correrán por cuenta del licitante adjudicado, previa notificación del IMSS.</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color w:val="000000" w:themeColor="text1"/>
          <w:sz w:val="20"/>
          <w:szCs w:val="20"/>
          <w:lang w:eastAsia="es-MX"/>
        </w:rPr>
        <w:t>El proveedor se obliga a responder por su cuenta y riesgo de los daños y/o perjuicios que por inobservancia o negligencia de su parte, llegue a causar al Instituto y/o a terceros.</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IV.1.3 Centros de servicio (domicilios y horarios) y reporte técnico.</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r w:rsidRPr="002C3AD7">
        <w:rPr>
          <w:rFonts w:ascii="Arial" w:eastAsia="Times New Roman" w:hAnsi="Arial" w:cs="Arial"/>
          <w:sz w:val="20"/>
          <w:szCs w:val="20"/>
          <w:lang w:eastAsia="es-MX"/>
        </w:rPr>
        <w:t>El licitante adjudicado deberá proporcionar a la entrega, un escrito en formato libre señalando los centros de servicio o canje, la capacidad local y regional, nivel de resolución (capacidad), su base de localización, el tiempo aproximado de respuesta para reparaciones de emergencia (dentro y fuera de horario regular), indicando el correo electrónico oficial de la empresa para la comunicación de solicitud de reparación</w:t>
      </w:r>
      <w:r w:rsidRPr="002C3AD7">
        <w:rPr>
          <w:rFonts w:ascii="Arial" w:eastAsia="Times New Roman" w:hAnsi="Arial" w:cs="Arial"/>
          <w:color w:val="000000" w:themeColor="text1"/>
          <w:sz w:val="20"/>
          <w:szCs w:val="20"/>
          <w:lang w:eastAsia="es-MX"/>
        </w:rPr>
        <w:t>.</w:t>
      </w:r>
    </w:p>
    <w:p w:rsidR="00DB452D" w:rsidRPr="002C3AD7" w:rsidRDefault="00DB452D" w:rsidP="00DB452D">
      <w:pPr>
        <w:spacing w:after="0" w:line="240" w:lineRule="auto"/>
        <w:jc w:val="both"/>
        <w:rPr>
          <w:rFonts w:ascii="Arial" w:eastAsia="Times New Roman" w:hAnsi="Arial" w:cs="Arial"/>
          <w:color w:val="000000" w:themeColor="text1"/>
          <w:sz w:val="20"/>
          <w:szCs w:val="20"/>
          <w:lang w:eastAsia="es-MX"/>
        </w:rPr>
      </w:pP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V. CONDICIONES DE PAGO.</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 xml:space="preserve">El pago de los bienes se efectuará en pesos mexicanos, en una sola exhibición o pagos parciales por partida completa entregada, a los 20 días naturales posteriores a la entrega de la representación impresa del comprobante fiscal digital y documentación comprobatoria que acredite la entrega de los bienes a entera satisfacción del Instituto, en la División de Trámite de Erogaciones, ubicada en calle Gobernador Tiburcio Montiel No. 15, Col. San Miguel Chapultepec, Delegación Miguel Hidalgo, </w:t>
      </w:r>
      <w:r w:rsidR="00561A46">
        <w:rPr>
          <w:rFonts w:ascii="Arial" w:hAnsi="Arial" w:cs="Arial"/>
          <w:sz w:val="20"/>
          <w:szCs w:val="20"/>
        </w:rPr>
        <w:t xml:space="preserve">Ciudad de </w:t>
      </w:r>
      <w:r w:rsidRPr="002C3AD7">
        <w:rPr>
          <w:rFonts w:ascii="Arial" w:hAnsi="Arial" w:cs="Arial"/>
          <w:sz w:val="20"/>
          <w:szCs w:val="20"/>
        </w:rPr>
        <w:t>México,</w:t>
      </w:r>
      <w:r w:rsidR="00561A46">
        <w:rPr>
          <w:rFonts w:ascii="Arial" w:hAnsi="Arial" w:cs="Arial"/>
          <w:sz w:val="20"/>
          <w:szCs w:val="20"/>
        </w:rPr>
        <w:t xml:space="preserve"> </w:t>
      </w:r>
      <w:r w:rsidRPr="002C3AD7">
        <w:rPr>
          <w:rFonts w:ascii="Arial" w:hAnsi="Arial" w:cs="Arial"/>
          <w:sz w:val="20"/>
          <w:szCs w:val="20"/>
        </w:rPr>
        <w:t>C.P. 11850, de lunes a viernes en un horario de 9:00 a 14:00 horas, previa validación y autorización que para tal efecto realice el Administrador del contrato.</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lastRenderedPageBreak/>
        <w:t>La documentación comprobatoria será:</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904CE">
      <w:pPr>
        <w:pStyle w:val="Prrafodelista"/>
        <w:numPr>
          <w:ilvl w:val="3"/>
          <w:numId w:val="35"/>
        </w:numPr>
        <w:spacing w:line="276" w:lineRule="auto"/>
        <w:ind w:left="284" w:hanging="284"/>
        <w:jc w:val="both"/>
        <w:rPr>
          <w:rFonts w:ascii="Arial" w:hAnsi="Arial" w:cs="Arial"/>
          <w:sz w:val="20"/>
          <w:szCs w:val="20"/>
        </w:rPr>
      </w:pPr>
      <w:r w:rsidRPr="002C3AD7">
        <w:rPr>
          <w:rFonts w:ascii="Arial" w:hAnsi="Arial" w:cs="Arial"/>
          <w:sz w:val="20"/>
          <w:szCs w:val="20"/>
        </w:rPr>
        <w:t>Comprobante fiscal autorizado por el SAT en el que se indique:</w:t>
      </w:r>
    </w:p>
    <w:p w:rsidR="00DB452D" w:rsidRPr="002C3AD7" w:rsidRDefault="00DB452D" w:rsidP="00DB452D">
      <w:pPr>
        <w:pStyle w:val="Prrafodelista"/>
        <w:spacing w:line="276" w:lineRule="auto"/>
        <w:ind w:left="284"/>
        <w:jc w:val="both"/>
        <w:rPr>
          <w:rFonts w:ascii="Arial" w:hAnsi="Arial" w:cs="Arial"/>
          <w:sz w:val="20"/>
          <w:szCs w:val="20"/>
        </w:rPr>
      </w:pPr>
    </w:p>
    <w:p w:rsidR="00DB452D" w:rsidRPr="002C3AD7" w:rsidRDefault="00DB452D" w:rsidP="00D904CE">
      <w:pPr>
        <w:pStyle w:val="Prrafodelista"/>
        <w:numPr>
          <w:ilvl w:val="2"/>
          <w:numId w:val="34"/>
        </w:numPr>
        <w:spacing w:line="276" w:lineRule="auto"/>
        <w:ind w:left="993" w:hanging="426"/>
        <w:jc w:val="both"/>
        <w:rPr>
          <w:rFonts w:ascii="Arial" w:hAnsi="Arial" w:cs="Arial"/>
          <w:sz w:val="20"/>
          <w:szCs w:val="20"/>
        </w:rPr>
      </w:pPr>
      <w:r w:rsidRPr="002C3AD7">
        <w:rPr>
          <w:rFonts w:ascii="Arial" w:hAnsi="Arial" w:cs="Arial"/>
          <w:sz w:val="20"/>
          <w:szCs w:val="20"/>
        </w:rPr>
        <w:t>Número de Proveedor</w:t>
      </w:r>
    </w:p>
    <w:p w:rsidR="00DB452D" w:rsidRPr="002C3AD7" w:rsidRDefault="00DB452D" w:rsidP="00D904CE">
      <w:pPr>
        <w:pStyle w:val="Prrafodelista"/>
        <w:numPr>
          <w:ilvl w:val="2"/>
          <w:numId w:val="34"/>
        </w:numPr>
        <w:spacing w:line="276" w:lineRule="auto"/>
        <w:ind w:left="993" w:hanging="426"/>
        <w:jc w:val="both"/>
        <w:rPr>
          <w:rFonts w:ascii="Arial" w:hAnsi="Arial" w:cs="Arial"/>
          <w:sz w:val="20"/>
          <w:szCs w:val="20"/>
        </w:rPr>
      </w:pPr>
      <w:r w:rsidRPr="002C3AD7">
        <w:rPr>
          <w:rFonts w:ascii="Arial" w:hAnsi="Arial" w:cs="Arial"/>
          <w:sz w:val="20"/>
          <w:szCs w:val="20"/>
        </w:rPr>
        <w:t>Número de Contrato</w:t>
      </w:r>
    </w:p>
    <w:p w:rsidR="00DB452D" w:rsidRPr="002C3AD7" w:rsidRDefault="00DB452D" w:rsidP="00D904CE">
      <w:pPr>
        <w:pStyle w:val="Prrafodelista"/>
        <w:numPr>
          <w:ilvl w:val="2"/>
          <w:numId w:val="34"/>
        </w:numPr>
        <w:spacing w:line="276" w:lineRule="auto"/>
        <w:ind w:left="993" w:hanging="426"/>
        <w:jc w:val="both"/>
        <w:rPr>
          <w:rFonts w:ascii="Arial" w:hAnsi="Arial" w:cs="Arial"/>
          <w:sz w:val="20"/>
          <w:szCs w:val="20"/>
        </w:rPr>
      </w:pPr>
      <w:r w:rsidRPr="002C3AD7">
        <w:rPr>
          <w:rFonts w:ascii="Arial" w:hAnsi="Arial" w:cs="Arial"/>
          <w:sz w:val="20"/>
          <w:szCs w:val="20"/>
        </w:rPr>
        <w:t>Número de tránsito o de alta(s)</w:t>
      </w:r>
    </w:p>
    <w:p w:rsidR="00DB452D" w:rsidRPr="002C3AD7" w:rsidRDefault="00DB452D" w:rsidP="00D904CE">
      <w:pPr>
        <w:pStyle w:val="Prrafodelista"/>
        <w:numPr>
          <w:ilvl w:val="2"/>
          <w:numId w:val="34"/>
        </w:numPr>
        <w:spacing w:line="276" w:lineRule="auto"/>
        <w:ind w:left="993" w:hanging="426"/>
        <w:jc w:val="both"/>
        <w:rPr>
          <w:rFonts w:ascii="Arial" w:hAnsi="Arial" w:cs="Arial"/>
          <w:sz w:val="20"/>
          <w:szCs w:val="20"/>
        </w:rPr>
      </w:pPr>
      <w:r w:rsidRPr="002C3AD7">
        <w:rPr>
          <w:rFonts w:ascii="Arial" w:hAnsi="Arial" w:cs="Arial"/>
          <w:sz w:val="20"/>
          <w:szCs w:val="20"/>
        </w:rPr>
        <w:t>Número de fianza y nombre de la afianzadora</w:t>
      </w:r>
    </w:p>
    <w:p w:rsidR="00DB452D" w:rsidRPr="002C3AD7" w:rsidRDefault="00DB452D" w:rsidP="00DB452D">
      <w:pPr>
        <w:pStyle w:val="Prrafodelista"/>
        <w:spacing w:line="276" w:lineRule="auto"/>
        <w:ind w:left="993"/>
        <w:jc w:val="both"/>
        <w:rPr>
          <w:rFonts w:ascii="Arial" w:hAnsi="Arial" w:cs="Arial"/>
          <w:sz w:val="20"/>
          <w:szCs w:val="20"/>
        </w:rPr>
      </w:pPr>
    </w:p>
    <w:p w:rsidR="00DB452D" w:rsidRPr="00806F59" w:rsidRDefault="00806F59" w:rsidP="00806F59">
      <w:pPr>
        <w:pStyle w:val="Prrafodelista"/>
        <w:numPr>
          <w:ilvl w:val="3"/>
          <w:numId w:val="35"/>
        </w:numPr>
        <w:spacing w:line="276" w:lineRule="auto"/>
        <w:ind w:left="284" w:hanging="284"/>
        <w:jc w:val="both"/>
        <w:rPr>
          <w:rFonts w:ascii="Arial" w:hAnsi="Arial" w:cs="Arial"/>
          <w:sz w:val="20"/>
          <w:szCs w:val="20"/>
        </w:rPr>
      </w:pPr>
      <w:r w:rsidRPr="00806F59">
        <w:rPr>
          <w:rFonts w:ascii="Arial" w:hAnsi="Arial" w:cs="Arial"/>
          <w:sz w:val="20"/>
          <w:szCs w:val="20"/>
        </w:rPr>
        <w:t>Acta Administrativa Circunstanciada de Entrega, Recepción, Instalación, P</w:t>
      </w:r>
      <w:r w:rsidR="00360672">
        <w:rPr>
          <w:rFonts w:ascii="Arial" w:hAnsi="Arial" w:cs="Arial"/>
          <w:sz w:val="20"/>
          <w:szCs w:val="20"/>
        </w:rPr>
        <w:t>uesta en Operación y Capacitació</w:t>
      </w:r>
      <w:r w:rsidRPr="00806F59">
        <w:rPr>
          <w:rFonts w:ascii="Arial" w:hAnsi="Arial" w:cs="Arial"/>
          <w:sz w:val="20"/>
          <w:szCs w:val="20"/>
        </w:rPr>
        <w:t>n de Bienes de Inversión.</w:t>
      </w:r>
    </w:p>
    <w:p w:rsidR="00DB452D" w:rsidRPr="002C3AD7" w:rsidRDefault="00DB452D" w:rsidP="00D904CE">
      <w:pPr>
        <w:pStyle w:val="Prrafodelista"/>
        <w:numPr>
          <w:ilvl w:val="3"/>
          <w:numId w:val="35"/>
        </w:numPr>
        <w:spacing w:line="276" w:lineRule="auto"/>
        <w:ind w:left="284" w:hanging="284"/>
        <w:jc w:val="both"/>
        <w:rPr>
          <w:rFonts w:ascii="Arial" w:hAnsi="Arial" w:cs="Arial"/>
          <w:sz w:val="20"/>
          <w:szCs w:val="20"/>
        </w:rPr>
      </w:pPr>
      <w:r w:rsidRPr="002C3AD7">
        <w:rPr>
          <w:rFonts w:ascii="Arial" w:hAnsi="Arial" w:cs="Arial"/>
          <w:sz w:val="20"/>
          <w:szCs w:val="20"/>
        </w:rPr>
        <w:t>Copia del contrato.</w:t>
      </w:r>
    </w:p>
    <w:p w:rsidR="00DB452D" w:rsidRPr="002C3AD7" w:rsidRDefault="00DB452D" w:rsidP="00D904CE">
      <w:pPr>
        <w:pStyle w:val="Prrafodelista"/>
        <w:numPr>
          <w:ilvl w:val="3"/>
          <w:numId w:val="35"/>
        </w:numPr>
        <w:spacing w:line="276" w:lineRule="auto"/>
        <w:ind w:left="284" w:hanging="284"/>
        <w:jc w:val="both"/>
        <w:rPr>
          <w:rFonts w:ascii="Arial" w:hAnsi="Arial" w:cs="Arial"/>
          <w:sz w:val="20"/>
          <w:szCs w:val="20"/>
        </w:rPr>
      </w:pPr>
      <w:r w:rsidRPr="002C3AD7">
        <w:rPr>
          <w:rFonts w:ascii="Arial" w:hAnsi="Arial" w:cs="Arial"/>
          <w:sz w:val="20"/>
          <w:szCs w:val="20"/>
        </w:rPr>
        <w:t>Remisión del pedido.</w:t>
      </w:r>
    </w:p>
    <w:p w:rsidR="00DB452D" w:rsidRPr="002C3AD7" w:rsidRDefault="00DB452D" w:rsidP="00D904CE">
      <w:pPr>
        <w:pStyle w:val="Prrafodelista"/>
        <w:numPr>
          <w:ilvl w:val="3"/>
          <w:numId w:val="35"/>
        </w:numPr>
        <w:spacing w:line="276" w:lineRule="auto"/>
        <w:ind w:left="284" w:hanging="284"/>
        <w:jc w:val="both"/>
        <w:rPr>
          <w:rFonts w:ascii="Arial" w:hAnsi="Arial" w:cs="Arial"/>
          <w:sz w:val="20"/>
          <w:szCs w:val="20"/>
        </w:rPr>
      </w:pPr>
      <w:r w:rsidRPr="002C3AD7">
        <w:rPr>
          <w:rFonts w:ascii="Arial" w:hAnsi="Arial" w:cs="Arial"/>
          <w:sz w:val="20"/>
          <w:szCs w:val="20"/>
        </w:rPr>
        <w:t>Copia de la fianza.</w:t>
      </w:r>
    </w:p>
    <w:p w:rsidR="00DB452D" w:rsidRPr="002C3AD7" w:rsidRDefault="00DB452D" w:rsidP="00806F59">
      <w:pPr>
        <w:pStyle w:val="Prrafodelista"/>
        <w:numPr>
          <w:ilvl w:val="3"/>
          <w:numId w:val="35"/>
        </w:numPr>
        <w:spacing w:line="276" w:lineRule="auto"/>
        <w:ind w:left="284" w:hanging="284"/>
        <w:jc w:val="both"/>
        <w:rPr>
          <w:rFonts w:ascii="Arial" w:hAnsi="Arial" w:cs="Arial"/>
          <w:sz w:val="20"/>
          <w:szCs w:val="20"/>
        </w:rPr>
      </w:pPr>
      <w:r w:rsidRPr="002C3AD7">
        <w:rPr>
          <w:rFonts w:ascii="Arial" w:hAnsi="Arial" w:cs="Arial"/>
          <w:sz w:val="20"/>
          <w:szCs w:val="20"/>
        </w:rPr>
        <w:t xml:space="preserve">Original de la carta garantía entregada en la unidad destino de los bienes, debidamente sellada y firmada, conforme lo señalado en el </w:t>
      </w:r>
      <w:r w:rsidRPr="002C3AD7">
        <w:rPr>
          <w:rFonts w:ascii="Arial" w:hAnsi="Arial" w:cs="Arial"/>
          <w:b/>
          <w:sz w:val="20"/>
          <w:szCs w:val="20"/>
          <w:u w:val="single"/>
        </w:rPr>
        <w:t>Anexo No 1.4</w:t>
      </w:r>
      <w:r w:rsidRPr="002C3AD7">
        <w:rPr>
          <w:rFonts w:ascii="Arial" w:hAnsi="Arial" w:cs="Arial"/>
          <w:sz w:val="20"/>
          <w:szCs w:val="20"/>
        </w:rPr>
        <w:t xml:space="preserve"> “</w:t>
      </w:r>
      <w:r w:rsidR="00806F59" w:rsidRPr="00806F59">
        <w:rPr>
          <w:rFonts w:ascii="Arial" w:hAnsi="Arial" w:cs="Arial"/>
          <w:sz w:val="20"/>
          <w:szCs w:val="20"/>
          <w:lang w:val="es-MX"/>
        </w:rPr>
        <w:t>Acta Administrativa Circunstanciada de Entrega, Recepción, Instalación, P</w:t>
      </w:r>
      <w:r w:rsidR="00360672">
        <w:rPr>
          <w:rFonts w:ascii="Arial" w:hAnsi="Arial" w:cs="Arial"/>
          <w:sz w:val="20"/>
          <w:szCs w:val="20"/>
          <w:lang w:val="es-MX"/>
        </w:rPr>
        <w:t>uesta en Operación y Capacitació</w:t>
      </w:r>
      <w:r w:rsidR="00806F59" w:rsidRPr="00806F59">
        <w:rPr>
          <w:rFonts w:ascii="Arial" w:hAnsi="Arial" w:cs="Arial"/>
          <w:sz w:val="20"/>
          <w:szCs w:val="20"/>
          <w:lang w:val="es-MX"/>
        </w:rPr>
        <w:t>n de Bienes de Inversión.</w:t>
      </w:r>
      <w:r w:rsidRPr="002C3AD7">
        <w:rPr>
          <w:rFonts w:ascii="Arial" w:hAnsi="Arial" w:cs="Arial"/>
          <w:sz w:val="20"/>
          <w:szCs w:val="20"/>
          <w:lang w:val="es-MX"/>
        </w:rPr>
        <w:t>”.</w:t>
      </w:r>
    </w:p>
    <w:p w:rsidR="00DB452D" w:rsidRPr="002C3AD7" w:rsidRDefault="00DB452D" w:rsidP="00D904CE">
      <w:pPr>
        <w:pStyle w:val="Prrafodelista"/>
        <w:numPr>
          <w:ilvl w:val="3"/>
          <w:numId w:val="35"/>
        </w:numPr>
        <w:spacing w:line="276" w:lineRule="auto"/>
        <w:ind w:left="284" w:hanging="284"/>
        <w:jc w:val="both"/>
        <w:rPr>
          <w:rFonts w:ascii="Arial" w:hAnsi="Arial" w:cs="Arial"/>
          <w:sz w:val="20"/>
          <w:szCs w:val="20"/>
        </w:rPr>
      </w:pPr>
      <w:r w:rsidRPr="002C3AD7">
        <w:rPr>
          <w:rFonts w:ascii="Arial" w:hAnsi="Arial" w:cs="Arial"/>
          <w:sz w:val="20"/>
          <w:szCs w:val="20"/>
        </w:rPr>
        <w:t>En su caso, nota de crédito por sanciones o penalizaciones en las que se indique:</w:t>
      </w:r>
    </w:p>
    <w:p w:rsidR="00DB452D" w:rsidRPr="002C3AD7" w:rsidRDefault="00DB452D" w:rsidP="00DB452D">
      <w:pPr>
        <w:pStyle w:val="Prrafodelista"/>
        <w:spacing w:line="276" w:lineRule="auto"/>
        <w:ind w:left="284"/>
        <w:jc w:val="both"/>
        <w:rPr>
          <w:rFonts w:ascii="Arial" w:hAnsi="Arial" w:cs="Arial"/>
          <w:sz w:val="20"/>
          <w:szCs w:val="20"/>
        </w:rPr>
      </w:pPr>
    </w:p>
    <w:p w:rsidR="00DB452D" w:rsidRPr="002C3AD7" w:rsidRDefault="00DB452D" w:rsidP="00D904CE">
      <w:pPr>
        <w:pStyle w:val="Prrafodelista"/>
        <w:numPr>
          <w:ilvl w:val="0"/>
          <w:numId w:val="36"/>
        </w:numPr>
        <w:spacing w:line="276" w:lineRule="auto"/>
        <w:ind w:left="993" w:hanging="426"/>
        <w:jc w:val="both"/>
        <w:rPr>
          <w:rFonts w:ascii="Arial" w:hAnsi="Arial" w:cs="Arial"/>
          <w:sz w:val="20"/>
          <w:szCs w:val="20"/>
        </w:rPr>
      </w:pPr>
      <w:r w:rsidRPr="002C3AD7">
        <w:rPr>
          <w:rFonts w:ascii="Arial" w:hAnsi="Arial" w:cs="Arial"/>
          <w:sz w:val="20"/>
          <w:szCs w:val="20"/>
        </w:rPr>
        <w:t>Número de contrato</w:t>
      </w:r>
    </w:p>
    <w:p w:rsidR="00DB452D" w:rsidRPr="002C3AD7" w:rsidRDefault="00DB452D" w:rsidP="00D904CE">
      <w:pPr>
        <w:pStyle w:val="Prrafodelista"/>
        <w:numPr>
          <w:ilvl w:val="0"/>
          <w:numId w:val="36"/>
        </w:numPr>
        <w:spacing w:line="276" w:lineRule="auto"/>
        <w:ind w:left="993" w:hanging="426"/>
        <w:jc w:val="both"/>
        <w:rPr>
          <w:rFonts w:ascii="Arial" w:hAnsi="Arial" w:cs="Arial"/>
          <w:sz w:val="20"/>
          <w:szCs w:val="20"/>
        </w:rPr>
      </w:pPr>
      <w:r w:rsidRPr="002C3AD7">
        <w:rPr>
          <w:rFonts w:ascii="Arial" w:hAnsi="Arial" w:cs="Arial"/>
          <w:sz w:val="20"/>
          <w:szCs w:val="20"/>
        </w:rPr>
        <w:t>Número de proveedor</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 xml:space="preserve">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 Núm. 476, Colonia Juárez, C.P. 06600, Delegación Cuauhtémoc, </w:t>
      </w:r>
      <w:r w:rsidR="00E85B26">
        <w:rPr>
          <w:rFonts w:ascii="Arial" w:hAnsi="Arial" w:cs="Arial"/>
          <w:sz w:val="20"/>
          <w:szCs w:val="20"/>
        </w:rPr>
        <w:t xml:space="preserve">Ciudad de </w:t>
      </w:r>
      <w:r w:rsidRPr="002C3AD7">
        <w:rPr>
          <w:rFonts w:ascii="Arial" w:hAnsi="Arial" w:cs="Arial"/>
          <w:sz w:val="20"/>
          <w:szCs w:val="20"/>
        </w:rPr>
        <w:t>México</w:t>
      </w:r>
      <w:r w:rsidR="00E85B26">
        <w:rPr>
          <w:rFonts w:ascii="Arial" w:hAnsi="Arial" w:cs="Arial"/>
          <w:sz w:val="20"/>
          <w:szCs w:val="20"/>
        </w:rPr>
        <w:t xml:space="preserve">, </w:t>
      </w:r>
      <w:r w:rsidRPr="002C3AD7">
        <w:rPr>
          <w:rFonts w:ascii="Arial" w:hAnsi="Arial" w:cs="Arial"/>
          <w:sz w:val="20"/>
          <w:szCs w:val="20"/>
        </w:rPr>
        <w:t>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En el contrato se deberá indicar que el Proveedor se obliga a no cancelar ante el SAT los CFDI a 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Comprobante Fiscal Digital por Internet (CFDI) en su caso.</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En caso de aplicar, el contrato deberá señalar que el Proveedor deberá entregar el CFDI a favor del IMSS por el importe de la aplicación de la pena convencional por atraso o deficiencia del servicio.</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En ningún caso, se deberá autorizar el pago de los bienes o servicios, sí no se ha determinado, calculado y notificado al Proveedor las penas convencionales o deducciones pactadas en el contrato, así como su registro y validación en el Sistema PREI Millenium.</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lastRenderedPageBreak/>
        <w:t>El pago se depositará en la fecha programada, a través del esquema interbancario si la cuenta bancaria del Proveedor está contratada con BANORTE, BBVA BANCOMER, HSBC, o SCOTIABANK INVERLAT o a través del esquema interbancaria SPEI (Sistema de Pagos Electrónicos Interbancarios) si la cuenta pertenece a un banco distinto a los antes mencionados.</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 xml:space="preserve">Las URG deberán registrar los contratos y su dictamen presupuestal en el Sistema PREI Millenium para el trámite de pago correspondiente. </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 xml:space="preserve">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dicha cesión el área responsable de autorizar dicha cesión. </w:t>
      </w:r>
    </w:p>
    <w:p w:rsidR="00DB452D" w:rsidRPr="002C3AD7" w:rsidRDefault="00DB452D" w:rsidP="00DB452D">
      <w:pPr>
        <w:spacing w:after="0" w:line="240" w:lineRule="auto"/>
        <w:jc w:val="both"/>
        <w:rPr>
          <w:rFonts w:ascii="Arial" w:hAnsi="Arial" w:cs="Arial"/>
          <w:sz w:val="20"/>
          <w:szCs w:val="20"/>
        </w:rPr>
      </w:pPr>
    </w:p>
    <w:p w:rsidR="00DB452D" w:rsidRPr="002C3AD7" w:rsidRDefault="00DB452D" w:rsidP="00DB452D">
      <w:pPr>
        <w:spacing w:after="0" w:line="240" w:lineRule="auto"/>
        <w:jc w:val="both"/>
        <w:rPr>
          <w:rFonts w:ascii="Arial" w:hAnsi="Arial" w:cs="Arial"/>
          <w:sz w:val="20"/>
          <w:szCs w:val="20"/>
        </w:rPr>
      </w:pPr>
      <w:r w:rsidRPr="002C3AD7">
        <w:rPr>
          <w:rFonts w:ascii="Arial" w:hAnsi="Arial" w:cs="Arial"/>
          <w:sz w:val="20"/>
          <w:szCs w:val="20"/>
        </w:rPr>
        <w:t>El Proveedor podrá optar por cobrar a través de factoraje financiero conforme al Programa de Cadenas Productivas de Nacional Financiera, S.N.C. Institución de Banca de Desarrollo con el IMSS.</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VI. PENAS CONVENCIONALES.</w:t>
      </w:r>
    </w:p>
    <w:p w:rsidR="00DB452D" w:rsidRPr="002C3AD7" w:rsidRDefault="00DB452D" w:rsidP="00DB452D">
      <w:pPr>
        <w:spacing w:after="0" w:line="240" w:lineRule="auto"/>
        <w:jc w:val="both"/>
        <w:rPr>
          <w:rFonts w:ascii="Arial" w:hAnsi="Arial" w:cs="Arial"/>
          <w:color w:val="000000" w:themeColor="text1"/>
          <w:sz w:val="20"/>
          <w:szCs w:val="20"/>
        </w:rPr>
      </w:pPr>
    </w:p>
    <w:p w:rsidR="00DB452D" w:rsidRPr="002C3AD7" w:rsidRDefault="00DB452D" w:rsidP="00DB452D">
      <w:pPr>
        <w:spacing w:after="0" w:line="240" w:lineRule="auto"/>
        <w:jc w:val="both"/>
        <w:rPr>
          <w:rFonts w:ascii="Arial" w:hAnsi="Arial" w:cs="Arial"/>
          <w:color w:val="000000" w:themeColor="text1"/>
          <w:sz w:val="20"/>
          <w:szCs w:val="20"/>
        </w:rPr>
      </w:pPr>
      <w:r w:rsidRPr="002C3AD7">
        <w:rPr>
          <w:rFonts w:ascii="Arial" w:hAnsi="Arial" w:cs="Arial"/>
          <w:color w:val="000000" w:themeColor="text1"/>
          <w:sz w:val="20"/>
          <w:szCs w:val="20"/>
        </w:rPr>
        <w:t xml:space="preserve">El Instituto aplicará una pena convencional por cada día de atraso en la entrega de los bienes a entera satisfacción del Instituto, por el equivalente al </w:t>
      </w:r>
      <w:r w:rsidRPr="002C3AD7">
        <w:rPr>
          <w:rFonts w:ascii="Arial" w:hAnsi="Arial" w:cs="Arial"/>
          <w:b/>
          <w:color w:val="000000" w:themeColor="text1"/>
          <w:sz w:val="20"/>
          <w:szCs w:val="20"/>
        </w:rPr>
        <w:t>1.0%,</w:t>
      </w:r>
      <w:r w:rsidRPr="002C3AD7">
        <w:rPr>
          <w:rFonts w:ascii="Arial" w:hAnsi="Arial" w:cs="Arial"/>
          <w:color w:val="000000" w:themeColor="text1"/>
          <w:sz w:val="20"/>
          <w:szCs w:val="20"/>
        </w:rPr>
        <w:t xml:space="preserve"> sobre el valor </w:t>
      </w:r>
      <w:r w:rsidR="00E85B26">
        <w:rPr>
          <w:rFonts w:ascii="Arial" w:hAnsi="Arial" w:cs="Arial"/>
          <w:color w:val="000000" w:themeColor="text1"/>
          <w:sz w:val="20"/>
          <w:szCs w:val="20"/>
        </w:rPr>
        <w:t xml:space="preserve">total </w:t>
      </w:r>
      <w:r w:rsidRPr="002C3AD7">
        <w:rPr>
          <w:rFonts w:ascii="Arial" w:hAnsi="Arial" w:cs="Arial"/>
          <w:color w:val="000000" w:themeColor="text1"/>
          <w:sz w:val="20"/>
          <w:szCs w:val="20"/>
        </w:rPr>
        <w:t>de lo incumplido, sin incluir el IVA, cuando el Proveedor no entregue a entera satisfacción del Instituto los bienes que hayan sido requeridos en los plazos previstos de la presente Convocatoria.</w:t>
      </w:r>
    </w:p>
    <w:p w:rsidR="00DB452D" w:rsidRPr="002C3AD7" w:rsidRDefault="00DB452D" w:rsidP="00DB452D">
      <w:pPr>
        <w:spacing w:after="0" w:line="240" w:lineRule="auto"/>
        <w:jc w:val="both"/>
        <w:rPr>
          <w:rFonts w:ascii="Arial" w:hAnsi="Arial" w:cs="Arial"/>
          <w:color w:val="000000" w:themeColor="text1"/>
          <w:sz w:val="20"/>
          <w:szCs w:val="20"/>
        </w:rPr>
      </w:pPr>
    </w:p>
    <w:p w:rsidR="00DB452D" w:rsidRPr="002C3AD7" w:rsidRDefault="00DB452D" w:rsidP="00DB452D">
      <w:pPr>
        <w:spacing w:after="0" w:line="240" w:lineRule="auto"/>
        <w:jc w:val="both"/>
        <w:rPr>
          <w:rFonts w:ascii="Arial" w:hAnsi="Arial" w:cs="Arial"/>
          <w:color w:val="000000" w:themeColor="text1"/>
          <w:sz w:val="20"/>
          <w:szCs w:val="20"/>
        </w:rPr>
      </w:pPr>
      <w:r w:rsidRPr="002C3AD7">
        <w:rPr>
          <w:rFonts w:ascii="Arial" w:hAnsi="Arial" w:cs="Arial"/>
          <w:color w:val="000000" w:themeColor="text1"/>
          <w:sz w:val="20"/>
          <w:szCs w:val="20"/>
        </w:rPr>
        <w:t>La pena convencional por atraso, se calculará por cada día de incumplimiento, de acuerdo con el porcentaje de penalización establecido, aplicado al valor de los bienes entregados con atraso. La suma de todas las penas convencionales aplicadas al proveedor, no deberá exceder el importe de la garantía de cumplimiento.</w:t>
      </w:r>
    </w:p>
    <w:p w:rsidR="00DB452D" w:rsidRPr="002C3AD7" w:rsidRDefault="00DB452D" w:rsidP="00DB452D">
      <w:pPr>
        <w:spacing w:after="0" w:line="240" w:lineRule="auto"/>
        <w:jc w:val="both"/>
        <w:rPr>
          <w:rFonts w:ascii="Arial" w:hAnsi="Arial" w:cs="Arial"/>
          <w:color w:val="000000" w:themeColor="text1"/>
          <w:sz w:val="20"/>
          <w:szCs w:val="20"/>
        </w:rPr>
      </w:pPr>
    </w:p>
    <w:p w:rsidR="00DB452D" w:rsidRPr="002C3AD7" w:rsidRDefault="00DB452D" w:rsidP="00DB452D">
      <w:pPr>
        <w:spacing w:after="0" w:line="240" w:lineRule="auto"/>
        <w:jc w:val="both"/>
        <w:rPr>
          <w:rFonts w:ascii="Arial" w:hAnsi="Arial" w:cs="Arial"/>
          <w:color w:val="000000" w:themeColor="text1"/>
          <w:sz w:val="20"/>
          <w:szCs w:val="20"/>
        </w:rPr>
      </w:pPr>
      <w:r w:rsidRPr="002C3AD7">
        <w:rPr>
          <w:rFonts w:ascii="Arial" w:hAnsi="Arial" w:cs="Arial"/>
          <w:color w:val="000000" w:themeColor="text1"/>
          <w:sz w:val="20"/>
          <w:szCs w:val="20"/>
        </w:rPr>
        <w:t>Conforme a lo previsto en el último párrafo del artículo 96, del Reglamento de la LAASSP, no se aceptará la estipulación de penas convencionales, ni intereses moratorios a cargo del Instituto.</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r w:rsidRPr="002C3AD7">
        <w:rPr>
          <w:rFonts w:ascii="Arial" w:eastAsia="Times New Roman" w:hAnsi="Arial" w:cs="Arial"/>
          <w:b/>
          <w:color w:val="000000" w:themeColor="text1"/>
          <w:sz w:val="20"/>
          <w:szCs w:val="20"/>
          <w:lang w:val="es-ES_tradnl" w:eastAsia="es-MX"/>
        </w:rPr>
        <w:t>VII. GARANTÍA DE CUMPLIMIENTO DE CONTRATO.</w:t>
      </w:r>
    </w:p>
    <w:p w:rsidR="00DB452D" w:rsidRPr="002C3AD7" w:rsidRDefault="00DB452D" w:rsidP="00DB452D">
      <w:pPr>
        <w:spacing w:after="0" w:line="240" w:lineRule="auto"/>
        <w:jc w:val="both"/>
        <w:rPr>
          <w:rFonts w:ascii="Arial" w:eastAsia="Times New Roman" w:hAnsi="Arial" w:cs="Arial"/>
          <w:b/>
          <w:color w:val="000000" w:themeColor="text1"/>
          <w:sz w:val="20"/>
          <w:szCs w:val="20"/>
          <w:lang w:val="es-ES_tradnl" w:eastAsia="es-MX"/>
        </w:rPr>
      </w:pPr>
    </w:p>
    <w:p w:rsidR="00DB452D" w:rsidRPr="002C3AD7" w:rsidRDefault="00DB452D" w:rsidP="00DB452D">
      <w:pPr>
        <w:autoSpaceDE w:val="0"/>
        <w:autoSpaceDN w:val="0"/>
        <w:adjustRightInd w:val="0"/>
        <w:spacing w:after="0" w:line="240" w:lineRule="auto"/>
        <w:jc w:val="both"/>
        <w:rPr>
          <w:rFonts w:ascii="Arial" w:hAnsi="Arial" w:cs="Arial"/>
          <w:color w:val="000000" w:themeColor="text1"/>
          <w:sz w:val="20"/>
          <w:szCs w:val="20"/>
        </w:rPr>
      </w:pPr>
      <w:r w:rsidRPr="002C3AD7">
        <w:rPr>
          <w:rFonts w:ascii="Arial" w:hAnsi="Arial" w:cs="Arial"/>
          <w:color w:val="000000" w:themeColor="text1"/>
          <w:sz w:val="20"/>
          <w:szCs w:val="20"/>
        </w:rPr>
        <w:t xml:space="preserve">El licitante ganador,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del monto total del contrato, sin considerar el Impuesto al Valor Agregado, a favor del Instituto Mexicano del Seguro Social, conforme al </w:t>
      </w:r>
      <w:r w:rsidRPr="002C3AD7">
        <w:rPr>
          <w:rFonts w:ascii="Arial" w:hAnsi="Arial" w:cs="Arial"/>
          <w:b/>
          <w:color w:val="000000" w:themeColor="text1"/>
          <w:sz w:val="20"/>
          <w:szCs w:val="20"/>
          <w:u w:val="single"/>
        </w:rPr>
        <w:t>Anexo No. 2.1</w:t>
      </w:r>
      <w:r w:rsidRPr="002C3AD7">
        <w:rPr>
          <w:rFonts w:ascii="Arial" w:hAnsi="Arial" w:cs="Arial"/>
          <w:color w:val="000000" w:themeColor="text1"/>
          <w:sz w:val="20"/>
          <w:szCs w:val="20"/>
        </w:rPr>
        <w:t xml:space="preserve"> de la presente Convocatoria, en el tipo de moneda ofertada.</w:t>
      </w:r>
    </w:p>
    <w:p w:rsidR="00DB452D" w:rsidRPr="002C3AD7" w:rsidRDefault="00DB452D" w:rsidP="00DB452D">
      <w:pPr>
        <w:autoSpaceDE w:val="0"/>
        <w:autoSpaceDN w:val="0"/>
        <w:adjustRightInd w:val="0"/>
        <w:spacing w:after="0" w:line="240" w:lineRule="auto"/>
        <w:jc w:val="both"/>
        <w:rPr>
          <w:rFonts w:ascii="Arial" w:hAnsi="Arial" w:cs="Arial"/>
          <w:color w:val="000000" w:themeColor="text1"/>
          <w:sz w:val="20"/>
          <w:szCs w:val="20"/>
        </w:rPr>
      </w:pPr>
    </w:p>
    <w:p w:rsidR="00DB452D" w:rsidRPr="002C3AD7" w:rsidRDefault="00DB452D" w:rsidP="00DB452D">
      <w:pPr>
        <w:autoSpaceDE w:val="0"/>
        <w:autoSpaceDN w:val="0"/>
        <w:adjustRightInd w:val="0"/>
        <w:spacing w:after="0" w:line="240" w:lineRule="auto"/>
        <w:jc w:val="both"/>
        <w:rPr>
          <w:rFonts w:ascii="Arial" w:hAnsi="Arial" w:cs="Arial"/>
          <w:color w:val="000000" w:themeColor="text1"/>
          <w:sz w:val="20"/>
          <w:szCs w:val="20"/>
        </w:rPr>
      </w:pPr>
      <w:r w:rsidRPr="002C3AD7">
        <w:rPr>
          <w:rFonts w:ascii="Arial" w:hAnsi="Arial" w:cs="Arial"/>
          <w:color w:val="000000" w:themeColor="text1"/>
          <w:sz w:val="20"/>
          <w:szCs w:val="20"/>
        </w:rPr>
        <w:t>La garantía de cumplimiento a las obligaciones del contrato, únicamente podrá ser liberada mediante autorización que sea emitida por escrito, por parte del Instituto, a través del Administrador del Contrato.</w:t>
      </w:r>
    </w:p>
    <w:p w:rsidR="00DB452D" w:rsidRPr="002C3AD7" w:rsidRDefault="00DB452D" w:rsidP="00DB452D">
      <w:pPr>
        <w:autoSpaceDE w:val="0"/>
        <w:autoSpaceDN w:val="0"/>
        <w:adjustRightInd w:val="0"/>
        <w:spacing w:after="0" w:line="240" w:lineRule="auto"/>
        <w:jc w:val="both"/>
        <w:rPr>
          <w:rFonts w:ascii="Arial" w:hAnsi="Arial" w:cs="Arial"/>
          <w:color w:val="000000" w:themeColor="text1"/>
          <w:sz w:val="20"/>
          <w:szCs w:val="20"/>
        </w:rPr>
      </w:pPr>
    </w:p>
    <w:p w:rsidR="00B4671C" w:rsidRPr="002C3AD7" w:rsidRDefault="00DB452D" w:rsidP="00DB452D">
      <w:pPr>
        <w:autoSpaceDE w:val="0"/>
        <w:autoSpaceDN w:val="0"/>
        <w:adjustRightInd w:val="0"/>
        <w:spacing w:after="0" w:line="240" w:lineRule="auto"/>
        <w:jc w:val="both"/>
        <w:rPr>
          <w:rFonts w:ascii="Arial" w:eastAsia="Times New Roman" w:hAnsi="Arial" w:cs="Arial"/>
          <w:sz w:val="16"/>
          <w:szCs w:val="16"/>
          <w:lang w:eastAsia="es-MX"/>
        </w:rPr>
      </w:pPr>
      <w:r w:rsidRPr="002C3AD7">
        <w:rPr>
          <w:rFonts w:ascii="Arial" w:hAnsi="Arial" w:cs="Arial"/>
          <w:color w:val="000000" w:themeColor="text1"/>
          <w:sz w:val="20"/>
          <w:szCs w:val="20"/>
        </w:rPr>
        <w:t>Esta garantía deberá presentarse a más tardar, dentro de los diez días naturales siguientes a la fecha de firma del contrato, en términos del artículo 48 de la LAASSP.</w:t>
      </w:r>
      <w:r w:rsidR="00B4671C" w:rsidRPr="002C3AD7">
        <w:rPr>
          <w:rFonts w:ascii="Arial" w:eastAsia="Times New Roman" w:hAnsi="Arial" w:cs="Arial"/>
          <w:sz w:val="16"/>
          <w:szCs w:val="16"/>
          <w:lang w:eastAsia="es-MX"/>
        </w:rPr>
        <w:br w:type="page"/>
      </w:r>
    </w:p>
    <w:p w:rsidR="00124E5C" w:rsidRPr="002C3AD7" w:rsidRDefault="00124E5C" w:rsidP="00124E5C">
      <w:pPr>
        <w:spacing w:after="0" w:line="240" w:lineRule="auto"/>
        <w:jc w:val="center"/>
        <w:rPr>
          <w:rFonts w:ascii="Arial" w:eastAsia="Times New Roman" w:hAnsi="Arial" w:cs="Arial"/>
          <w:b/>
          <w:noProof w:val="0"/>
          <w:sz w:val="20"/>
          <w:szCs w:val="20"/>
          <w:u w:val="single"/>
          <w:lang w:eastAsia="es-ES"/>
        </w:rPr>
      </w:pPr>
      <w:r w:rsidRPr="002C3AD7">
        <w:rPr>
          <w:rFonts w:ascii="Arial" w:eastAsia="Times New Roman" w:hAnsi="Arial" w:cs="Arial"/>
          <w:b/>
          <w:noProof w:val="0"/>
          <w:sz w:val="20"/>
          <w:szCs w:val="20"/>
          <w:u w:val="single"/>
          <w:lang w:eastAsia="es-ES"/>
        </w:rPr>
        <w:lastRenderedPageBreak/>
        <w:t>ANEXO 1.1</w:t>
      </w:r>
    </w:p>
    <w:p w:rsidR="00124E5C" w:rsidRPr="002C3AD7" w:rsidRDefault="00124E5C" w:rsidP="00124E5C">
      <w:pPr>
        <w:spacing w:after="0" w:line="240" w:lineRule="auto"/>
        <w:jc w:val="center"/>
        <w:rPr>
          <w:rFonts w:ascii="Arial" w:eastAsia="Times New Roman" w:hAnsi="Arial" w:cs="Arial"/>
          <w:b/>
          <w:noProof w:val="0"/>
          <w:sz w:val="20"/>
          <w:szCs w:val="20"/>
          <w:lang w:eastAsia="es-ES"/>
        </w:rPr>
      </w:pPr>
      <w:r w:rsidRPr="002C3AD7">
        <w:rPr>
          <w:rFonts w:ascii="Arial" w:eastAsia="Times New Roman" w:hAnsi="Arial" w:cs="Arial"/>
          <w:b/>
          <w:noProof w:val="0"/>
          <w:sz w:val="20"/>
          <w:szCs w:val="20"/>
          <w:lang w:eastAsia="es-ES"/>
        </w:rPr>
        <w:t>Cédula de descripción de artículo.</w:t>
      </w:r>
    </w:p>
    <w:p w:rsidR="00124E5C" w:rsidRPr="002C3AD7" w:rsidRDefault="00124E5C" w:rsidP="00124E5C">
      <w:pPr>
        <w:spacing w:after="0" w:line="240" w:lineRule="auto"/>
        <w:jc w:val="center"/>
        <w:rPr>
          <w:rFonts w:ascii="Arial" w:eastAsia="Times New Roman" w:hAnsi="Arial" w:cs="Arial"/>
          <w:b/>
          <w:noProof w:val="0"/>
          <w:sz w:val="20"/>
          <w:szCs w:val="20"/>
          <w:lang w:eastAsia="es-ES"/>
        </w:rPr>
      </w:pPr>
    </w:p>
    <w:p w:rsidR="00404215" w:rsidRPr="002C3AD7" w:rsidRDefault="00124E5C" w:rsidP="00124E5C">
      <w:pPr>
        <w:tabs>
          <w:tab w:val="left" w:pos="9876"/>
          <w:tab w:val="left" w:pos="10596"/>
          <w:tab w:val="left" w:pos="11316"/>
          <w:tab w:val="left" w:pos="12036"/>
          <w:tab w:val="left" w:pos="12756"/>
          <w:tab w:val="left" w:pos="13476"/>
          <w:tab w:val="left" w:pos="14196"/>
          <w:tab w:val="left" w:pos="14916"/>
        </w:tabs>
        <w:jc w:val="center"/>
        <w:rPr>
          <w:rFonts w:ascii="Arial" w:eastAsia="Times New Roman" w:hAnsi="Arial" w:cs="Arial"/>
          <w:b/>
          <w:sz w:val="20"/>
          <w:szCs w:val="20"/>
          <w:lang w:eastAsia="es-ES"/>
        </w:rPr>
      </w:pPr>
      <w:r w:rsidRPr="002C3AD7">
        <w:rPr>
          <w:rFonts w:ascii="Arial" w:hAnsi="Arial" w:cs="Arial"/>
          <w:b/>
          <w:noProof w:val="0"/>
          <w:sz w:val="36"/>
          <w:szCs w:val="36"/>
        </w:rPr>
        <w:t>“SE ANEXA EN ARCHIVO ELECTRÓNICO, LAS CÉDULAS DE DESCRIPCIÓN DE ARTÍCULO”</w:t>
      </w:r>
    </w:p>
    <w:p w:rsidR="00404215" w:rsidRPr="002C3AD7" w:rsidRDefault="00404215">
      <w:pPr>
        <w:rPr>
          <w:rFonts w:ascii="Arial" w:eastAsia="Times New Roman" w:hAnsi="Arial" w:cs="Arial"/>
          <w:b/>
          <w:sz w:val="20"/>
          <w:szCs w:val="20"/>
          <w:lang w:eastAsia="es-ES"/>
        </w:rPr>
      </w:pPr>
      <w:r w:rsidRPr="002C3AD7">
        <w:rPr>
          <w:rFonts w:ascii="Arial" w:eastAsia="Times New Roman" w:hAnsi="Arial" w:cs="Arial"/>
          <w:b/>
          <w:sz w:val="20"/>
          <w:szCs w:val="20"/>
          <w:lang w:eastAsia="es-ES"/>
        </w:rPr>
        <w:br w:type="page"/>
      </w:r>
    </w:p>
    <w:p w:rsidR="00111E4B" w:rsidRPr="002C3AD7" w:rsidRDefault="00203464" w:rsidP="00111E4B">
      <w:pPr>
        <w:spacing w:after="0" w:line="240" w:lineRule="auto"/>
        <w:jc w:val="center"/>
        <w:rPr>
          <w:rFonts w:ascii="Arial" w:eastAsia="Times New Roman" w:hAnsi="Arial" w:cs="Arial"/>
          <w:b/>
          <w:sz w:val="20"/>
          <w:szCs w:val="20"/>
          <w:u w:val="single"/>
          <w:lang w:eastAsia="es-ES"/>
        </w:rPr>
      </w:pPr>
      <w:r w:rsidRPr="002C3AD7">
        <w:rPr>
          <w:rFonts w:ascii="Arial" w:eastAsia="Times New Roman" w:hAnsi="Arial" w:cs="Arial"/>
          <w:b/>
          <w:sz w:val="20"/>
          <w:szCs w:val="20"/>
          <w:u w:val="single"/>
          <w:lang w:eastAsia="es-ES"/>
        </w:rPr>
        <w:lastRenderedPageBreak/>
        <w:t xml:space="preserve">ANEXO </w:t>
      </w:r>
      <w:r w:rsidR="006D3657" w:rsidRPr="002C3AD7">
        <w:rPr>
          <w:rFonts w:ascii="Arial" w:eastAsia="Times New Roman" w:hAnsi="Arial" w:cs="Arial"/>
          <w:b/>
          <w:sz w:val="20"/>
          <w:szCs w:val="20"/>
          <w:u w:val="single"/>
          <w:lang w:eastAsia="es-ES"/>
        </w:rPr>
        <w:t xml:space="preserve">No. </w:t>
      </w:r>
      <w:r w:rsidRPr="002C3AD7">
        <w:rPr>
          <w:rFonts w:ascii="Arial" w:eastAsia="Times New Roman" w:hAnsi="Arial" w:cs="Arial"/>
          <w:b/>
          <w:sz w:val="20"/>
          <w:szCs w:val="20"/>
          <w:u w:val="single"/>
          <w:lang w:eastAsia="es-ES"/>
        </w:rPr>
        <w:t>1.2</w:t>
      </w:r>
    </w:p>
    <w:p w:rsidR="00111E4B" w:rsidRPr="002C3AD7" w:rsidRDefault="00111E4B" w:rsidP="00111E4B">
      <w:pPr>
        <w:spacing w:after="0"/>
        <w:jc w:val="center"/>
        <w:rPr>
          <w:rFonts w:ascii="Arial" w:eastAsia="Times New Roman" w:hAnsi="Arial" w:cs="Arial"/>
          <w:b/>
          <w:sz w:val="20"/>
          <w:szCs w:val="20"/>
          <w:u w:val="single"/>
          <w:lang w:eastAsia="es-ES"/>
        </w:rPr>
      </w:pPr>
      <w:r w:rsidRPr="002C3AD7">
        <w:rPr>
          <w:rFonts w:ascii="Arial" w:eastAsia="Times New Roman" w:hAnsi="Arial" w:cs="Arial"/>
          <w:b/>
          <w:sz w:val="20"/>
          <w:szCs w:val="20"/>
          <w:u w:val="single"/>
          <w:lang w:eastAsia="es-ES"/>
        </w:rPr>
        <w:t>Descripción amplia y detallada de los bienes ofertados</w:t>
      </w:r>
    </w:p>
    <w:p w:rsidR="00111E4B" w:rsidRPr="002C3AD7" w:rsidRDefault="00111E4B" w:rsidP="00111E4B">
      <w:pPr>
        <w:spacing w:after="0"/>
        <w:jc w:val="center"/>
        <w:rPr>
          <w:sz w:val="20"/>
          <w:lang w:val="es-ES_tradnl" w:eastAsia="ar-SA"/>
        </w:rPr>
      </w:pPr>
    </w:p>
    <w:tbl>
      <w:tblPr>
        <w:tblW w:w="5043" w:type="pct"/>
        <w:jc w:val="center"/>
        <w:tblLayout w:type="fixed"/>
        <w:tblLook w:val="01E0" w:firstRow="1" w:lastRow="1" w:firstColumn="1" w:lastColumn="1" w:noHBand="0" w:noVBand="0"/>
      </w:tblPr>
      <w:tblGrid>
        <w:gridCol w:w="1283"/>
        <w:gridCol w:w="1410"/>
        <w:gridCol w:w="1285"/>
        <w:gridCol w:w="807"/>
        <w:gridCol w:w="236"/>
        <w:gridCol w:w="1224"/>
        <w:gridCol w:w="1164"/>
        <w:gridCol w:w="1246"/>
        <w:gridCol w:w="1140"/>
      </w:tblGrid>
      <w:tr w:rsidR="00111E4B" w:rsidRPr="002C3AD7" w:rsidTr="00197DEA">
        <w:trPr>
          <w:trHeight w:val="20"/>
          <w:jc w:val="center"/>
        </w:trPr>
        <w:tc>
          <w:tcPr>
            <w:tcW w:w="655"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r w:rsidRPr="002C3AD7">
              <w:rPr>
                <w:rFonts w:ascii="Arial" w:eastAsia="Times New Roman" w:hAnsi="Arial" w:cs="Arial"/>
                <w:b/>
                <w:sz w:val="14"/>
                <w:szCs w:val="14"/>
                <w:lang w:eastAsia="es-MX"/>
              </w:rPr>
              <mc:AlternateContent>
                <mc:Choice Requires="wps">
                  <w:drawing>
                    <wp:anchor distT="0" distB="0" distL="114300" distR="114300" simplePos="0" relativeHeight="251659264" behindDoc="0" locked="0" layoutInCell="1" allowOverlap="1" wp14:anchorId="26CB6DB3" wp14:editId="653C3707">
                      <wp:simplePos x="0" y="0"/>
                      <wp:positionH relativeFrom="column">
                        <wp:posOffset>-71120</wp:posOffset>
                      </wp:positionH>
                      <wp:positionV relativeFrom="paragraph">
                        <wp:posOffset>5715</wp:posOffset>
                      </wp:positionV>
                      <wp:extent cx="3035935" cy="689610"/>
                      <wp:effectExtent l="0" t="0" r="12065" b="15240"/>
                      <wp:wrapNone/>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689610"/>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4" o:spid="_x0000_s1026" style="position:absolute;margin-left:-5.6pt;margin-top:.45pt;width:239.05pt;height:5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" filled="f"/>
                  </w:pict>
                </mc:Fallback>
              </mc:AlternateContent>
            </w:r>
          </w:p>
        </w:tc>
        <w:tc>
          <w:tcPr>
            <w:tcW w:w="720" w:type="pct"/>
            <w:vAlign w:val="center"/>
          </w:tcPr>
          <w:p w:rsidR="00111E4B" w:rsidRPr="002C3AD7" w:rsidRDefault="00111E4B" w:rsidP="00197DEA">
            <w:pPr>
              <w:spacing w:after="0" w:line="240" w:lineRule="auto"/>
              <w:jc w:val="center"/>
              <w:rPr>
                <w:rFonts w:ascii="Arial" w:eastAsia="Times New Roman" w:hAnsi="Arial" w:cs="Arial"/>
                <w:b/>
                <w:noProof w:val="0"/>
                <w:sz w:val="6"/>
                <w:szCs w:val="14"/>
                <w:lang w:eastAsia="es-MX"/>
              </w:rPr>
            </w:pPr>
          </w:p>
        </w:tc>
        <w:tc>
          <w:tcPr>
            <w:tcW w:w="656"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412" w:type="pct"/>
            <w:vAlign w:val="bottom"/>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120"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2437" w:type="pct"/>
            <w:gridSpan w:val="4"/>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r w:rsidRPr="002C3AD7">
              <w:rPr>
                <w:rFonts w:ascii="Arial" w:eastAsia="Times New Roman" w:hAnsi="Arial" w:cs="Arial"/>
                <w:b/>
                <w:sz w:val="14"/>
                <w:szCs w:val="14"/>
                <w:lang w:eastAsia="es-MX"/>
              </w:rPr>
              <mc:AlternateContent>
                <mc:Choice Requires="wps">
                  <w:drawing>
                    <wp:anchor distT="0" distB="0" distL="114300" distR="114300" simplePos="0" relativeHeight="251660288" behindDoc="0" locked="0" layoutInCell="1" allowOverlap="1" wp14:anchorId="521800ED" wp14:editId="7DE867D3">
                      <wp:simplePos x="0" y="0"/>
                      <wp:positionH relativeFrom="column">
                        <wp:posOffset>-72390</wp:posOffset>
                      </wp:positionH>
                      <wp:positionV relativeFrom="paragraph">
                        <wp:posOffset>-635</wp:posOffset>
                      </wp:positionV>
                      <wp:extent cx="3018790" cy="697865"/>
                      <wp:effectExtent l="0" t="0" r="10160" b="2603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697865"/>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5" o:spid="_x0000_s1026" style="position:absolute;margin-left:-5.7pt;margin-top:-.05pt;width:237.7pt;height:5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" filled="f"/>
                  </w:pict>
                </mc:Fallback>
              </mc:AlternateContent>
            </w:r>
          </w:p>
        </w:tc>
      </w:tr>
      <w:tr w:rsidR="00111E4B" w:rsidRPr="002C3AD7" w:rsidTr="00197DEA">
        <w:trPr>
          <w:trHeight w:val="176"/>
          <w:jc w:val="center"/>
        </w:trPr>
        <w:tc>
          <w:tcPr>
            <w:tcW w:w="655" w:type="pct"/>
            <w:vAlign w:val="center"/>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CLAVE SAI:</w:t>
            </w:r>
          </w:p>
        </w:tc>
        <w:tc>
          <w:tcPr>
            <w:tcW w:w="720" w:type="pct"/>
            <w:vAlign w:val="center"/>
          </w:tcPr>
          <w:p w:rsidR="00111E4B" w:rsidRPr="002C3AD7" w:rsidRDefault="00111E4B" w:rsidP="00197DEA">
            <w:pPr>
              <w:spacing w:after="0" w:line="240" w:lineRule="auto"/>
              <w:jc w:val="center"/>
              <w:rPr>
                <w:rFonts w:ascii="Arial" w:eastAsia="Times New Roman" w:hAnsi="Arial" w:cs="Arial"/>
                <w:b/>
                <w:noProof w:val="0"/>
                <w:sz w:val="16"/>
                <w:szCs w:val="14"/>
                <w:lang w:eastAsia="es-MX"/>
              </w:rPr>
            </w:pPr>
          </w:p>
        </w:tc>
        <w:tc>
          <w:tcPr>
            <w:tcW w:w="656" w:type="pct"/>
            <w:vAlign w:val="center"/>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FECHA IMP.:</w:t>
            </w:r>
          </w:p>
        </w:tc>
        <w:tc>
          <w:tcPr>
            <w:tcW w:w="412" w:type="pct"/>
            <w:vAlign w:val="bottom"/>
          </w:tcPr>
          <w:p w:rsidR="00111E4B" w:rsidRPr="002C3AD7" w:rsidRDefault="00111E4B" w:rsidP="00197DEA">
            <w:pPr>
              <w:spacing w:after="0" w:line="240" w:lineRule="auto"/>
              <w:jc w:val="center"/>
              <w:rPr>
                <w:rFonts w:ascii="Arial" w:eastAsia="Times New Roman" w:hAnsi="Arial" w:cs="Arial"/>
                <w:b/>
                <w:noProof w:val="0"/>
                <w:sz w:val="16"/>
                <w:szCs w:val="14"/>
                <w:lang w:eastAsia="es-MX"/>
              </w:rPr>
            </w:pPr>
          </w:p>
        </w:tc>
        <w:tc>
          <w:tcPr>
            <w:tcW w:w="120" w:type="pct"/>
            <w:vMerge w:val="restart"/>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p>
        </w:tc>
        <w:tc>
          <w:tcPr>
            <w:tcW w:w="625" w:type="pct"/>
            <w:vAlign w:val="bottom"/>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LICITANTE:</w:t>
            </w:r>
          </w:p>
        </w:tc>
        <w:tc>
          <w:tcPr>
            <w:tcW w:w="594" w:type="pct"/>
            <w:tcBorders>
              <w:bottom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r w:rsidRPr="002C3AD7">
              <w:rPr>
                <w:rFonts w:ascii="Arial" w:eastAsia="Times New Roman" w:hAnsi="Arial" w:cs="Arial"/>
                <w:noProof w:val="0"/>
                <w:sz w:val="14"/>
                <w:szCs w:val="14"/>
                <w:lang w:eastAsia="es-MX"/>
              </w:rPr>
              <w:t>(1)</w:t>
            </w:r>
          </w:p>
        </w:tc>
        <w:tc>
          <w:tcPr>
            <w:tcW w:w="636" w:type="pct"/>
            <w:vAlign w:val="bottom"/>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MARCA:</w:t>
            </w:r>
          </w:p>
        </w:tc>
        <w:tc>
          <w:tcPr>
            <w:tcW w:w="582" w:type="pct"/>
            <w:tcBorders>
              <w:bottom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r w:rsidRPr="002C3AD7">
              <w:rPr>
                <w:rFonts w:ascii="Arial" w:eastAsia="Times New Roman" w:hAnsi="Arial" w:cs="Arial"/>
                <w:noProof w:val="0"/>
                <w:sz w:val="14"/>
                <w:szCs w:val="14"/>
                <w:lang w:eastAsia="es-MX"/>
              </w:rPr>
              <w:t>(5)</w:t>
            </w:r>
          </w:p>
        </w:tc>
      </w:tr>
      <w:tr w:rsidR="00111E4B" w:rsidRPr="002C3AD7" w:rsidTr="00197DEA">
        <w:trPr>
          <w:trHeight w:val="174"/>
          <w:jc w:val="center"/>
        </w:trPr>
        <w:tc>
          <w:tcPr>
            <w:tcW w:w="655" w:type="pct"/>
            <w:vAlign w:val="center"/>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CLAVE PREI:</w:t>
            </w:r>
          </w:p>
        </w:tc>
        <w:tc>
          <w:tcPr>
            <w:tcW w:w="720" w:type="pct"/>
            <w:vAlign w:val="center"/>
          </w:tcPr>
          <w:p w:rsidR="00111E4B" w:rsidRPr="002C3AD7" w:rsidRDefault="00111E4B" w:rsidP="00197DEA">
            <w:pPr>
              <w:spacing w:after="0" w:line="240" w:lineRule="auto"/>
              <w:jc w:val="center"/>
              <w:rPr>
                <w:rFonts w:ascii="Arial" w:eastAsia="Times New Roman" w:hAnsi="Arial" w:cs="Arial"/>
                <w:b/>
                <w:noProof w:val="0"/>
                <w:sz w:val="16"/>
                <w:szCs w:val="14"/>
                <w:lang w:eastAsia="es-MX"/>
              </w:rPr>
            </w:pPr>
          </w:p>
        </w:tc>
        <w:tc>
          <w:tcPr>
            <w:tcW w:w="656" w:type="pct"/>
            <w:vAlign w:val="center"/>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HORA IMP.:</w:t>
            </w:r>
          </w:p>
        </w:tc>
        <w:tc>
          <w:tcPr>
            <w:tcW w:w="412" w:type="pct"/>
            <w:vAlign w:val="bottom"/>
          </w:tcPr>
          <w:p w:rsidR="00111E4B" w:rsidRPr="002C3AD7" w:rsidRDefault="00111E4B" w:rsidP="00197DEA">
            <w:pPr>
              <w:spacing w:after="0" w:line="240" w:lineRule="auto"/>
              <w:jc w:val="center"/>
              <w:rPr>
                <w:rFonts w:ascii="Arial" w:eastAsia="Times New Roman" w:hAnsi="Arial" w:cs="Arial"/>
                <w:b/>
                <w:noProof w:val="0"/>
                <w:sz w:val="16"/>
                <w:szCs w:val="14"/>
                <w:lang w:eastAsia="es-MX"/>
              </w:rPr>
            </w:pPr>
          </w:p>
        </w:tc>
        <w:tc>
          <w:tcPr>
            <w:tcW w:w="120" w:type="pct"/>
            <w:vMerge/>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p>
        </w:tc>
        <w:tc>
          <w:tcPr>
            <w:tcW w:w="625" w:type="pct"/>
            <w:vAlign w:val="bottom"/>
          </w:tcPr>
          <w:p w:rsidR="00111E4B" w:rsidRPr="002C3AD7" w:rsidRDefault="00CD7637"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INVITACIÓN</w:t>
            </w:r>
            <w:r w:rsidR="00111E4B" w:rsidRPr="002C3AD7">
              <w:rPr>
                <w:rFonts w:ascii="Arial" w:eastAsia="Times New Roman" w:hAnsi="Arial" w:cs="Arial"/>
                <w:noProof w:val="0"/>
                <w:sz w:val="16"/>
                <w:szCs w:val="14"/>
                <w:lang w:eastAsia="es-MX"/>
              </w:rPr>
              <w:t>:</w:t>
            </w:r>
          </w:p>
        </w:tc>
        <w:tc>
          <w:tcPr>
            <w:tcW w:w="594" w:type="pct"/>
            <w:tcBorders>
              <w:top w:val="single" w:sz="4" w:space="0" w:color="auto"/>
              <w:bottom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r w:rsidRPr="002C3AD7">
              <w:rPr>
                <w:rFonts w:ascii="Arial" w:eastAsia="Times New Roman" w:hAnsi="Arial" w:cs="Arial"/>
                <w:noProof w:val="0"/>
                <w:sz w:val="14"/>
                <w:szCs w:val="14"/>
                <w:lang w:eastAsia="es-MX"/>
              </w:rPr>
              <w:t>(2)</w:t>
            </w:r>
          </w:p>
        </w:tc>
        <w:tc>
          <w:tcPr>
            <w:tcW w:w="636" w:type="pct"/>
            <w:vAlign w:val="bottom"/>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MODELO:</w:t>
            </w:r>
          </w:p>
        </w:tc>
        <w:tc>
          <w:tcPr>
            <w:tcW w:w="582" w:type="pct"/>
            <w:tcBorders>
              <w:top w:val="single" w:sz="4" w:space="0" w:color="auto"/>
              <w:bottom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r w:rsidRPr="002C3AD7">
              <w:rPr>
                <w:rFonts w:ascii="Arial" w:eastAsia="Times New Roman" w:hAnsi="Arial" w:cs="Arial"/>
                <w:noProof w:val="0"/>
                <w:sz w:val="14"/>
                <w:szCs w:val="14"/>
                <w:lang w:eastAsia="es-MX"/>
              </w:rPr>
              <w:t>(6)</w:t>
            </w:r>
          </w:p>
        </w:tc>
      </w:tr>
      <w:tr w:rsidR="00111E4B" w:rsidRPr="002C3AD7" w:rsidTr="00197DEA">
        <w:trPr>
          <w:trHeight w:val="174"/>
          <w:jc w:val="center"/>
        </w:trPr>
        <w:tc>
          <w:tcPr>
            <w:tcW w:w="2443" w:type="pct"/>
            <w:gridSpan w:val="4"/>
            <w:vAlign w:val="center"/>
          </w:tcPr>
          <w:p w:rsidR="00111E4B" w:rsidRPr="002C3AD7" w:rsidRDefault="00111E4B" w:rsidP="00197DEA">
            <w:pPr>
              <w:spacing w:after="0" w:line="240" w:lineRule="auto"/>
              <w:jc w:val="center"/>
              <w:rPr>
                <w:rFonts w:ascii="Arial" w:eastAsia="Times New Roman" w:hAnsi="Arial" w:cs="Arial"/>
                <w:noProof w:val="0"/>
                <w:sz w:val="16"/>
                <w:szCs w:val="14"/>
                <w:lang w:eastAsia="es-MX"/>
              </w:rPr>
            </w:pPr>
          </w:p>
        </w:tc>
        <w:tc>
          <w:tcPr>
            <w:tcW w:w="120" w:type="pct"/>
            <w:vMerge/>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p>
        </w:tc>
        <w:tc>
          <w:tcPr>
            <w:tcW w:w="625" w:type="pct"/>
            <w:vAlign w:val="bottom"/>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PARTIDA:</w:t>
            </w:r>
          </w:p>
        </w:tc>
        <w:tc>
          <w:tcPr>
            <w:tcW w:w="594" w:type="pct"/>
            <w:tcBorders>
              <w:top w:val="single" w:sz="4" w:space="0" w:color="auto"/>
              <w:bottom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r w:rsidRPr="002C3AD7">
              <w:rPr>
                <w:rFonts w:ascii="Arial" w:eastAsia="Times New Roman" w:hAnsi="Arial" w:cs="Arial"/>
                <w:noProof w:val="0"/>
                <w:sz w:val="14"/>
                <w:szCs w:val="14"/>
                <w:lang w:eastAsia="es-MX"/>
              </w:rPr>
              <w:t>(3)</w:t>
            </w:r>
          </w:p>
        </w:tc>
        <w:tc>
          <w:tcPr>
            <w:tcW w:w="636" w:type="pct"/>
            <w:vAlign w:val="bottom"/>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20"/>
                <w:lang w:eastAsia="es-MX"/>
              </w:rPr>
              <w:t>CATALOGO:</w:t>
            </w:r>
          </w:p>
        </w:tc>
        <w:tc>
          <w:tcPr>
            <w:tcW w:w="582" w:type="pct"/>
            <w:tcBorders>
              <w:top w:val="single" w:sz="4" w:space="0" w:color="auto"/>
              <w:bottom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r w:rsidRPr="002C3AD7">
              <w:rPr>
                <w:rFonts w:ascii="Arial" w:eastAsia="Times New Roman" w:hAnsi="Arial" w:cs="Arial"/>
                <w:noProof w:val="0"/>
                <w:sz w:val="14"/>
                <w:szCs w:val="14"/>
                <w:lang w:eastAsia="es-MX"/>
              </w:rPr>
              <w:t>(7)</w:t>
            </w:r>
          </w:p>
        </w:tc>
      </w:tr>
      <w:tr w:rsidR="00111E4B" w:rsidRPr="002C3AD7" w:rsidTr="00197DEA">
        <w:trPr>
          <w:trHeight w:val="174"/>
          <w:jc w:val="center"/>
        </w:trPr>
        <w:tc>
          <w:tcPr>
            <w:tcW w:w="2443" w:type="pct"/>
            <w:gridSpan w:val="4"/>
            <w:vMerge w:val="restart"/>
            <w:shd w:val="clear" w:color="auto" w:fill="auto"/>
            <w:vAlign w:val="center"/>
          </w:tcPr>
          <w:p w:rsidR="00111E4B" w:rsidRPr="002C3AD7" w:rsidRDefault="00111E4B" w:rsidP="00197DEA">
            <w:pPr>
              <w:spacing w:after="0" w:line="240" w:lineRule="auto"/>
              <w:jc w:val="center"/>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NOMBRE GENÉRICO</w:t>
            </w:r>
          </w:p>
        </w:tc>
        <w:tc>
          <w:tcPr>
            <w:tcW w:w="120" w:type="pct"/>
            <w:vMerge/>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p>
        </w:tc>
        <w:tc>
          <w:tcPr>
            <w:tcW w:w="625" w:type="pct"/>
            <w:vAlign w:val="bottom"/>
          </w:tcPr>
          <w:p w:rsidR="00111E4B" w:rsidRPr="002C3AD7" w:rsidRDefault="00111E4B" w:rsidP="00197DEA">
            <w:pPr>
              <w:spacing w:after="0" w:line="240" w:lineRule="auto"/>
              <w:ind w:left="33" w:hanging="33"/>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CANTIDAD:</w:t>
            </w:r>
          </w:p>
        </w:tc>
        <w:tc>
          <w:tcPr>
            <w:tcW w:w="594" w:type="pct"/>
            <w:tcBorders>
              <w:top w:val="single" w:sz="4" w:space="0" w:color="auto"/>
              <w:bottom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r w:rsidRPr="002C3AD7">
              <w:rPr>
                <w:rFonts w:ascii="Arial" w:eastAsia="Times New Roman" w:hAnsi="Arial" w:cs="Arial"/>
                <w:noProof w:val="0"/>
                <w:sz w:val="14"/>
                <w:szCs w:val="14"/>
                <w:lang w:eastAsia="es-MX"/>
              </w:rPr>
              <w:t>(4)</w:t>
            </w:r>
          </w:p>
        </w:tc>
        <w:tc>
          <w:tcPr>
            <w:tcW w:w="636" w:type="pct"/>
            <w:vAlign w:val="center"/>
          </w:tcPr>
          <w:p w:rsidR="00111E4B" w:rsidRPr="002C3AD7" w:rsidRDefault="00111E4B" w:rsidP="00197DEA">
            <w:pPr>
              <w:spacing w:after="0" w:line="240" w:lineRule="auto"/>
              <w:rPr>
                <w:rFonts w:ascii="Arial" w:eastAsia="Times New Roman" w:hAnsi="Arial" w:cs="Arial"/>
                <w:noProof w:val="0"/>
                <w:sz w:val="16"/>
                <w:szCs w:val="14"/>
                <w:lang w:eastAsia="es-MX"/>
              </w:rPr>
            </w:pPr>
            <w:r w:rsidRPr="002C3AD7">
              <w:rPr>
                <w:rFonts w:ascii="Arial" w:eastAsia="Times New Roman" w:hAnsi="Arial" w:cs="Arial"/>
                <w:noProof w:val="0"/>
                <w:sz w:val="16"/>
                <w:szCs w:val="14"/>
                <w:lang w:eastAsia="es-MX"/>
              </w:rPr>
              <w:t>FABRICANTE</w:t>
            </w:r>
          </w:p>
        </w:tc>
        <w:tc>
          <w:tcPr>
            <w:tcW w:w="582" w:type="pct"/>
            <w:tcBorders>
              <w:top w:val="single" w:sz="4" w:space="0" w:color="auto"/>
              <w:bottom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r w:rsidRPr="002C3AD7">
              <w:rPr>
                <w:rFonts w:ascii="Arial" w:eastAsia="Times New Roman" w:hAnsi="Arial" w:cs="Arial"/>
                <w:noProof w:val="0"/>
                <w:sz w:val="14"/>
                <w:szCs w:val="14"/>
                <w:lang w:eastAsia="es-MX"/>
              </w:rPr>
              <w:t>(8)</w:t>
            </w:r>
          </w:p>
        </w:tc>
      </w:tr>
      <w:tr w:rsidR="00111E4B" w:rsidRPr="002C3AD7" w:rsidTr="00197DEA">
        <w:trPr>
          <w:trHeight w:val="174"/>
          <w:jc w:val="center"/>
        </w:trPr>
        <w:tc>
          <w:tcPr>
            <w:tcW w:w="2443" w:type="pct"/>
            <w:gridSpan w:val="4"/>
            <w:vMerge/>
            <w:shd w:val="clear" w:color="auto" w:fill="auto"/>
            <w:vAlign w:val="center"/>
          </w:tcPr>
          <w:p w:rsidR="00111E4B" w:rsidRPr="002C3AD7" w:rsidRDefault="00111E4B" w:rsidP="00197DEA">
            <w:pPr>
              <w:spacing w:after="0" w:line="240" w:lineRule="auto"/>
              <w:jc w:val="center"/>
              <w:rPr>
                <w:rFonts w:ascii="Arial" w:eastAsia="Times New Roman" w:hAnsi="Arial" w:cs="Arial"/>
                <w:b/>
                <w:noProof w:val="0"/>
                <w:sz w:val="14"/>
                <w:szCs w:val="14"/>
                <w:lang w:eastAsia="es-MX"/>
              </w:rPr>
            </w:pPr>
          </w:p>
        </w:tc>
        <w:tc>
          <w:tcPr>
            <w:tcW w:w="120" w:type="pct"/>
            <w:vMerge/>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p>
        </w:tc>
        <w:tc>
          <w:tcPr>
            <w:tcW w:w="625" w:type="pct"/>
            <w:vAlign w:val="bottom"/>
          </w:tcPr>
          <w:p w:rsidR="00111E4B" w:rsidRPr="002C3AD7" w:rsidRDefault="00111E4B" w:rsidP="00197DEA">
            <w:pPr>
              <w:spacing w:after="0" w:line="240" w:lineRule="auto"/>
              <w:ind w:left="33" w:hanging="33"/>
              <w:rPr>
                <w:rFonts w:ascii="Arial" w:eastAsia="Times New Roman" w:hAnsi="Arial" w:cs="Arial"/>
                <w:noProof w:val="0"/>
                <w:sz w:val="14"/>
                <w:szCs w:val="14"/>
                <w:lang w:eastAsia="es-MX"/>
              </w:rPr>
            </w:pPr>
          </w:p>
        </w:tc>
        <w:tc>
          <w:tcPr>
            <w:tcW w:w="594" w:type="pct"/>
            <w:tcBorders>
              <w:top w:val="single" w:sz="4" w:space="0" w:color="auto"/>
            </w:tcBorders>
            <w:vAlign w:val="center"/>
          </w:tcPr>
          <w:p w:rsidR="00111E4B" w:rsidRPr="002C3AD7" w:rsidRDefault="00111E4B" w:rsidP="00197DEA">
            <w:pPr>
              <w:spacing w:after="0" w:line="240" w:lineRule="auto"/>
              <w:jc w:val="center"/>
              <w:rPr>
                <w:rFonts w:ascii="Arial" w:eastAsia="Times New Roman" w:hAnsi="Arial" w:cs="Arial"/>
                <w:noProof w:val="0"/>
                <w:sz w:val="14"/>
                <w:szCs w:val="14"/>
                <w:lang w:eastAsia="es-MX"/>
              </w:rPr>
            </w:pPr>
          </w:p>
        </w:tc>
        <w:tc>
          <w:tcPr>
            <w:tcW w:w="1218" w:type="pct"/>
            <w:gridSpan w:val="2"/>
            <w:vAlign w:val="bottom"/>
          </w:tcPr>
          <w:p w:rsidR="00111E4B" w:rsidRPr="002C3AD7" w:rsidRDefault="00111E4B" w:rsidP="00197DEA">
            <w:pPr>
              <w:spacing w:after="0" w:line="240" w:lineRule="auto"/>
              <w:jc w:val="right"/>
              <w:rPr>
                <w:rFonts w:ascii="Arial" w:eastAsia="Times New Roman" w:hAnsi="Arial" w:cs="Arial"/>
                <w:noProof w:val="0"/>
                <w:sz w:val="16"/>
                <w:szCs w:val="14"/>
                <w:lang w:eastAsia="es-MX"/>
              </w:rPr>
            </w:pPr>
            <w:r w:rsidRPr="002C3AD7">
              <w:rPr>
                <w:rFonts w:ascii="Arial" w:eastAsia="Times New Roman" w:hAnsi="Arial" w:cs="Arial"/>
                <w:noProof w:val="0"/>
                <w:sz w:val="16"/>
                <w:szCs w:val="20"/>
                <w:lang w:eastAsia="es-MX"/>
              </w:rPr>
              <w:t>(9) HOJA  de   .</w:t>
            </w:r>
          </w:p>
        </w:tc>
      </w:tr>
      <w:tr w:rsidR="00111E4B" w:rsidRPr="002C3AD7" w:rsidTr="00197DEA">
        <w:trPr>
          <w:trHeight w:val="20"/>
          <w:jc w:val="center"/>
        </w:trPr>
        <w:tc>
          <w:tcPr>
            <w:tcW w:w="655"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720"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656"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412"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120"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625"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594"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636"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c>
          <w:tcPr>
            <w:tcW w:w="582" w:type="pct"/>
            <w:vAlign w:val="center"/>
          </w:tcPr>
          <w:p w:rsidR="00111E4B" w:rsidRPr="002C3AD7" w:rsidRDefault="00111E4B" w:rsidP="00197DEA">
            <w:pPr>
              <w:spacing w:after="0" w:line="240" w:lineRule="auto"/>
              <w:jc w:val="center"/>
              <w:rPr>
                <w:rFonts w:ascii="Arial" w:eastAsia="Times New Roman" w:hAnsi="Arial" w:cs="Arial"/>
                <w:noProof w:val="0"/>
                <w:sz w:val="6"/>
                <w:szCs w:val="14"/>
                <w:lang w:eastAsia="es-MX"/>
              </w:rPr>
            </w:pPr>
          </w:p>
        </w:tc>
      </w:tr>
      <w:tr w:rsidR="00111E4B" w:rsidRPr="002C3AD7" w:rsidTr="00197DEA">
        <w:trPr>
          <w:trHeight w:val="277"/>
          <w:jc w:val="center"/>
        </w:trPr>
        <w:tc>
          <w:tcPr>
            <w:tcW w:w="2443" w:type="pct"/>
            <w:gridSpan w:val="4"/>
            <w:vAlign w:val="center"/>
          </w:tcPr>
          <w:p w:rsidR="00111E4B" w:rsidRPr="002C3AD7" w:rsidRDefault="00111E4B" w:rsidP="00197DEA">
            <w:pPr>
              <w:spacing w:after="0" w:line="240" w:lineRule="auto"/>
              <w:ind w:left="360"/>
              <w:jc w:val="center"/>
              <w:rPr>
                <w:rFonts w:ascii="Arial" w:eastAsia="Times New Roman" w:hAnsi="Arial" w:cs="Arial"/>
                <w:b/>
                <w:noProof w:val="0"/>
                <w:sz w:val="16"/>
                <w:szCs w:val="16"/>
                <w:lang w:eastAsia="es-MX"/>
              </w:rPr>
            </w:pPr>
            <w:r w:rsidRPr="002C3AD7">
              <w:rPr>
                <w:rFonts w:ascii="Arial" w:eastAsia="Times New Roman" w:hAnsi="Arial" w:cs="Arial"/>
                <w:b/>
                <w:noProof w:val="0"/>
                <w:sz w:val="16"/>
                <w:szCs w:val="16"/>
                <w:lang w:eastAsia="es-MX"/>
              </w:rPr>
              <w:t>ESPECIFICACIONES Y REQUISITOS</w:t>
            </w:r>
          </w:p>
        </w:tc>
        <w:tc>
          <w:tcPr>
            <w:tcW w:w="120" w:type="pct"/>
            <w:vAlign w:val="center"/>
          </w:tcPr>
          <w:p w:rsidR="00111E4B" w:rsidRPr="002C3AD7" w:rsidRDefault="00111E4B" w:rsidP="00197DEA">
            <w:pPr>
              <w:spacing w:after="0" w:line="240" w:lineRule="auto"/>
              <w:jc w:val="center"/>
              <w:rPr>
                <w:rFonts w:ascii="Arial" w:eastAsia="Times New Roman" w:hAnsi="Arial" w:cs="Arial"/>
                <w:noProof w:val="0"/>
                <w:sz w:val="16"/>
                <w:szCs w:val="14"/>
                <w:lang w:eastAsia="es-MX"/>
              </w:rPr>
            </w:pPr>
          </w:p>
        </w:tc>
        <w:tc>
          <w:tcPr>
            <w:tcW w:w="2437" w:type="pct"/>
            <w:gridSpan w:val="4"/>
            <w:vAlign w:val="center"/>
          </w:tcPr>
          <w:p w:rsidR="00111E4B" w:rsidRPr="002C3AD7" w:rsidRDefault="00111E4B" w:rsidP="00197DEA">
            <w:pPr>
              <w:spacing w:after="0" w:line="240" w:lineRule="auto"/>
              <w:jc w:val="center"/>
              <w:rPr>
                <w:rFonts w:ascii="Arial" w:eastAsia="Times New Roman" w:hAnsi="Arial" w:cs="Arial"/>
                <w:b/>
                <w:noProof w:val="0"/>
                <w:sz w:val="16"/>
                <w:szCs w:val="18"/>
                <w:lang w:eastAsia="es-MX"/>
              </w:rPr>
            </w:pPr>
            <w:r w:rsidRPr="002C3AD7">
              <w:rPr>
                <w:rFonts w:ascii="Arial" w:eastAsia="Times New Roman" w:hAnsi="Arial" w:cs="Arial"/>
                <w:b/>
                <w:noProof w:val="0"/>
                <w:sz w:val="16"/>
                <w:szCs w:val="18"/>
                <w:lang w:eastAsia="es-MX"/>
              </w:rPr>
              <w:t>DESCRIPCIÓN TÉCNICA DEL LICITANTE</w:t>
            </w:r>
          </w:p>
        </w:tc>
      </w:tr>
    </w:tbl>
    <w:p w:rsidR="00111E4B" w:rsidRPr="002C3AD7" w:rsidRDefault="00111E4B" w:rsidP="00111E4B">
      <w:pPr>
        <w:spacing w:after="0"/>
        <w:rPr>
          <w:lang w:val="es-ES_tradnl" w:eastAsia="ar-SA"/>
        </w:rPr>
      </w:pPr>
      <w:r w:rsidRPr="002C3AD7">
        <w:rPr>
          <w:lang w:eastAsia="es-MX"/>
        </w:rPr>
        <mc:AlternateContent>
          <mc:Choice Requires="wps">
            <w:drawing>
              <wp:anchor distT="0" distB="0" distL="114300" distR="114300" simplePos="0" relativeHeight="251662336" behindDoc="0" locked="0" layoutInCell="1" allowOverlap="1" wp14:anchorId="57E400CA" wp14:editId="60FF17E1">
                <wp:simplePos x="0" y="0"/>
                <wp:positionH relativeFrom="column">
                  <wp:posOffset>3093085</wp:posOffset>
                </wp:positionH>
                <wp:positionV relativeFrom="paragraph">
                  <wp:posOffset>635</wp:posOffset>
                </wp:positionV>
                <wp:extent cx="3018790" cy="5848350"/>
                <wp:effectExtent l="0" t="0" r="10160" b="1905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5848350"/>
                        </a:xfrm>
                        <a:prstGeom prst="roundRect">
                          <a:avLst>
                            <a:gd name="adj" fmla="val 24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8" o:spid="_x0000_s1026" style="position:absolute;margin-left:243.55pt;margin-top:.05pt;width:237.7pt;height:4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" filled="f"/>
            </w:pict>
          </mc:Fallback>
        </mc:AlternateContent>
      </w:r>
      <w:r w:rsidRPr="002C3AD7">
        <w:rPr>
          <w:lang w:eastAsia="es-MX"/>
        </w:rPr>
        <mc:AlternateContent>
          <mc:Choice Requires="wps">
            <w:drawing>
              <wp:anchor distT="0" distB="0" distL="114300" distR="114300" simplePos="0" relativeHeight="251661312" behindDoc="0" locked="0" layoutInCell="1" allowOverlap="1" wp14:anchorId="3543EC0E" wp14:editId="09C39C59">
                <wp:simplePos x="0" y="0"/>
                <wp:positionH relativeFrom="column">
                  <wp:posOffset>-107315</wp:posOffset>
                </wp:positionH>
                <wp:positionV relativeFrom="paragraph">
                  <wp:posOffset>635</wp:posOffset>
                </wp:positionV>
                <wp:extent cx="3035935" cy="5848350"/>
                <wp:effectExtent l="0" t="0" r="12065" b="19050"/>
                <wp:wrapNone/>
                <wp:docPr id="7" name="Rectángulo redondead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5848350"/>
                        </a:xfrm>
                        <a:prstGeom prst="roundRect">
                          <a:avLst>
                            <a:gd name="adj" fmla="val 209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7" o:spid="_x0000_s1026" style="position:absolute;margin-left:-8.45pt;margin-top:.05pt;width:239.05pt;height:4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3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" filled="f"/>
            </w:pict>
          </mc:Fallback>
        </mc:AlternateContent>
      </w: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r w:rsidRPr="002C3AD7">
        <w:rPr>
          <w:lang w:val="es-ES_tradnl" w:eastAsia="ar-SA"/>
        </w:rPr>
        <w:tab/>
      </w:r>
      <w:r w:rsidRPr="002C3AD7">
        <w:rPr>
          <w:lang w:val="es-ES_tradnl" w:eastAsia="ar-SA"/>
        </w:rPr>
        <w:tab/>
      </w:r>
      <w:r w:rsidRPr="002C3AD7">
        <w:rPr>
          <w:lang w:val="es-ES_tradnl" w:eastAsia="ar-SA"/>
        </w:rPr>
        <w:tab/>
      </w:r>
      <w:r w:rsidRPr="002C3AD7">
        <w:rPr>
          <w:lang w:val="es-ES_tradnl" w:eastAsia="ar-SA"/>
        </w:rPr>
        <w:tab/>
      </w:r>
      <w:r w:rsidRPr="002C3AD7">
        <w:rPr>
          <w:lang w:val="es-ES_tradnl" w:eastAsia="ar-SA"/>
        </w:rPr>
        <w:tab/>
      </w:r>
      <w:r w:rsidRPr="002C3AD7">
        <w:rPr>
          <w:lang w:val="es-ES_tradnl" w:eastAsia="ar-SA"/>
        </w:rPr>
        <w:tab/>
      </w:r>
      <w:r w:rsidRPr="002C3AD7">
        <w:rPr>
          <w:lang w:val="es-ES_tradnl" w:eastAsia="ar-SA"/>
        </w:rPr>
        <w:tab/>
      </w:r>
      <w:r w:rsidRPr="002C3AD7">
        <w:rPr>
          <w:lang w:val="es-ES_tradnl" w:eastAsia="ar-SA"/>
        </w:rPr>
        <w:tab/>
      </w:r>
      <w:r w:rsidRPr="002C3AD7">
        <w:rPr>
          <w:lang w:val="es-ES_tradnl" w:eastAsia="ar-SA"/>
        </w:rPr>
        <w:tab/>
      </w:r>
      <w:r w:rsidRPr="002C3AD7">
        <w:rPr>
          <w:lang w:val="es-ES_tradnl" w:eastAsia="ar-SA"/>
        </w:rPr>
        <w:tab/>
        <w:t>(10)</w:t>
      </w:r>
    </w:p>
    <w:p w:rsidR="00111E4B" w:rsidRPr="002C3AD7" w:rsidRDefault="00111E4B" w:rsidP="00111E4B">
      <w:pPr>
        <w:spacing w:after="0"/>
        <w:rPr>
          <w:lang w:val="es-ES_tradnl" w:eastAsia="ar-SA"/>
        </w:rPr>
      </w:pPr>
      <w:r w:rsidRPr="002C3AD7">
        <w:rPr>
          <w:lang w:eastAsia="es-MX"/>
        </w:rPr>
        <mc:AlternateContent>
          <mc:Choice Requires="wps">
            <w:drawing>
              <wp:anchor distT="0" distB="0" distL="114300" distR="114300" simplePos="0" relativeHeight="251664384" behindDoc="0" locked="0" layoutInCell="1" allowOverlap="1" wp14:anchorId="3051ABD8" wp14:editId="483A4912">
                <wp:simplePos x="0" y="0"/>
                <wp:positionH relativeFrom="column">
                  <wp:posOffset>3369969</wp:posOffset>
                </wp:positionH>
                <wp:positionV relativeFrom="paragraph">
                  <wp:posOffset>59055</wp:posOffset>
                </wp:positionV>
                <wp:extent cx="2527300" cy="2251075"/>
                <wp:effectExtent l="0" t="0" r="0" b="0"/>
                <wp:wrapNone/>
                <wp:docPr id="14" name="14 Cuadro de texto"/>
                <wp:cNvGraphicFramePr/>
                <a:graphic xmlns:a="http://schemas.openxmlformats.org/drawingml/2006/main">
                  <a:graphicData uri="http://schemas.microsoft.com/office/word/2010/wordprocessingShape">
                    <wps:wsp>
                      <wps:cNvSpPr txBox="1"/>
                      <wps:spPr>
                        <a:xfrm>
                          <a:off x="0" y="0"/>
                          <a:ext cx="2527300" cy="2251075"/>
                        </a:xfrm>
                        <a:prstGeom prst="rect">
                          <a:avLst/>
                        </a:prstGeom>
                        <a:noFill/>
                        <a:ln>
                          <a:noFill/>
                        </a:ln>
                        <a:effectLst/>
                      </wps:spPr>
                      <wps:txbx>
                        <w:txbxContent>
                          <w:p w:rsidR="003F47C7" w:rsidRPr="0052243B" w:rsidRDefault="003F47C7" w:rsidP="00111E4B">
                            <w:pPr>
                              <w:spacing w:after="0"/>
                              <w:jc w:val="cente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14 Cuadro de texto" o:spid="_x0000_s1026" type="#_x0000_t202" style="position:absolute;margin-left:265.35pt;margin-top:4.65pt;width:199pt;height:17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" filled="f" stroked="f">
                <v:textbox>
                  <w:txbxContent>
                    <w:p w:rsidR="003F47C7" w:rsidRPr="0052243B" w:rsidRDefault="003F47C7" w:rsidP="00111E4B">
                      <w:pPr>
                        <w:spacing w:after="0"/>
                        <w:jc w:val="cente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B</w:t>
                      </w:r>
                    </w:p>
                  </w:txbxContent>
                </v:textbox>
              </v:shape>
            </w:pict>
          </mc:Fallback>
        </mc:AlternateContent>
      </w:r>
      <w:r w:rsidRPr="002C3AD7">
        <w:rPr>
          <w:lang w:eastAsia="es-MX"/>
        </w:rPr>
        <mc:AlternateContent>
          <mc:Choice Requires="wps">
            <w:drawing>
              <wp:anchor distT="0" distB="0" distL="114300" distR="114300" simplePos="0" relativeHeight="251663360" behindDoc="0" locked="0" layoutInCell="1" allowOverlap="1" wp14:anchorId="7F121BF0" wp14:editId="74C6D5AC">
                <wp:simplePos x="0" y="0"/>
                <wp:positionH relativeFrom="column">
                  <wp:posOffset>203835</wp:posOffset>
                </wp:positionH>
                <wp:positionV relativeFrom="paragraph">
                  <wp:posOffset>59055</wp:posOffset>
                </wp:positionV>
                <wp:extent cx="2527300" cy="2251075"/>
                <wp:effectExtent l="0" t="0" r="0" b="0"/>
                <wp:wrapNone/>
                <wp:docPr id="13" name="13 Cuadro de texto"/>
                <wp:cNvGraphicFramePr/>
                <a:graphic xmlns:a="http://schemas.openxmlformats.org/drawingml/2006/main">
                  <a:graphicData uri="http://schemas.microsoft.com/office/word/2010/wordprocessingShape">
                    <wps:wsp>
                      <wps:cNvSpPr txBox="1"/>
                      <wps:spPr>
                        <a:xfrm>
                          <a:off x="0" y="0"/>
                          <a:ext cx="2527300" cy="2251075"/>
                        </a:xfrm>
                        <a:prstGeom prst="rect">
                          <a:avLst/>
                        </a:prstGeom>
                        <a:noFill/>
                        <a:ln>
                          <a:noFill/>
                        </a:ln>
                        <a:effectLst/>
                      </wps:spPr>
                      <wps:txbx>
                        <w:txbxContent>
                          <w:p w:rsidR="003F47C7" w:rsidRPr="0052243B" w:rsidRDefault="003F47C7" w:rsidP="00111E4B">
                            <w:pPr>
                              <w:spacing w:after="0"/>
                              <w:jc w:val="cente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52243B">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3 Cuadro de texto" o:spid="_x0000_s1027" type="#_x0000_t202" style="position:absolute;margin-left:16.05pt;margin-top:4.65pt;width:199pt;height:17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" filled="f" stroked="f">
                <v:textbox>
                  <w:txbxContent>
                    <w:p w:rsidR="003F47C7" w:rsidRPr="0052243B" w:rsidRDefault="003F47C7" w:rsidP="00111E4B">
                      <w:pPr>
                        <w:spacing w:after="0"/>
                        <w:jc w:val="center"/>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52243B">
                        <w:rPr>
                          <w:b/>
                          <w:color w:val="EEECE1" w:themeColor="background2"/>
                          <w:sz w:val="260"/>
                          <w:szCs w:val="72"/>
                          <w:lang w:val="es-ES_tradnl" w:eastAsia="ar-SA"/>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A</w:t>
                      </w:r>
                    </w:p>
                  </w:txbxContent>
                </v:textbox>
              </v:shape>
            </w:pict>
          </mc:Fallback>
        </mc:AlternateContent>
      </w: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spacing w:after="0"/>
        <w:rPr>
          <w:lang w:val="es-ES_tradnl" w:eastAsia="ar-SA"/>
        </w:rPr>
      </w:pPr>
    </w:p>
    <w:p w:rsidR="00111E4B" w:rsidRPr="002C3AD7" w:rsidRDefault="00111E4B" w:rsidP="00111E4B">
      <w:pPr>
        <w:widowControl w:val="0"/>
        <w:pBdr>
          <w:bottom w:val="single" w:sz="12" w:space="1" w:color="auto"/>
        </w:pBdr>
        <w:suppressAutoHyphens/>
        <w:spacing w:after="0" w:line="240" w:lineRule="auto"/>
        <w:ind w:left="5103" w:right="142"/>
        <w:contextualSpacing/>
        <w:jc w:val="center"/>
        <w:rPr>
          <w:rFonts w:ascii="Arial" w:eastAsia="Times New Roman" w:hAnsi="Arial" w:cs="Arial"/>
          <w:b/>
          <w:sz w:val="10"/>
          <w:szCs w:val="16"/>
          <w:lang w:val="es-ES_tradnl" w:eastAsia="ar-SA"/>
        </w:rPr>
      </w:pPr>
    </w:p>
    <w:p w:rsidR="00111E4B" w:rsidRPr="002C3AD7" w:rsidRDefault="00111E4B" w:rsidP="00111E4B">
      <w:pPr>
        <w:widowControl w:val="0"/>
        <w:suppressAutoHyphens/>
        <w:spacing w:after="0" w:line="240" w:lineRule="auto"/>
        <w:ind w:left="5103" w:right="139"/>
        <w:jc w:val="center"/>
        <w:rPr>
          <w:rFonts w:ascii="Arial" w:eastAsia="Times New Roman" w:hAnsi="Arial" w:cs="Arial"/>
          <w:b/>
          <w:sz w:val="12"/>
          <w:szCs w:val="16"/>
          <w:lang w:val="es-ES_tradnl" w:eastAsia="ar-SA"/>
        </w:rPr>
      </w:pPr>
      <w:r w:rsidRPr="002C3AD7">
        <w:rPr>
          <w:rFonts w:ascii="Arial" w:eastAsia="Times New Roman" w:hAnsi="Arial" w:cs="Arial"/>
          <w:b/>
          <w:sz w:val="12"/>
          <w:szCs w:val="16"/>
          <w:lang w:val="es-ES_tradnl" w:eastAsia="ar-SA"/>
        </w:rPr>
        <w:t>NOMBRE Y FIRMA DEL REPRESENTANTE</w:t>
      </w:r>
    </w:p>
    <w:p w:rsidR="00111E4B" w:rsidRPr="002C3AD7" w:rsidRDefault="00111E4B" w:rsidP="00111E4B">
      <w:pPr>
        <w:widowControl w:val="0"/>
        <w:suppressAutoHyphens/>
        <w:spacing w:after="0" w:line="240" w:lineRule="auto"/>
        <w:ind w:left="5103" w:right="139"/>
        <w:jc w:val="center"/>
        <w:rPr>
          <w:rFonts w:ascii="Arial" w:eastAsia="Times New Roman" w:hAnsi="Arial" w:cs="Arial"/>
          <w:b/>
          <w:sz w:val="12"/>
          <w:szCs w:val="16"/>
          <w:lang w:val="es-ES_tradnl" w:eastAsia="ar-SA"/>
        </w:rPr>
      </w:pPr>
      <w:r w:rsidRPr="002C3AD7">
        <w:rPr>
          <w:rFonts w:ascii="Arial" w:eastAsia="Times New Roman" w:hAnsi="Arial" w:cs="Arial"/>
          <w:b/>
          <w:sz w:val="12"/>
          <w:szCs w:val="16"/>
          <w:lang w:val="es-ES_tradnl" w:eastAsia="ar-SA"/>
        </w:rPr>
        <w:t>AUTORIZADO POR EL LICITANTE</w:t>
      </w:r>
    </w:p>
    <w:p w:rsidR="00111E4B" w:rsidRPr="002C3AD7" w:rsidRDefault="00111E4B" w:rsidP="00404215">
      <w:pPr>
        <w:spacing w:after="0" w:line="240" w:lineRule="auto"/>
        <w:jc w:val="center"/>
        <w:rPr>
          <w:rFonts w:ascii="Arial" w:eastAsia="Times New Roman" w:hAnsi="Arial" w:cs="Arial"/>
          <w:b/>
          <w:sz w:val="20"/>
          <w:szCs w:val="20"/>
          <w:lang w:val="es-ES_tradnl" w:eastAsia="es-ES"/>
        </w:rPr>
      </w:pPr>
    </w:p>
    <w:p w:rsidR="00412324" w:rsidRPr="002C3AD7" w:rsidRDefault="00412324" w:rsidP="00DF091B">
      <w:pPr>
        <w:jc w:val="center"/>
        <w:rPr>
          <w:rFonts w:ascii="Arial" w:eastAsia="Times New Roman" w:hAnsi="Arial" w:cs="Arial"/>
          <w:noProof w:val="0"/>
          <w:sz w:val="20"/>
          <w:szCs w:val="20"/>
          <w:lang w:eastAsia="ar-SA"/>
        </w:rPr>
      </w:pPr>
      <w:r w:rsidRPr="002C3AD7">
        <w:rPr>
          <w:rFonts w:ascii="Arial" w:eastAsia="Times New Roman" w:hAnsi="Arial" w:cs="Arial"/>
          <w:b/>
          <w:noProof w:val="0"/>
          <w:sz w:val="20"/>
          <w:szCs w:val="20"/>
          <w:lang w:eastAsia="ar-SA"/>
        </w:rPr>
        <w:lastRenderedPageBreak/>
        <w:t>INSTRUCTIVO DE LLENADO</w:t>
      </w:r>
    </w:p>
    <w:p w:rsidR="00412324" w:rsidRPr="002C3AD7" w:rsidRDefault="00412324" w:rsidP="00412324">
      <w:pPr>
        <w:widowControl w:val="0"/>
        <w:suppressAutoHyphens/>
        <w:spacing w:after="0" w:line="240" w:lineRule="auto"/>
        <w:jc w:val="center"/>
        <w:rPr>
          <w:rFonts w:ascii="Arial" w:eastAsia="Times New Roman" w:hAnsi="Arial" w:cs="Arial"/>
          <w:b/>
          <w:sz w:val="20"/>
          <w:szCs w:val="20"/>
          <w:lang w:val="es-ES_tradnl" w:eastAsia="ar-SA"/>
        </w:rPr>
      </w:pPr>
    </w:p>
    <w:tbl>
      <w:tblPr>
        <w:tblW w:w="5000" w:type="pct"/>
        <w:tblCellMar>
          <w:left w:w="70" w:type="dxa"/>
          <w:right w:w="70" w:type="dxa"/>
        </w:tblCellMar>
        <w:tblLook w:val="0000" w:firstRow="0" w:lastRow="0" w:firstColumn="0" w:lastColumn="0" w:noHBand="0" w:noVBand="0"/>
      </w:tblPr>
      <w:tblGrid>
        <w:gridCol w:w="2368"/>
        <w:gridCol w:w="7267"/>
      </w:tblGrid>
      <w:tr w:rsidR="00412324" w:rsidRPr="002C3AD7" w:rsidTr="00197DEA">
        <w:tc>
          <w:tcPr>
            <w:tcW w:w="1229" w:type="pct"/>
            <w:tcBorders>
              <w:top w:val="single" w:sz="4" w:space="0" w:color="000000"/>
              <w:left w:val="single" w:sz="4" w:space="0" w:color="000000"/>
              <w:bottom w:val="single" w:sz="4" w:space="0" w:color="000000"/>
            </w:tcBorders>
            <w:vAlign w:val="center"/>
          </w:tcPr>
          <w:p w:rsidR="00412324" w:rsidRPr="002C3AD7" w:rsidRDefault="00412324" w:rsidP="00197DEA">
            <w:pPr>
              <w:snapToGrid w:val="0"/>
              <w:spacing w:before="120" w:after="120"/>
              <w:rPr>
                <w:rFonts w:ascii="Arial" w:hAnsi="Arial" w:cs="Arial"/>
                <w:sz w:val="20"/>
                <w:szCs w:val="20"/>
              </w:rPr>
            </w:pPr>
            <w:r w:rsidRPr="002C3AD7">
              <w:rPr>
                <w:rFonts w:ascii="Arial" w:hAnsi="Arial" w:cs="Arial"/>
                <w:sz w:val="20"/>
                <w:szCs w:val="20"/>
              </w:rPr>
              <w:t>FORMATO:</w:t>
            </w:r>
          </w:p>
        </w:tc>
        <w:tc>
          <w:tcPr>
            <w:tcW w:w="3771" w:type="pct"/>
            <w:tcBorders>
              <w:top w:val="single" w:sz="4" w:space="0" w:color="000000"/>
              <w:bottom w:val="single" w:sz="4" w:space="0" w:color="000000"/>
              <w:right w:val="single" w:sz="4" w:space="0" w:color="000000"/>
            </w:tcBorders>
            <w:vAlign w:val="center"/>
          </w:tcPr>
          <w:p w:rsidR="00412324" w:rsidRPr="002C3AD7" w:rsidRDefault="00412324" w:rsidP="00197DEA">
            <w:pPr>
              <w:snapToGrid w:val="0"/>
              <w:spacing w:before="120" w:after="120"/>
              <w:rPr>
                <w:rFonts w:ascii="Arial" w:hAnsi="Arial" w:cs="Arial"/>
                <w:b/>
                <w:sz w:val="20"/>
                <w:szCs w:val="20"/>
              </w:rPr>
            </w:pPr>
            <w:r w:rsidRPr="002C3AD7">
              <w:rPr>
                <w:rFonts w:ascii="Arial" w:hAnsi="Arial" w:cs="Arial"/>
                <w:b/>
                <w:sz w:val="20"/>
                <w:szCs w:val="20"/>
              </w:rPr>
              <w:t>INSTRUCTIVO DE LLENADO (Descripción técnica del licitante)</w:t>
            </w:r>
          </w:p>
        </w:tc>
      </w:tr>
    </w:tbl>
    <w:p w:rsidR="00412324" w:rsidRPr="002C3AD7" w:rsidRDefault="00412324" w:rsidP="00412324">
      <w:pPr>
        <w:spacing w:after="0"/>
        <w:jc w:val="both"/>
        <w:rPr>
          <w:rFonts w:ascii="Arial" w:hAnsi="Arial" w:cs="Arial"/>
          <w:sz w:val="20"/>
          <w:szCs w:val="20"/>
        </w:rPr>
      </w:pPr>
    </w:p>
    <w:p w:rsidR="00412324" w:rsidRPr="002C3AD7" w:rsidRDefault="00412324" w:rsidP="00412324">
      <w:pPr>
        <w:tabs>
          <w:tab w:val="left" w:pos="0"/>
          <w:tab w:val="left" w:pos="1080"/>
        </w:tabs>
        <w:spacing w:after="0" w:line="240" w:lineRule="auto"/>
        <w:jc w:val="both"/>
        <w:rPr>
          <w:rFonts w:ascii="Arial" w:hAnsi="Arial" w:cs="Arial"/>
          <w:b/>
          <w:sz w:val="20"/>
          <w:szCs w:val="20"/>
        </w:rPr>
      </w:pPr>
      <w:r w:rsidRPr="002C3AD7">
        <w:rPr>
          <w:rFonts w:ascii="Arial" w:hAnsi="Arial" w:cs="Arial"/>
          <w:b/>
          <w:sz w:val="20"/>
          <w:szCs w:val="20"/>
        </w:rPr>
        <w:t>A) Columna (izquierda), recuadro superior e inferior, contenido publicado en la</w:t>
      </w:r>
      <w:r w:rsidR="00D1638A" w:rsidRPr="002C3AD7">
        <w:rPr>
          <w:rFonts w:ascii="Arial" w:hAnsi="Arial" w:cs="Arial"/>
          <w:b/>
          <w:sz w:val="20"/>
          <w:szCs w:val="20"/>
        </w:rPr>
        <w:t xml:space="preserve"> </w:t>
      </w:r>
      <w:r w:rsidR="00AD00BC">
        <w:rPr>
          <w:rFonts w:ascii="Arial" w:hAnsi="Arial" w:cs="Arial"/>
          <w:b/>
          <w:sz w:val="20"/>
          <w:szCs w:val="20"/>
        </w:rPr>
        <w:t>Convocatoria</w:t>
      </w:r>
      <w:r w:rsidRPr="002C3AD7">
        <w:rPr>
          <w:rFonts w:ascii="Arial" w:hAnsi="Arial" w:cs="Arial"/>
          <w:b/>
          <w:sz w:val="20"/>
          <w:szCs w:val="20"/>
        </w:rPr>
        <w:t>.</w:t>
      </w:r>
    </w:p>
    <w:p w:rsidR="00412324" w:rsidRPr="002C3AD7" w:rsidRDefault="00412324" w:rsidP="00412324">
      <w:pPr>
        <w:tabs>
          <w:tab w:val="left" w:pos="0"/>
          <w:tab w:val="left" w:pos="1080"/>
        </w:tabs>
        <w:spacing w:after="0" w:line="240" w:lineRule="auto"/>
        <w:jc w:val="both"/>
        <w:rPr>
          <w:rFonts w:ascii="Arial" w:hAnsi="Arial" w:cs="Arial"/>
          <w:b/>
          <w:sz w:val="20"/>
          <w:szCs w:val="20"/>
        </w:rPr>
      </w:pPr>
      <w:r w:rsidRPr="002C3AD7">
        <w:rPr>
          <w:rFonts w:ascii="Arial" w:hAnsi="Arial" w:cs="Arial"/>
          <w:b/>
          <w:sz w:val="20"/>
          <w:szCs w:val="20"/>
        </w:rPr>
        <w:t>B) Columna (derecha), recuadro superior e inferior a llenar por el licitante.</w:t>
      </w:r>
    </w:p>
    <w:p w:rsidR="00412324" w:rsidRPr="002C3AD7" w:rsidRDefault="00412324" w:rsidP="00412324">
      <w:pPr>
        <w:tabs>
          <w:tab w:val="left" w:pos="0"/>
          <w:tab w:val="left" w:pos="1080"/>
        </w:tabs>
        <w:spacing w:after="0" w:line="240" w:lineRule="auto"/>
        <w:jc w:val="both"/>
        <w:rPr>
          <w:rFonts w:ascii="Arial" w:hAnsi="Arial" w:cs="Arial"/>
          <w:b/>
          <w:sz w:val="20"/>
          <w:szCs w:val="20"/>
        </w:rPr>
      </w:pPr>
    </w:p>
    <w:tbl>
      <w:tblPr>
        <w:tblW w:w="5000" w:type="pct"/>
        <w:tblCellMar>
          <w:left w:w="70" w:type="dxa"/>
          <w:right w:w="70" w:type="dxa"/>
        </w:tblCellMar>
        <w:tblLook w:val="0000" w:firstRow="0" w:lastRow="0" w:firstColumn="0" w:lastColumn="0" w:noHBand="0" w:noVBand="0"/>
      </w:tblPr>
      <w:tblGrid>
        <w:gridCol w:w="2879"/>
        <w:gridCol w:w="6756"/>
      </w:tblGrid>
      <w:tr w:rsidR="00412324" w:rsidRPr="002C3AD7" w:rsidTr="00197DEA">
        <w:trPr>
          <w:cantSplit/>
          <w:trHeight w:val="184"/>
        </w:trPr>
        <w:tc>
          <w:tcPr>
            <w:tcW w:w="1494" w:type="pct"/>
            <w:tcBorders>
              <w:top w:val="single" w:sz="4" w:space="0" w:color="000000"/>
              <w:left w:val="single" w:sz="4" w:space="0" w:color="000000"/>
              <w:bottom w:val="single" w:sz="4" w:space="0" w:color="000000"/>
            </w:tcBorders>
          </w:tcPr>
          <w:p w:rsidR="00412324" w:rsidRPr="002C3AD7" w:rsidRDefault="00412324" w:rsidP="00197DEA">
            <w:pPr>
              <w:snapToGrid w:val="0"/>
              <w:spacing w:after="0"/>
              <w:jc w:val="both"/>
              <w:rPr>
                <w:rFonts w:ascii="Arial" w:hAnsi="Arial" w:cs="Arial"/>
                <w:b/>
                <w:sz w:val="20"/>
                <w:szCs w:val="20"/>
              </w:rPr>
            </w:pPr>
            <w:r w:rsidRPr="002C3AD7">
              <w:rPr>
                <w:rFonts w:ascii="Arial" w:hAnsi="Arial" w:cs="Arial"/>
                <w:b/>
                <w:sz w:val="20"/>
                <w:szCs w:val="20"/>
              </w:rPr>
              <w:t>Concepto</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napToGrid w:val="0"/>
              <w:spacing w:after="0"/>
              <w:jc w:val="both"/>
              <w:rPr>
                <w:rFonts w:ascii="Arial" w:hAnsi="Arial" w:cs="Arial"/>
                <w:b/>
                <w:sz w:val="20"/>
                <w:szCs w:val="20"/>
              </w:rPr>
            </w:pPr>
            <w:r w:rsidRPr="002C3AD7">
              <w:rPr>
                <w:rFonts w:ascii="Arial" w:hAnsi="Arial" w:cs="Arial"/>
                <w:b/>
                <w:sz w:val="20"/>
                <w:szCs w:val="20"/>
              </w:rPr>
              <w:t>Registrar</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1.-Licitante</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Razón Social del licitante.</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96438" w:rsidP="00197DEA">
            <w:pPr>
              <w:spacing w:after="0"/>
              <w:rPr>
                <w:rFonts w:ascii="Arial" w:hAnsi="Arial" w:cs="Arial"/>
                <w:sz w:val="20"/>
                <w:szCs w:val="20"/>
              </w:rPr>
            </w:pPr>
            <w:r w:rsidRPr="002C3AD7">
              <w:rPr>
                <w:rFonts w:ascii="Arial" w:hAnsi="Arial" w:cs="Arial"/>
                <w:sz w:val="20"/>
                <w:szCs w:val="20"/>
              </w:rPr>
              <w:t>2.-</w:t>
            </w:r>
            <w:r w:rsidR="00CD7637" w:rsidRPr="002C3AD7">
              <w:rPr>
                <w:rFonts w:ascii="Arial" w:hAnsi="Arial" w:cs="Arial"/>
                <w:sz w:val="20"/>
                <w:szCs w:val="20"/>
              </w:rPr>
              <w:t>Invitación</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Número de procedimiento.</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3.- Partida</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AD00BC">
            <w:pPr>
              <w:spacing w:after="0"/>
              <w:jc w:val="both"/>
              <w:rPr>
                <w:rFonts w:ascii="Arial" w:hAnsi="Arial" w:cs="Arial"/>
                <w:sz w:val="20"/>
                <w:szCs w:val="20"/>
              </w:rPr>
            </w:pPr>
            <w:r w:rsidRPr="002C3AD7">
              <w:rPr>
                <w:rFonts w:ascii="Arial" w:hAnsi="Arial" w:cs="Arial"/>
                <w:sz w:val="20"/>
                <w:szCs w:val="20"/>
              </w:rPr>
              <w:t>Número de la par</w:t>
            </w:r>
            <w:r w:rsidR="00D1638A" w:rsidRPr="002C3AD7">
              <w:rPr>
                <w:rFonts w:ascii="Arial" w:hAnsi="Arial" w:cs="Arial"/>
                <w:sz w:val="20"/>
                <w:szCs w:val="20"/>
              </w:rPr>
              <w:t xml:space="preserve">tida establecido en la </w:t>
            </w:r>
            <w:r w:rsidR="00AD00BC">
              <w:rPr>
                <w:rFonts w:ascii="Arial" w:hAnsi="Arial" w:cs="Arial"/>
                <w:sz w:val="20"/>
                <w:szCs w:val="20"/>
              </w:rPr>
              <w:t>Convocatoria</w:t>
            </w:r>
            <w:r w:rsidRPr="002C3AD7">
              <w:rPr>
                <w:rFonts w:ascii="Arial" w:hAnsi="Arial" w:cs="Arial"/>
                <w:sz w:val="20"/>
                <w:szCs w:val="20"/>
              </w:rPr>
              <w:t xml:space="preserve"> que corresponda con claves y nombre del equipo.</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4.- Cantidad</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Número de bienes.</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5.- Marca(s)</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La(s) marca(s) del(los) equipo(s).</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6.- Modelo(s)</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El(Los) modelo(s) del(los) equipo(s) e instrumental médico(s).</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7.- Catálogo(s)</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El(Los) catálogo(s) en donde se hace referencia a cada uno de los puntos que corresponden al bien propuesto.</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8.- Fabricante (s)</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El(Los) fabricantes(s) del equipo(s) que corresponden al bien propuesto.</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9- Hoja (s)</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El número de hoja que corresponde y  el total de las mismas.</w:t>
            </w:r>
          </w:p>
        </w:tc>
      </w:tr>
      <w:tr w:rsidR="00412324" w:rsidRPr="002C3AD7" w:rsidTr="00197DEA">
        <w:tc>
          <w:tcPr>
            <w:tcW w:w="1494" w:type="pct"/>
            <w:tcBorders>
              <w:top w:val="single" w:sz="4" w:space="0" w:color="000000"/>
              <w:left w:val="single" w:sz="4" w:space="0" w:color="000000"/>
              <w:bottom w:val="single" w:sz="4" w:space="0" w:color="000000"/>
            </w:tcBorders>
            <w:vAlign w:val="center"/>
          </w:tcPr>
          <w:p w:rsidR="00412324" w:rsidRPr="002C3AD7" w:rsidRDefault="00412324" w:rsidP="00197DEA">
            <w:pPr>
              <w:spacing w:after="0"/>
              <w:rPr>
                <w:rFonts w:ascii="Arial" w:hAnsi="Arial" w:cs="Arial"/>
                <w:sz w:val="20"/>
                <w:szCs w:val="20"/>
              </w:rPr>
            </w:pPr>
            <w:r w:rsidRPr="002C3AD7">
              <w:rPr>
                <w:rFonts w:ascii="Arial" w:hAnsi="Arial" w:cs="Arial"/>
                <w:sz w:val="20"/>
                <w:szCs w:val="20"/>
              </w:rPr>
              <w:t>10.- Descripción técnica del licitante.</w:t>
            </w:r>
          </w:p>
        </w:tc>
        <w:tc>
          <w:tcPr>
            <w:tcW w:w="3506" w:type="pct"/>
            <w:tcBorders>
              <w:top w:val="single" w:sz="4" w:space="0" w:color="000000"/>
              <w:left w:val="single" w:sz="4" w:space="0" w:color="000000"/>
              <w:bottom w:val="single" w:sz="4" w:space="0" w:color="000000"/>
              <w:right w:val="single" w:sz="4" w:space="0" w:color="000000"/>
            </w:tcBorders>
          </w:tcPr>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Enlistar las especificaciones y requisitos técnicos que correspondan a lo solicitado por el Instituto en los rubros: Descripción, Accesorios, Consumibles, Instalación, Matenimiento, Normas y Estándares.</w:t>
            </w:r>
          </w:p>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El licitante deberá describir con precisión su oferta, puntualizando las características propias de su artículo en la columna “B”, sobre todo cuando la descripción del artículo establece alguna opción, conceptos de mayor o menor o ubicación dentro de un rango.</w:t>
            </w:r>
          </w:p>
          <w:p w:rsidR="00412324" w:rsidRPr="002C3AD7" w:rsidRDefault="00412324" w:rsidP="00197DEA">
            <w:pPr>
              <w:spacing w:after="0"/>
              <w:jc w:val="both"/>
              <w:rPr>
                <w:rFonts w:ascii="Arial" w:hAnsi="Arial" w:cs="Arial"/>
                <w:sz w:val="20"/>
                <w:szCs w:val="20"/>
              </w:rPr>
            </w:pPr>
            <w:r w:rsidRPr="002C3AD7">
              <w:rPr>
                <w:rFonts w:ascii="Arial" w:hAnsi="Arial" w:cs="Arial"/>
                <w:sz w:val="20"/>
                <w:szCs w:val="20"/>
              </w:rPr>
              <w:t>El licitante preferentemente utilizará la secuencia numérica propuesta por el Instituto para la referencia con que se identifique dentro de los anexos técnicos, folletos, catálogos, fotografías, instructivos y/o manuales del fabricante del bien propuesto, especificando el número(s) de la(s) página(s) y el documento en donde se encuentra identificada su oferta, para cada uno de los numerales y subnumerales.</w:t>
            </w:r>
          </w:p>
        </w:tc>
      </w:tr>
    </w:tbl>
    <w:p w:rsidR="00A3268E" w:rsidRPr="002C3AD7" w:rsidRDefault="00A3268E" w:rsidP="00404215">
      <w:pPr>
        <w:spacing w:after="0" w:line="240" w:lineRule="auto"/>
        <w:jc w:val="center"/>
        <w:rPr>
          <w:rFonts w:ascii="Arial" w:eastAsia="Times New Roman" w:hAnsi="Arial" w:cs="Arial"/>
          <w:b/>
          <w:sz w:val="20"/>
          <w:szCs w:val="20"/>
          <w:lang w:eastAsia="es-ES"/>
        </w:rPr>
      </w:pPr>
    </w:p>
    <w:p w:rsidR="00412324" w:rsidRPr="002C3AD7" w:rsidRDefault="00A3268E" w:rsidP="00A3268E">
      <w:pPr>
        <w:rPr>
          <w:rFonts w:ascii="Arial" w:eastAsia="Times New Roman" w:hAnsi="Arial" w:cs="Arial"/>
          <w:b/>
          <w:sz w:val="20"/>
          <w:szCs w:val="20"/>
          <w:lang w:eastAsia="es-ES"/>
        </w:rPr>
      </w:pPr>
      <w:r w:rsidRPr="002C3AD7">
        <w:rPr>
          <w:rFonts w:ascii="Arial" w:eastAsia="Times New Roman" w:hAnsi="Arial" w:cs="Arial"/>
          <w:b/>
          <w:sz w:val="20"/>
          <w:szCs w:val="20"/>
          <w:lang w:eastAsia="es-ES"/>
        </w:rPr>
        <w:br w:type="page"/>
      </w:r>
    </w:p>
    <w:p w:rsidR="00300115" w:rsidRPr="002C3AD7" w:rsidRDefault="00300115" w:rsidP="00300115">
      <w:pPr>
        <w:spacing w:after="0" w:line="240" w:lineRule="auto"/>
        <w:jc w:val="center"/>
        <w:rPr>
          <w:rFonts w:ascii="Arial" w:eastAsia="Times New Roman" w:hAnsi="Arial" w:cs="Arial"/>
          <w:b/>
          <w:sz w:val="20"/>
          <w:szCs w:val="20"/>
          <w:u w:val="single"/>
          <w:lang w:eastAsia="es-ES"/>
        </w:rPr>
      </w:pPr>
      <w:r w:rsidRPr="002C3AD7">
        <w:rPr>
          <w:rFonts w:ascii="Arial" w:eastAsia="Times New Roman" w:hAnsi="Arial" w:cs="Arial"/>
          <w:b/>
          <w:sz w:val="20"/>
          <w:szCs w:val="20"/>
          <w:u w:val="single"/>
          <w:lang w:eastAsia="es-ES"/>
        </w:rPr>
        <w:lastRenderedPageBreak/>
        <w:t>ANEXO No. 1.3</w:t>
      </w:r>
    </w:p>
    <w:p w:rsidR="00300115" w:rsidRPr="002C3AD7" w:rsidRDefault="00300115" w:rsidP="00300115">
      <w:pPr>
        <w:spacing w:after="0" w:line="240" w:lineRule="auto"/>
        <w:jc w:val="center"/>
        <w:rPr>
          <w:rFonts w:ascii="Arial" w:eastAsia="Times New Roman" w:hAnsi="Arial" w:cs="Arial"/>
          <w:b/>
          <w:sz w:val="20"/>
          <w:szCs w:val="20"/>
          <w:lang w:eastAsia="es-ES"/>
        </w:rPr>
      </w:pPr>
      <w:r w:rsidRPr="002C3AD7">
        <w:rPr>
          <w:rFonts w:ascii="Arial" w:eastAsia="Times New Roman" w:hAnsi="Arial" w:cs="Arial"/>
          <w:b/>
          <w:sz w:val="20"/>
          <w:szCs w:val="20"/>
          <w:lang w:eastAsia="es-ES"/>
        </w:rPr>
        <w:t>Requisitos para Equipo de Cocina y Comedor</w:t>
      </w:r>
    </w:p>
    <w:p w:rsidR="00300115" w:rsidRPr="002C3AD7" w:rsidRDefault="00300115" w:rsidP="00300115">
      <w:pPr>
        <w:spacing w:after="0" w:line="240" w:lineRule="auto"/>
        <w:jc w:val="center"/>
        <w:rPr>
          <w:rFonts w:ascii="Arial" w:eastAsia="Times New Roman" w:hAnsi="Arial" w:cs="Arial"/>
          <w:b/>
          <w:sz w:val="20"/>
          <w:szCs w:val="20"/>
          <w:lang w:eastAsia="es-ES"/>
        </w:rPr>
      </w:pPr>
    </w:p>
    <w:p w:rsidR="009C62BE" w:rsidRPr="002C3AD7" w:rsidRDefault="00300115" w:rsidP="00300115">
      <w:pPr>
        <w:spacing w:after="0" w:line="240" w:lineRule="auto"/>
        <w:jc w:val="center"/>
        <w:rPr>
          <w:rFonts w:ascii="Arial" w:eastAsia="Times New Roman" w:hAnsi="Arial" w:cs="Arial"/>
          <w:b/>
          <w:sz w:val="20"/>
          <w:szCs w:val="20"/>
          <w:lang w:eastAsia="es-ES"/>
        </w:rPr>
      </w:pPr>
      <w:r w:rsidRPr="002C3AD7">
        <w:rPr>
          <w:rFonts w:ascii="Arial" w:hAnsi="Arial" w:cs="Arial"/>
          <w:b/>
          <w:sz w:val="36"/>
          <w:szCs w:val="36"/>
        </w:rPr>
        <w:t>“SE ANEXA EN ARCHIVO ELECTRÓNICO EXCEL, LOS REQUISITOS PARA EQUIPO DE COCINA Y COMEDOR”</w:t>
      </w:r>
    </w:p>
    <w:p w:rsidR="009C62BE" w:rsidRPr="002C3AD7" w:rsidRDefault="009C62BE" w:rsidP="00404215">
      <w:pPr>
        <w:spacing w:after="0" w:line="240" w:lineRule="auto"/>
        <w:jc w:val="center"/>
        <w:rPr>
          <w:rFonts w:ascii="Arial" w:eastAsia="Times New Roman" w:hAnsi="Arial" w:cs="Arial"/>
          <w:b/>
          <w:sz w:val="20"/>
          <w:szCs w:val="20"/>
          <w:lang w:eastAsia="es-ES"/>
        </w:rPr>
      </w:pPr>
    </w:p>
    <w:p w:rsidR="00A3268E" w:rsidRPr="002C3AD7" w:rsidRDefault="00404215" w:rsidP="00FC1209">
      <w:pPr>
        <w:rPr>
          <w:rFonts w:ascii="Arial" w:eastAsia="Times New Roman" w:hAnsi="Arial" w:cs="Arial"/>
          <w:b/>
          <w:sz w:val="20"/>
          <w:szCs w:val="20"/>
          <w:lang w:eastAsia="es-ES"/>
        </w:rPr>
      </w:pPr>
      <w:r w:rsidRPr="002C3AD7">
        <w:rPr>
          <w:rFonts w:ascii="Arial" w:eastAsia="Times New Roman" w:hAnsi="Arial" w:cs="Arial"/>
          <w:b/>
          <w:sz w:val="20"/>
          <w:szCs w:val="20"/>
          <w:lang w:eastAsia="es-ES"/>
        </w:rPr>
        <w:br w:type="page"/>
      </w:r>
    </w:p>
    <w:p w:rsidR="009015DE" w:rsidRPr="002C3AD7" w:rsidRDefault="009015DE" w:rsidP="009015DE">
      <w:pPr>
        <w:spacing w:after="0" w:line="240" w:lineRule="auto"/>
        <w:jc w:val="center"/>
        <w:rPr>
          <w:rFonts w:ascii="Arial" w:eastAsia="Times New Roman" w:hAnsi="Arial" w:cs="Arial"/>
          <w:b/>
          <w:sz w:val="20"/>
          <w:szCs w:val="20"/>
          <w:lang w:eastAsia="es-ES"/>
        </w:rPr>
      </w:pPr>
      <w:r w:rsidRPr="002C3AD7">
        <w:rPr>
          <w:rFonts w:ascii="Arial" w:eastAsia="Times New Roman" w:hAnsi="Arial" w:cs="Arial"/>
          <w:b/>
          <w:sz w:val="20"/>
          <w:szCs w:val="20"/>
          <w:lang w:eastAsia="es-ES"/>
        </w:rPr>
        <w:lastRenderedPageBreak/>
        <w:t>ANEXO 1.4</w:t>
      </w:r>
    </w:p>
    <w:p w:rsidR="009015DE" w:rsidRPr="002C3AD7" w:rsidRDefault="009015DE" w:rsidP="009015DE">
      <w:pPr>
        <w:spacing w:after="0"/>
        <w:jc w:val="center"/>
        <w:rPr>
          <w:rFonts w:ascii="Arial" w:hAnsi="Arial" w:cs="Arial"/>
          <w:b/>
          <w:sz w:val="20"/>
          <w:szCs w:val="20"/>
          <w:u w:val="single"/>
        </w:rPr>
      </w:pPr>
      <w:r w:rsidRPr="002C3AD7">
        <w:rPr>
          <w:rFonts w:ascii="Arial" w:hAnsi="Arial" w:cs="Arial"/>
          <w:b/>
          <w:sz w:val="20"/>
          <w:szCs w:val="20"/>
        </w:rPr>
        <w:t xml:space="preserve"> </w:t>
      </w:r>
      <w:r w:rsidRPr="002C3AD7">
        <w:rPr>
          <w:rFonts w:ascii="Arial" w:hAnsi="Arial" w:cs="Arial"/>
          <w:b/>
          <w:sz w:val="20"/>
          <w:szCs w:val="20"/>
          <w:u w:val="single"/>
        </w:rPr>
        <w:t>“</w:t>
      </w:r>
      <w:r w:rsidR="00806F59" w:rsidRPr="00806F59">
        <w:rPr>
          <w:rFonts w:ascii="Arial" w:hAnsi="Arial" w:cs="Arial"/>
          <w:b/>
          <w:sz w:val="20"/>
          <w:szCs w:val="20"/>
          <w:u w:val="single"/>
        </w:rPr>
        <w:t>Acta Administrativa Circunstanciada de Entrega, Recepción, Instalación, P</w:t>
      </w:r>
      <w:r w:rsidR="00AD00BC">
        <w:rPr>
          <w:rFonts w:ascii="Arial" w:hAnsi="Arial" w:cs="Arial"/>
          <w:b/>
          <w:sz w:val="20"/>
          <w:szCs w:val="20"/>
          <w:u w:val="single"/>
        </w:rPr>
        <w:t>uesta en Operación y Capacitació</w:t>
      </w:r>
      <w:r w:rsidR="00806F59" w:rsidRPr="00806F59">
        <w:rPr>
          <w:rFonts w:ascii="Arial" w:hAnsi="Arial" w:cs="Arial"/>
          <w:b/>
          <w:sz w:val="20"/>
          <w:szCs w:val="20"/>
          <w:u w:val="single"/>
        </w:rPr>
        <w:t>n de Bienes de Inversión</w:t>
      </w:r>
      <w:r w:rsidRPr="002C3AD7">
        <w:rPr>
          <w:rFonts w:ascii="Arial" w:hAnsi="Arial" w:cs="Arial"/>
          <w:b/>
          <w:sz w:val="20"/>
          <w:szCs w:val="20"/>
          <w:u w:val="single"/>
        </w:rPr>
        <w:t>”</w:t>
      </w:r>
    </w:p>
    <w:p w:rsidR="009015DE" w:rsidRPr="002C3AD7" w:rsidRDefault="009015DE" w:rsidP="009015DE">
      <w:pPr>
        <w:spacing w:after="0"/>
        <w:jc w:val="center"/>
        <w:rPr>
          <w:rFonts w:ascii="Arial" w:hAnsi="Arial" w:cs="Arial"/>
          <w:b/>
          <w:sz w:val="20"/>
          <w:szCs w:val="20"/>
          <w:u w:val="single"/>
        </w:rPr>
      </w:pPr>
    </w:p>
    <w:p w:rsidR="009015DE" w:rsidRPr="002C3AD7" w:rsidRDefault="009015DE" w:rsidP="009015DE">
      <w:pPr>
        <w:spacing w:after="0"/>
        <w:jc w:val="right"/>
        <w:rPr>
          <w:rFonts w:ascii="Arial" w:hAnsi="Arial" w:cs="Arial"/>
          <w:sz w:val="20"/>
          <w:szCs w:val="20"/>
          <w:u w:val="single"/>
        </w:rPr>
      </w:pPr>
      <w:r w:rsidRPr="002C3AD7">
        <w:rPr>
          <w:rFonts w:ascii="Arial" w:hAnsi="Arial" w:cs="Arial"/>
          <w:sz w:val="20"/>
          <w:szCs w:val="20"/>
        </w:rPr>
        <w:t>Número consecutivo de acta:______año: _____</w:t>
      </w:r>
    </w:p>
    <w:p w:rsidR="009015DE" w:rsidRPr="002C3AD7" w:rsidRDefault="009015DE" w:rsidP="009015DE">
      <w:pPr>
        <w:spacing w:after="0"/>
        <w:jc w:val="right"/>
        <w:rPr>
          <w:rFonts w:ascii="Arial" w:hAnsi="Arial" w:cs="Arial"/>
          <w:sz w:val="20"/>
          <w:szCs w:val="20"/>
          <w:u w:val="single"/>
        </w:rPr>
      </w:pPr>
      <w:r w:rsidRPr="002C3AD7">
        <w:rPr>
          <w:rFonts w:ascii="Arial" w:hAnsi="Arial" w:cs="Arial"/>
          <w:sz w:val="20"/>
          <w:szCs w:val="20"/>
        </w:rPr>
        <w:t>Hoja ___de ___</w:t>
      </w:r>
    </w:p>
    <w:p w:rsidR="009015DE" w:rsidRPr="002C3AD7" w:rsidRDefault="009015DE" w:rsidP="009015DE">
      <w:pPr>
        <w:rPr>
          <w:rFonts w:ascii="Times New Roman" w:eastAsia="Times New Roman" w:hAnsi="Times New Roman" w:cs="Times New Roman"/>
          <w:b/>
          <w:noProof w:val="0"/>
          <w:sz w:val="20"/>
          <w:szCs w:val="20"/>
          <w:u w:val="single"/>
          <w:lang w:val="es-ES" w:eastAsia="ar-SA"/>
        </w:rPr>
      </w:pPr>
    </w:p>
    <w:p w:rsidR="009015DE" w:rsidRPr="002C3AD7" w:rsidRDefault="009015DE" w:rsidP="009015DE">
      <w:pPr>
        <w:spacing w:after="0"/>
        <w:jc w:val="both"/>
        <w:rPr>
          <w:rFonts w:ascii="Arial" w:hAnsi="Arial" w:cs="Arial"/>
          <w:sz w:val="20"/>
          <w:szCs w:val="20"/>
        </w:rPr>
      </w:pPr>
      <w:r w:rsidRPr="002C3AD7">
        <w:rPr>
          <w:rFonts w:ascii="Arial" w:hAnsi="Arial" w:cs="Arial"/>
          <w:sz w:val="20"/>
          <w:szCs w:val="20"/>
        </w:rPr>
        <w:t>En la Ciudad de __________________________, siendo las __________ horas del día: ______del mes: _______ del año_______, en la Unidad Médica________________________________, en presencia de los servidores públicos del Instituto Mexicano del Seguro Social y el(los) representante(s) de la empresa ____________________________________, se levanta la presente acta a fin de hacer constar la RECEPCIÓN, INSTALACION, PUESTA EN OPERACIÓN Y CAPACITACION DEL(LOS) BIEN(ES) con las especificaciones que se detallan a continuación:</w:t>
      </w:r>
    </w:p>
    <w:p w:rsidR="009015DE" w:rsidRPr="002C3AD7" w:rsidRDefault="009015DE" w:rsidP="009015DE">
      <w:pPr>
        <w:spacing w:after="0"/>
        <w:jc w:val="both"/>
        <w:rPr>
          <w:rFonts w:ascii="Arial" w:hAnsi="Arial" w:cs="Arial"/>
          <w:sz w:val="20"/>
          <w:szCs w:val="20"/>
        </w:rPr>
      </w:pPr>
    </w:p>
    <w:p w:rsidR="009015DE" w:rsidRPr="002C3AD7" w:rsidRDefault="009015DE" w:rsidP="009015DE">
      <w:pPr>
        <w:spacing w:after="0"/>
        <w:jc w:val="both"/>
        <w:rPr>
          <w:rFonts w:ascii="Arial" w:hAnsi="Arial" w:cs="Arial"/>
          <w:sz w:val="20"/>
          <w:szCs w:val="20"/>
        </w:rPr>
      </w:pPr>
      <w:r w:rsidRPr="002C3AD7">
        <w:rPr>
          <w:rFonts w:ascii="Arial" w:hAnsi="Arial" w:cs="Arial"/>
          <w:sz w:val="20"/>
          <w:szCs w:val="20"/>
        </w:rPr>
        <w:t>(</w:t>
      </w:r>
      <w:r w:rsidRPr="002C3AD7">
        <w:rPr>
          <w:rFonts w:ascii="Arial" w:hAnsi="Arial" w:cs="Arial"/>
          <w:b/>
          <w:sz w:val="20"/>
          <w:szCs w:val="20"/>
        </w:rPr>
        <w:t>NOTA IMPORTANTE:</w:t>
      </w:r>
      <w:r w:rsidRPr="002C3AD7">
        <w:rPr>
          <w:rFonts w:ascii="Arial" w:hAnsi="Arial" w:cs="Arial"/>
          <w:sz w:val="20"/>
          <w:szCs w:val="20"/>
        </w:rPr>
        <w:t xml:space="preserve"> En caso de detectarse algún incumplimiento o circunstancia que impida la recepción a entera satisfacción del instituto, de acuerdo a lo establecido en el contrato que ampara la adquisición del bien, deberá procederse al levantamiento del Acta Circunstanciada de Rechazo de los bienes).</w:t>
      </w:r>
    </w:p>
    <w:p w:rsidR="009015DE" w:rsidRPr="002C3AD7" w:rsidRDefault="009015DE" w:rsidP="009015DE">
      <w:pPr>
        <w:spacing w:after="0"/>
        <w:jc w:val="both"/>
        <w:rPr>
          <w:rFonts w:ascii="Arial" w:hAnsi="Arial" w:cs="Arial"/>
          <w:sz w:val="20"/>
          <w:szCs w:val="20"/>
        </w:rPr>
      </w:pPr>
    </w:p>
    <w:p w:rsidR="009015DE" w:rsidRPr="002C3AD7" w:rsidRDefault="009015DE" w:rsidP="00D904CE">
      <w:pPr>
        <w:numPr>
          <w:ilvl w:val="0"/>
          <w:numId w:val="40"/>
        </w:numPr>
        <w:spacing w:after="0"/>
        <w:ind w:left="567" w:hanging="567"/>
        <w:contextualSpacing/>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Descripción general del(los) bien(es) recibidos:</w:t>
      </w:r>
    </w:p>
    <w:p w:rsidR="009015DE" w:rsidRPr="002C3AD7" w:rsidRDefault="009015DE" w:rsidP="009015DE">
      <w:pPr>
        <w:spacing w:after="0"/>
        <w:rPr>
          <w:rFonts w:ascii="Arial" w:hAnsi="Arial" w:cs="Arial"/>
          <w:sz w:val="20"/>
          <w:szCs w:val="20"/>
        </w:rPr>
      </w:pPr>
    </w:p>
    <w:tbl>
      <w:tblPr>
        <w:tblStyle w:val="Tablaconcuadrcula80"/>
        <w:tblW w:w="8926" w:type="dxa"/>
        <w:jc w:val="center"/>
        <w:tblInd w:w="453" w:type="dxa"/>
        <w:tblLook w:val="04A0" w:firstRow="1" w:lastRow="0" w:firstColumn="1" w:lastColumn="0" w:noHBand="0" w:noVBand="1"/>
      </w:tblPr>
      <w:tblGrid>
        <w:gridCol w:w="1972"/>
        <w:gridCol w:w="929"/>
        <w:gridCol w:w="948"/>
        <w:gridCol w:w="1030"/>
        <w:gridCol w:w="1017"/>
        <w:gridCol w:w="762"/>
        <w:gridCol w:w="708"/>
        <w:gridCol w:w="1560"/>
      </w:tblGrid>
      <w:tr w:rsidR="009015DE" w:rsidRPr="002C3AD7" w:rsidTr="009015DE">
        <w:trPr>
          <w:jc w:val="center"/>
        </w:trPr>
        <w:tc>
          <w:tcPr>
            <w:tcW w:w="8926" w:type="dxa"/>
            <w:gridSpan w:val="8"/>
            <w:tcBorders>
              <w:right w:val="single" w:sz="4" w:space="0" w:color="auto"/>
            </w:tcBorders>
            <w:shd w:val="clear" w:color="auto" w:fill="auto"/>
            <w:vAlign w:val="center"/>
          </w:tcPr>
          <w:p w:rsidR="009015DE" w:rsidRPr="002C3AD7" w:rsidRDefault="009015DE" w:rsidP="009015DE">
            <w:pPr>
              <w:jc w:val="center"/>
              <w:rPr>
                <w:rFonts w:ascii="Arial" w:hAnsi="Arial" w:cs="Arial"/>
                <w:sz w:val="18"/>
                <w:szCs w:val="18"/>
              </w:rPr>
            </w:pPr>
            <w:r w:rsidRPr="002C3AD7">
              <w:rPr>
                <w:rFonts w:ascii="Arial" w:hAnsi="Arial" w:cs="Arial"/>
                <w:b/>
                <w:sz w:val="18"/>
                <w:szCs w:val="18"/>
              </w:rPr>
              <w:t xml:space="preserve">Equipo </w:t>
            </w:r>
          </w:p>
        </w:tc>
      </w:tr>
      <w:tr w:rsidR="009015DE" w:rsidRPr="002C3AD7" w:rsidTr="009015DE">
        <w:trPr>
          <w:jc w:val="center"/>
        </w:trPr>
        <w:tc>
          <w:tcPr>
            <w:tcW w:w="1972"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Nombre</w:t>
            </w:r>
          </w:p>
        </w:tc>
        <w:tc>
          <w:tcPr>
            <w:tcW w:w="929"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Marca</w:t>
            </w:r>
          </w:p>
        </w:tc>
        <w:tc>
          <w:tcPr>
            <w:tcW w:w="948"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Modelo</w:t>
            </w:r>
          </w:p>
        </w:tc>
        <w:tc>
          <w:tcPr>
            <w:tcW w:w="1030"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Número serie</w:t>
            </w:r>
          </w:p>
        </w:tc>
        <w:tc>
          <w:tcPr>
            <w:tcW w:w="1017"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Cantidad</w:t>
            </w:r>
          </w:p>
        </w:tc>
        <w:tc>
          <w:tcPr>
            <w:tcW w:w="762" w:type="dxa"/>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Clave SAI</w:t>
            </w:r>
          </w:p>
        </w:tc>
        <w:tc>
          <w:tcPr>
            <w:tcW w:w="708"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Clave PREI</w:t>
            </w:r>
          </w:p>
        </w:tc>
        <w:tc>
          <w:tcPr>
            <w:tcW w:w="1560"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Servicio de ubicación final del equipo</w:t>
            </w:r>
          </w:p>
        </w:tc>
      </w:tr>
      <w:tr w:rsidR="009015DE" w:rsidRPr="002C3AD7" w:rsidTr="009015DE">
        <w:trPr>
          <w:jc w:val="center"/>
        </w:trPr>
        <w:tc>
          <w:tcPr>
            <w:tcW w:w="1972"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929" w:type="dxa"/>
            <w:tcBorders>
              <w:right w:val="single" w:sz="4" w:space="0" w:color="auto"/>
            </w:tcBorders>
          </w:tcPr>
          <w:p w:rsidR="009015DE" w:rsidRPr="002C3AD7" w:rsidRDefault="009015DE" w:rsidP="009015DE">
            <w:pPr>
              <w:rPr>
                <w:rFonts w:ascii="Arial" w:hAnsi="Arial" w:cs="Arial"/>
              </w:rPr>
            </w:pPr>
          </w:p>
        </w:tc>
        <w:tc>
          <w:tcPr>
            <w:tcW w:w="948" w:type="dxa"/>
            <w:tcBorders>
              <w:right w:val="single" w:sz="4" w:space="0" w:color="auto"/>
            </w:tcBorders>
          </w:tcPr>
          <w:p w:rsidR="009015DE" w:rsidRPr="002C3AD7" w:rsidRDefault="009015DE" w:rsidP="009015DE">
            <w:pPr>
              <w:rPr>
                <w:rFonts w:ascii="Arial" w:hAnsi="Arial" w:cs="Arial"/>
              </w:rPr>
            </w:pPr>
          </w:p>
        </w:tc>
        <w:tc>
          <w:tcPr>
            <w:tcW w:w="1030" w:type="dxa"/>
            <w:tcBorders>
              <w:right w:val="single" w:sz="4" w:space="0" w:color="auto"/>
            </w:tcBorders>
          </w:tcPr>
          <w:p w:rsidR="009015DE" w:rsidRPr="002C3AD7" w:rsidRDefault="009015DE" w:rsidP="009015DE">
            <w:pPr>
              <w:rPr>
                <w:rFonts w:ascii="Arial" w:hAnsi="Arial" w:cs="Arial"/>
              </w:rPr>
            </w:pPr>
          </w:p>
        </w:tc>
        <w:tc>
          <w:tcPr>
            <w:tcW w:w="1017" w:type="dxa"/>
            <w:tcBorders>
              <w:right w:val="single" w:sz="4" w:space="0" w:color="auto"/>
            </w:tcBorders>
          </w:tcPr>
          <w:p w:rsidR="009015DE" w:rsidRPr="002C3AD7" w:rsidRDefault="009015DE" w:rsidP="009015DE">
            <w:pPr>
              <w:rPr>
                <w:rFonts w:ascii="Arial" w:hAnsi="Arial" w:cs="Arial"/>
              </w:rPr>
            </w:pPr>
          </w:p>
        </w:tc>
        <w:tc>
          <w:tcPr>
            <w:tcW w:w="762" w:type="dxa"/>
          </w:tcPr>
          <w:p w:rsidR="009015DE" w:rsidRPr="002C3AD7" w:rsidRDefault="009015DE" w:rsidP="009015DE">
            <w:pPr>
              <w:rPr>
                <w:rFonts w:ascii="Arial" w:hAnsi="Arial" w:cs="Arial"/>
              </w:rPr>
            </w:pPr>
          </w:p>
        </w:tc>
        <w:tc>
          <w:tcPr>
            <w:tcW w:w="708" w:type="dxa"/>
            <w:tcBorders>
              <w:right w:val="single" w:sz="4" w:space="0" w:color="auto"/>
            </w:tcBorders>
          </w:tcPr>
          <w:p w:rsidR="009015DE" w:rsidRPr="002C3AD7" w:rsidRDefault="009015DE" w:rsidP="009015DE">
            <w:pPr>
              <w:rPr>
                <w:rFonts w:ascii="Arial" w:hAnsi="Arial" w:cs="Arial"/>
              </w:rPr>
            </w:pPr>
          </w:p>
        </w:tc>
        <w:tc>
          <w:tcPr>
            <w:tcW w:w="1560" w:type="dxa"/>
            <w:tcBorders>
              <w:right w:val="single" w:sz="4" w:space="0" w:color="auto"/>
            </w:tcBorders>
          </w:tcPr>
          <w:p w:rsidR="009015DE" w:rsidRPr="002C3AD7" w:rsidRDefault="009015DE" w:rsidP="009015DE">
            <w:pPr>
              <w:rPr>
                <w:rFonts w:ascii="Arial" w:hAnsi="Arial" w:cs="Arial"/>
              </w:rPr>
            </w:pPr>
          </w:p>
        </w:tc>
      </w:tr>
    </w:tbl>
    <w:p w:rsidR="009015DE" w:rsidRPr="002C3AD7" w:rsidRDefault="009015DE" w:rsidP="009015DE">
      <w:pPr>
        <w:spacing w:after="0"/>
        <w:rPr>
          <w:rFonts w:ascii="Arial" w:hAnsi="Arial" w:cs="Arial"/>
          <w:sz w:val="20"/>
          <w:szCs w:val="20"/>
        </w:rPr>
      </w:pPr>
    </w:p>
    <w:tbl>
      <w:tblPr>
        <w:tblStyle w:val="Tablaconcuadrcula80"/>
        <w:tblW w:w="8929" w:type="dxa"/>
        <w:jc w:val="center"/>
        <w:tblInd w:w="453" w:type="dxa"/>
        <w:tblLook w:val="04A0" w:firstRow="1" w:lastRow="0" w:firstColumn="1" w:lastColumn="0" w:noHBand="0" w:noVBand="1"/>
      </w:tblPr>
      <w:tblGrid>
        <w:gridCol w:w="2550"/>
        <w:gridCol w:w="992"/>
        <w:gridCol w:w="1134"/>
        <w:gridCol w:w="1418"/>
        <w:gridCol w:w="1275"/>
        <w:gridCol w:w="1560"/>
      </w:tblGrid>
      <w:tr w:rsidR="009015DE" w:rsidRPr="002C3AD7" w:rsidTr="009015DE">
        <w:trPr>
          <w:jc w:val="center"/>
        </w:trPr>
        <w:tc>
          <w:tcPr>
            <w:tcW w:w="8929" w:type="dxa"/>
            <w:gridSpan w:val="6"/>
            <w:tcBorders>
              <w:right w:val="single" w:sz="4" w:space="0" w:color="auto"/>
            </w:tcBorders>
            <w:shd w:val="clear" w:color="auto" w:fill="auto"/>
            <w:vAlign w:val="center"/>
          </w:tcPr>
          <w:p w:rsidR="009015DE" w:rsidRPr="002C3AD7" w:rsidRDefault="009015DE" w:rsidP="009015DE">
            <w:pPr>
              <w:jc w:val="center"/>
              <w:rPr>
                <w:rFonts w:ascii="Arial" w:hAnsi="Arial" w:cs="Arial"/>
                <w:sz w:val="18"/>
                <w:szCs w:val="18"/>
              </w:rPr>
            </w:pPr>
            <w:r w:rsidRPr="002C3AD7">
              <w:rPr>
                <w:rFonts w:ascii="Arial" w:hAnsi="Arial" w:cs="Arial"/>
                <w:b/>
                <w:sz w:val="18"/>
                <w:szCs w:val="18"/>
              </w:rPr>
              <w:t>Equipos Accesorios*</w:t>
            </w:r>
          </w:p>
        </w:tc>
      </w:tr>
      <w:tr w:rsidR="009015DE" w:rsidRPr="002C3AD7" w:rsidTr="009015DE">
        <w:trPr>
          <w:jc w:val="center"/>
        </w:trPr>
        <w:tc>
          <w:tcPr>
            <w:tcW w:w="2550"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Nombre</w:t>
            </w:r>
          </w:p>
        </w:tc>
        <w:tc>
          <w:tcPr>
            <w:tcW w:w="992"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Marca</w:t>
            </w:r>
          </w:p>
        </w:tc>
        <w:tc>
          <w:tcPr>
            <w:tcW w:w="1134"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Modelo</w:t>
            </w:r>
          </w:p>
        </w:tc>
        <w:tc>
          <w:tcPr>
            <w:tcW w:w="1418"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Número serie</w:t>
            </w:r>
          </w:p>
        </w:tc>
        <w:tc>
          <w:tcPr>
            <w:tcW w:w="1275"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Cantidad</w:t>
            </w:r>
          </w:p>
        </w:tc>
        <w:tc>
          <w:tcPr>
            <w:tcW w:w="1560"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Servicio de ubicación final del equipo</w:t>
            </w:r>
          </w:p>
        </w:tc>
      </w:tr>
      <w:tr w:rsidR="009015DE" w:rsidRPr="002C3AD7" w:rsidTr="009015DE">
        <w:trPr>
          <w:jc w:val="center"/>
        </w:trPr>
        <w:tc>
          <w:tcPr>
            <w:tcW w:w="2550"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992" w:type="dxa"/>
            <w:tcBorders>
              <w:right w:val="single" w:sz="4" w:space="0" w:color="auto"/>
            </w:tcBorders>
          </w:tcPr>
          <w:p w:rsidR="009015DE" w:rsidRPr="002C3AD7" w:rsidRDefault="009015DE" w:rsidP="009015DE">
            <w:pPr>
              <w:rPr>
                <w:rFonts w:ascii="Arial" w:hAnsi="Arial" w:cs="Arial"/>
              </w:rPr>
            </w:pPr>
          </w:p>
        </w:tc>
        <w:tc>
          <w:tcPr>
            <w:tcW w:w="1134" w:type="dxa"/>
            <w:tcBorders>
              <w:right w:val="single" w:sz="4" w:space="0" w:color="auto"/>
            </w:tcBorders>
          </w:tcPr>
          <w:p w:rsidR="009015DE" w:rsidRPr="002C3AD7" w:rsidRDefault="009015DE" w:rsidP="009015DE">
            <w:pPr>
              <w:rPr>
                <w:rFonts w:ascii="Arial" w:hAnsi="Arial" w:cs="Arial"/>
              </w:rPr>
            </w:pPr>
          </w:p>
        </w:tc>
        <w:tc>
          <w:tcPr>
            <w:tcW w:w="1418" w:type="dxa"/>
            <w:tcBorders>
              <w:right w:val="single" w:sz="4" w:space="0" w:color="auto"/>
            </w:tcBorders>
          </w:tcPr>
          <w:p w:rsidR="009015DE" w:rsidRPr="002C3AD7" w:rsidRDefault="009015DE" w:rsidP="009015DE">
            <w:pPr>
              <w:rPr>
                <w:rFonts w:ascii="Arial" w:hAnsi="Arial" w:cs="Arial"/>
              </w:rPr>
            </w:pPr>
          </w:p>
        </w:tc>
        <w:tc>
          <w:tcPr>
            <w:tcW w:w="1275" w:type="dxa"/>
            <w:tcBorders>
              <w:right w:val="single" w:sz="4" w:space="0" w:color="auto"/>
            </w:tcBorders>
          </w:tcPr>
          <w:p w:rsidR="009015DE" w:rsidRPr="002C3AD7" w:rsidRDefault="009015DE" w:rsidP="009015DE">
            <w:pPr>
              <w:rPr>
                <w:rFonts w:ascii="Arial" w:hAnsi="Arial" w:cs="Arial"/>
              </w:rPr>
            </w:pPr>
          </w:p>
        </w:tc>
        <w:tc>
          <w:tcPr>
            <w:tcW w:w="1560" w:type="dxa"/>
            <w:tcBorders>
              <w:right w:val="single" w:sz="4" w:space="0" w:color="auto"/>
            </w:tcBorders>
          </w:tcPr>
          <w:p w:rsidR="009015DE" w:rsidRPr="002C3AD7" w:rsidRDefault="009015DE" w:rsidP="009015DE">
            <w:pPr>
              <w:rPr>
                <w:rFonts w:ascii="Arial" w:hAnsi="Arial" w:cs="Arial"/>
              </w:rPr>
            </w:pPr>
          </w:p>
        </w:tc>
      </w:tr>
      <w:tr w:rsidR="009015DE" w:rsidRPr="002C3AD7" w:rsidTr="009015DE">
        <w:trPr>
          <w:jc w:val="center"/>
        </w:trPr>
        <w:tc>
          <w:tcPr>
            <w:tcW w:w="2550"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992" w:type="dxa"/>
            <w:tcBorders>
              <w:right w:val="single" w:sz="4" w:space="0" w:color="auto"/>
            </w:tcBorders>
          </w:tcPr>
          <w:p w:rsidR="009015DE" w:rsidRPr="002C3AD7" w:rsidRDefault="009015DE" w:rsidP="009015DE">
            <w:pPr>
              <w:rPr>
                <w:rFonts w:ascii="Arial" w:hAnsi="Arial" w:cs="Arial"/>
              </w:rPr>
            </w:pPr>
          </w:p>
        </w:tc>
        <w:tc>
          <w:tcPr>
            <w:tcW w:w="1134" w:type="dxa"/>
            <w:tcBorders>
              <w:right w:val="single" w:sz="4" w:space="0" w:color="auto"/>
            </w:tcBorders>
          </w:tcPr>
          <w:p w:rsidR="009015DE" w:rsidRPr="002C3AD7" w:rsidRDefault="009015DE" w:rsidP="009015DE">
            <w:pPr>
              <w:rPr>
                <w:rFonts w:ascii="Arial" w:hAnsi="Arial" w:cs="Arial"/>
              </w:rPr>
            </w:pPr>
          </w:p>
        </w:tc>
        <w:tc>
          <w:tcPr>
            <w:tcW w:w="1418" w:type="dxa"/>
            <w:tcBorders>
              <w:right w:val="single" w:sz="4" w:space="0" w:color="auto"/>
            </w:tcBorders>
          </w:tcPr>
          <w:p w:rsidR="009015DE" w:rsidRPr="002C3AD7" w:rsidRDefault="009015DE" w:rsidP="009015DE">
            <w:pPr>
              <w:rPr>
                <w:rFonts w:ascii="Arial" w:hAnsi="Arial" w:cs="Arial"/>
              </w:rPr>
            </w:pPr>
          </w:p>
        </w:tc>
        <w:tc>
          <w:tcPr>
            <w:tcW w:w="1275" w:type="dxa"/>
            <w:tcBorders>
              <w:right w:val="single" w:sz="4" w:space="0" w:color="auto"/>
            </w:tcBorders>
          </w:tcPr>
          <w:p w:rsidR="009015DE" w:rsidRPr="002C3AD7" w:rsidRDefault="009015DE" w:rsidP="009015DE">
            <w:pPr>
              <w:rPr>
                <w:rFonts w:ascii="Arial" w:hAnsi="Arial" w:cs="Arial"/>
              </w:rPr>
            </w:pPr>
          </w:p>
        </w:tc>
        <w:tc>
          <w:tcPr>
            <w:tcW w:w="1560"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tc>
      </w:tr>
    </w:tbl>
    <w:p w:rsidR="009015DE" w:rsidRPr="002C3AD7" w:rsidRDefault="009015DE" w:rsidP="009015DE">
      <w:pPr>
        <w:spacing w:after="0"/>
        <w:rPr>
          <w:rFonts w:ascii="Arial" w:hAnsi="Arial" w:cs="Arial"/>
          <w:sz w:val="20"/>
          <w:szCs w:val="20"/>
        </w:rPr>
      </w:pPr>
      <w:r w:rsidRPr="002C3AD7">
        <w:rPr>
          <w:rFonts w:ascii="Arial" w:hAnsi="Arial" w:cs="Arial"/>
          <w:i/>
          <w:sz w:val="16"/>
          <w:szCs w:val="16"/>
        </w:rPr>
        <w:t>(*)Son todos los equipos acompañan al equipo principal para su funcionamiento Ejemplo: Un tomógrafo se acompaña de una estación de trabajo, inyector de medio de contraste, impresora de placas, etc., siendo estos últimos equipos accesorios.</w:t>
      </w:r>
    </w:p>
    <w:p w:rsidR="009015DE" w:rsidRPr="002C3AD7" w:rsidRDefault="009015DE" w:rsidP="009015DE">
      <w:pPr>
        <w:spacing w:after="0"/>
        <w:rPr>
          <w:rFonts w:ascii="Arial" w:hAnsi="Arial" w:cs="Arial"/>
          <w:sz w:val="20"/>
          <w:szCs w:val="20"/>
        </w:rPr>
      </w:pPr>
    </w:p>
    <w:tbl>
      <w:tblPr>
        <w:tblStyle w:val="Tablaconcuadrcula80"/>
        <w:tblW w:w="0" w:type="auto"/>
        <w:jc w:val="center"/>
        <w:tblInd w:w="-142" w:type="dxa"/>
        <w:tblLayout w:type="fixed"/>
        <w:tblLook w:val="04A0" w:firstRow="1" w:lastRow="0" w:firstColumn="1" w:lastColumn="0" w:noHBand="0" w:noVBand="1"/>
      </w:tblPr>
      <w:tblGrid>
        <w:gridCol w:w="1638"/>
        <w:gridCol w:w="1598"/>
        <w:gridCol w:w="1645"/>
        <w:gridCol w:w="1603"/>
        <w:gridCol w:w="1199"/>
        <w:gridCol w:w="1494"/>
      </w:tblGrid>
      <w:tr w:rsidR="009015DE" w:rsidRPr="002C3AD7" w:rsidTr="009015DE">
        <w:trPr>
          <w:jc w:val="center"/>
        </w:trPr>
        <w:tc>
          <w:tcPr>
            <w:tcW w:w="1638"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Proceso de adquisición:</w:t>
            </w:r>
          </w:p>
        </w:tc>
        <w:tc>
          <w:tcPr>
            <w:tcW w:w="1598"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Contrato Número:</w:t>
            </w:r>
          </w:p>
        </w:tc>
        <w:tc>
          <w:tcPr>
            <w:tcW w:w="1645"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Fincado a la empresa:</w:t>
            </w:r>
          </w:p>
        </w:tc>
        <w:tc>
          <w:tcPr>
            <w:tcW w:w="1603"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Domicilio de la empresa:</w:t>
            </w:r>
          </w:p>
        </w:tc>
        <w:tc>
          <w:tcPr>
            <w:tcW w:w="1199" w:type="dxa"/>
            <w:tcBorders>
              <w:right w:val="single" w:sz="4" w:space="0" w:color="auto"/>
            </w:tcBorders>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Teléfono de la empresa:</w:t>
            </w:r>
          </w:p>
        </w:tc>
        <w:tc>
          <w:tcPr>
            <w:tcW w:w="1494" w:type="dxa"/>
            <w:shd w:val="clear" w:color="auto" w:fill="FFFF99"/>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Correo electrónico de la empresa:</w:t>
            </w:r>
          </w:p>
        </w:tc>
      </w:tr>
      <w:tr w:rsidR="009015DE" w:rsidRPr="002C3AD7" w:rsidTr="009015DE">
        <w:trPr>
          <w:jc w:val="center"/>
        </w:trPr>
        <w:tc>
          <w:tcPr>
            <w:tcW w:w="1638"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1598" w:type="dxa"/>
            <w:tcBorders>
              <w:right w:val="single" w:sz="4" w:space="0" w:color="auto"/>
            </w:tcBorders>
          </w:tcPr>
          <w:p w:rsidR="009015DE" w:rsidRPr="002C3AD7" w:rsidRDefault="009015DE" w:rsidP="009015DE">
            <w:pPr>
              <w:rPr>
                <w:rFonts w:ascii="Arial" w:hAnsi="Arial" w:cs="Arial"/>
              </w:rPr>
            </w:pPr>
          </w:p>
        </w:tc>
        <w:tc>
          <w:tcPr>
            <w:tcW w:w="1645" w:type="dxa"/>
            <w:tcBorders>
              <w:right w:val="single" w:sz="4" w:space="0" w:color="auto"/>
            </w:tcBorders>
          </w:tcPr>
          <w:p w:rsidR="009015DE" w:rsidRPr="002C3AD7" w:rsidRDefault="009015DE" w:rsidP="009015DE">
            <w:pPr>
              <w:rPr>
                <w:rFonts w:ascii="Arial" w:hAnsi="Arial" w:cs="Arial"/>
              </w:rPr>
            </w:pPr>
          </w:p>
        </w:tc>
        <w:tc>
          <w:tcPr>
            <w:tcW w:w="1603" w:type="dxa"/>
            <w:tcBorders>
              <w:right w:val="single" w:sz="4" w:space="0" w:color="auto"/>
            </w:tcBorders>
          </w:tcPr>
          <w:p w:rsidR="009015DE" w:rsidRPr="002C3AD7" w:rsidRDefault="009015DE" w:rsidP="009015DE">
            <w:pPr>
              <w:rPr>
                <w:rFonts w:ascii="Arial" w:hAnsi="Arial" w:cs="Arial"/>
              </w:rPr>
            </w:pPr>
          </w:p>
        </w:tc>
        <w:tc>
          <w:tcPr>
            <w:tcW w:w="1199" w:type="dxa"/>
            <w:tcBorders>
              <w:right w:val="single" w:sz="4" w:space="0" w:color="auto"/>
            </w:tcBorders>
          </w:tcPr>
          <w:p w:rsidR="009015DE" w:rsidRPr="002C3AD7" w:rsidRDefault="009015DE" w:rsidP="009015DE">
            <w:pPr>
              <w:rPr>
                <w:rFonts w:ascii="Arial" w:hAnsi="Arial" w:cs="Arial"/>
              </w:rPr>
            </w:pPr>
          </w:p>
        </w:tc>
        <w:tc>
          <w:tcPr>
            <w:tcW w:w="1494" w:type="dxa"/>
          </w:tcPr>
          <w:p w:rsidR="009015DE" w:rsidRPr="002C3AD7" w:rsidRDefault="009015DE" w:rsidP="009015DE">
            <w:pPr>
              <w:rPr>
                <w:rFonts w:ascii="Arial" w:hAnsi="Arial" w:cs="Arial"/>
              </w:rPr>
            </w:pPr>
          </w:p>
        </w:tc>
      </w:tr>
    </w:tbl>
    <w:p w:rsidR="009015DE" w:rsidRPr="002C3AD7" w:rsidRDefault="009015DE" w:rsidP="009015DE">
      <w:pPr>
        <w:spacing w:after="0"/>
        <w:jc w:val="both"/>
        <w:rPr>
          <w:rFonts w:ascii="Arial" w:hAnsi="Arial" w:cs="Arial"/>
          <w:sz w:val="20"/>
          <w:szCs w:val="20"/>
        </w:rPr>
      </w:pPr>
      <w:r w:rsidRPr="002C3AD7">
        <w:rPr>
          <w:rFonts w:ascii="Arial" w:hAnsi="Arial" w:cs="Arial"/>
          <w:sz w:val="20"/>
          <w:szCs w:val="20"/>
        </w:rPr>
        <w:lastRenderedPageBreak/>
        <w:t>Se procedió a la verificación de los siguientes aspectos, de conformidad con el contrato de referencia:</w:t>
      </w:r>
    </w:p>
    <w:p w:rsidR="009015DE" w:rsidRPr="002C3AD7" w:rsidRDefault="009015DE" w:rsidP="009015DE">
      <w:pPr>
        <w:spacing w:line="240" w:lineRule="auto"/>
        <w:ind w:left="567"/>
        <w:contextualSpacing/>
        <w:jc w:val="both"/>
        <w:rPr>
          <w:rFonts w:ascii="Arial" w:eastAsia="Times New Roman" w:hAnsi="Arial" w:cs="Arial"/>
          <w:sz w:val="20"/>
          <w:szCs w:val="20"/>
          <w:lang w:val="es-ES" w:eastAsia="es-ES"/>
        </w:rPr>
      </w:pPr>
    </w:p>
    <w:p w:rsidR="009015DE" w:rsidRPr="002C3AD7" w:rsidRDefault="009015DE" w:rsidP="00D904CE">
      <w:pPr>
        <w:numPr>
          <w:ilvl w:val="0"/>
          <w:numId w:val="41"/>
        </w:numPr>
        <w:ind w:left="567" w:hanging="283"/>
        <w:contextualSpacing/>
        <w:jc w:val="both"/>
        <w:rPr>
          <w:rFonts w:ascii="Arial" w:eastAsia="Times New Roman" w:hAnsi="Arial" w:cs="Arial"/>
          <w:b/>
          <w:i/>
          <w:sz w:val="20"/>
          <w:szCs w:val="20"/>
          <w:u w:val="single"/>
          <w:lang w:val="es-ES" w:eastAsia="es-ES"/>
        </w:rPr>
      </w:pPr>
      <w:r w:rsidRPr="002C3AD7">
        <w:rPr>
          <w:rFonts w:ascii="Arial" w:eastAsia="Times New Roman" w:hAnsi="Arial" w:cs="Arial"/>
          <w:b/>
          <w:i/>
          <w:sz w:val="20"/>
          <w:szCs w:val="20"/>
          <w:u w:val="single"/>
          <w:lang w:val="es-ES" w:eastAsia="es-ES"/>
        </w:rPr>
        <w:t>Documentación recibida.</w:t>
      </w:r>
      <w:r w:rsidRPr="002C3AD7">
        <w:rPr>
          <w:rFonts w:ascii="Arial" w:eastAsia="Times New Roman" w:hAnsi="Arial" w:cs="Arial"/>
          <w:b/>
          <w:sz w:val="20"/>
          <w:szCs w:val="20"/>
          <w:lang w:val="es-ES" w:eastAsia="es-ES"/>
        </w:rPr>
        <w:t xml:space="preserve"> </w:t>
      </w:r>
    </w:p>
    <w:p w:rsidR="009015DE" w:rsidRPr="002C3AD7" w:rsidRDefault="009015DE" w:rsidP="009015DE">
      <w:pPr>
        <w:ind w:left="284"/>
        <w:jc w:val="both"/>
        <w:rPr>
          <w:rFonts w:ascii="Arial" w:hAnsi="Arial" w:cs="Arial"/>
          <w:sz w:val="20"/>
          <w:szCs w:val="20"/>
        </w:rPr>
      </w:pPr>
      <w:r w:rsidRPr="002C3AD7">
        <w:rPr>
          <w:rFonts w:ascii="Arial" w:hAnsi="Arial" w:cs="Arial"/>
          <w:sz w:val="20"/>
          <w:szCs w:val="20"/>
        </w:rPr>
        <w:t xml:space="preserve">La documentación recibida por parte del proveedor corresponde íntegramente a lo siguiente: </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Copias del pedido o contrato, incluyendo la totalidad de sus anexos.</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Original y dos copias de la remisión de pedido.</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Listado en el que se detallan las características del empaque, dimensiones, peso y contenido.</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9015DE" w:rsidRPr="002C3AD7" w:rsidRDefault="009015DE" w:rsidP="00D904CE">
      <w:pPr>
        <w:numPr>
          <w:ilvl w:val="0"/>
          <w:numId w:val="30"/>
        </w:numPr>
        <w:contextualSpacing/>
        <w:jc w:val="both"/>
        <w:rPr>
          <w:rFonts w:ascii="Arial" w:eastAsia="Times New Roman" w:hAnsi="Arial" w:cs="Arial"/>
          <w:i/>
          <w:sz w:val="20"/>
          <w:szCs w:val="20"/>
          <w:u w:val="single"/>
          <w:lang w:val="es-ES" w:eastAsia="es-ES"/>
        </w:rPr>
      </w:pPr>
      <w:r w:rsidRPr="002C3AD7">
        <w:rPr>
          <w:rFonts w:ascii="Arial" w:eastAsia="Times New Roman" w:hAnsi="Arial" w:cs="Arial"/>
          <w:sz w:val="20"/>
          <w:szCs w:val="20"/>
          <w:lang w:val="es-ES" w:eastAsia="es-ES"/>
        </w:rPr>
        <w:t>Original del Programa Calendarizado de Mantenimiento Preventivo, en el que se incluya la descripción de las acciones a efectuar, debiendo incluir la relación de las piezas y/o partes a verificar y/o reemplazar, de acuerdo a lo establecido en el manual de servicio del fabricante de los bienes que le sean adjudicados.</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Para el caso de los bienes de importación, copia simple cotejada del Pedimento de importación</w:t>
      </w:r>
      <w:r w:rsidRPr="002C3AD7">
        <w:rPr>
          <w:rFonts w:ascii="Arial" w:eastAsia="Times New Roman" w:hAnsi="Arial" w:cs="Arial"/>
          <w:color w:val="000000" w:themeColor="text1"/>
          <w:sz w:val="20"/>
          <w:szCs w:val="20"/>
          <w:lang w:val="es-ES" w:eastAsia="es-MX"/>
        </w:rPr>
        <w:t>.</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Observaciones:__________________________________________________________________________________________________________________________________________________________________________________________________________________________________________________</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Por lo que revisado lo anterior, se procedió a recibir el embarque y se verifican las condiciones de empaque y embalaje siguientes:</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D904CE">
      <w:pPr>
        <w:numPr>
          <w:ilvl w:val="0"/>
          <w:numId w:val="41"/>
        </w:numPr>
        <w:ind w:left="567" w:hanging="283"/>
        <w:contextualSpacing/>
        <w:jc w:val="both"/>
        <w:rPr>
          <w:rFonts w:ascii="Arial" w:eastAsia="Times New Roman" w:hAnsi="Arial" w:cs="Arial"/>
          <w:b/>
          <w:i/>
          <w:sz w:val="20"/>
          <w:szCs w:val="20"/>
          <w:u w:val="single"/>
          <w:lang w:val="es-ES" w:eastAsia="es-ES"/>
        </w:rPr>
      </w:pPr>
      <w:r w:rsidRPr="002C3AD7">
        <w:rPr>
          <w:rFonts w:ascii="Arial" w:eastAsia="Times New Roman" w:hAnsi="Arial" w:cs="Arial"/>
          <w:b/>
          <w:i/>
          <w:sz w:val="20"/>
          <w:szCs w:val="20"/>
          <w:u w:val="single"/>
          <w:lang w:val="es-ES" w:eastAsia="es-ES"/>
        </w:rPr>
        <w:t>Condiciones de los empaques y embalaje verificadas:</w:t>
      </w:r>
    </w:p>
    <w:p w:rsidR="009015DE" w:rsidRPr="002C3AD7" w:rsidRDefault="009015DE" w:rsidP="00D904CE">
      <w:pPr>
        <w:numPr>
          <w:ilvl w:val="0"/>
          <w:numId w:val="30"/>
        </w:numPr>
        <w:contextualSpacing/>
        <w:jc w:val="both"/>
        <w:rPr>
          <w:rFonts w:ascii="Arial" w:eastAsia="Times New Roman" w:hAnsi="Arial" w:cs="Arial"/>
          <w:i/>
          <w:sz w:val="20"/>
          <w:szCs w:val="20"/>
          <w:u w:val="single"/>
          <w:lang w:val="es-ES" w:eastAsia="es-ES"/>
        </w:rPr>
      </w:pPr>
      <w:r w:rsidRPr="002C3AD7">
        <w:rPr>
          <w:rFonts w:ascii="Arial" w:eastAsia="Times New Roman" w:hAnsi="Arial" w:cs="Arial"/>
          <w:sz w:val="20"/>
          <w:szCs w:val="20"/>
          <w:lang w:val="es-ES" w:eastAsia="es-ES"/>
        </w:rPr>
        <w:t xml:space="preserve">Que las condiciones físicas corresponden a la lista de empaque. </w:t>
      </w:r>
    </w:p>
    <w:p w:rsidR="009015DE" w:rsidRPr="002C3AD7" w:rsidRDefault="009015DE" w:rsidP="00D904CE">
      <w:pPr>
        <w:numPr>
          <w:ilvl w:val="0"/>
          <w:numId w:val="30"/>
        </w:numPr>
        <w:contextualSpacing/>
        <w:jc w:val="both"/>
        <w:rPr>
          <w:rFonts w:ascii="Arial" w:eastAsia="Times New Roman" w:hAnsi="Arial" w:cs="Arial"/>
          <w:i/>
          <w:sz w:val="20"/>
          <w:szCs w:val="20"/>
          <w:u w:val="single"/>
          <w:lang w:val="es-ES" w:eastAsia="es-ES"/>
        </w:rPr>
      </w:pPr>
      <w:r w:rsidRPr="002C3AD7">
        <w:rPr>
          <w:rFonts w:ascii="Arial" w:eastAsia="Times New Roman" w:hAnsi="Arial" w:cs="Arial"/>
          <w:sz w:val="20"/>
          <w:szCs w:val="20"/>
          <w:lang w:val="es-ES" w:eastAsia="es-ES"/>
        </w:rPr>
        <w:t>Que los sellos de origen se encuentran íntegros y no se encuentran empaques rotos, mojados o daños por mal manejo.</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Que no presenta daños a simple vista.</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Que las condiciones físicas corresponden a la lista de empaque.</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La cantidad de pallets o tarimas y/o cajas y/o bultos</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No existe diferencia en peso, dimensiones y material de empaque.</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Que las condiciones físicas corresponden a la documentación presentada.</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Que los empaques no se encuentran mojado(s) y/o roto(s).</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Presenta buenas condiciones de manejo, verticalidad, fragilidad y humedad.</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La actividad se realiza de acuerdo a lo determinado por el fabricante.</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Observaciones:__________________________________________________________________________________________________________________________________________________________________________________________________________________________________________________</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lastRenderedPageBreak/>
        <w:t>Una vez realizada la verificación anterior y encontrándose que el bien en buen estado se procedió a la instalación del bien entregado, bajo las siguientes especificaciones:</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D904CE">
      <w:pPr>
        <w:numPr>
          <w:ilvl w:val="0"/>
          <w:numId w:val="41"/>
        </w:numPr>
        <w:ind w:left="567" w:hanging="283"/>
        <w:contextualSpacing/>
        <w:jc w:val="both"/>
        <w:rPr>
          <w:rFonts w:ascii="Arial" w:eastAsia="Times New Roman" w:hAnsi="Arial" w:cs="Arial"/>
          <w:b/>
          <w:i/>
          <w:sz w:val="20"/>
          <w:szCs w:val="20"/>
          <w:lang w:val="es-ES" w:eastAsia="es-ES"/>
        </w:rPr>
      </w:pPr>
      <w:r w:rsidRPr="002C3AD7">
        <w:rPr>
          <w:rFonts w:ascii="Arial" w:eastAsia="Times New Roman" w:hAnsi="Arial" w:cs="Arial"/>
          <w:b/>
          <w:i/>
          <w:sz w:val="20"/>
          <w:szCs w:val="20"/>
          <w:lang w:val="es-ES" w:eastAsia="es-ES"/>
        </w:rPr>
        <w:t xml:space="preserve"> </w:t>
      </w:r>
      <w:r w:rsidRPr="002C3AD7">
        <w:rPr>
          <w:rFonts w:ascii="Arial" w:eastAsia="Times New Roman" w:hAnsi="Arial" w:cs="Arial"/>
          <w:b/>
          <w:i/>
          <w:sz w:val="20"/>
          <w:szCs w:val="20"/>
          <w:u w:val="single"/>
          <w:lang w:val="es-ES" w:eastAsia="es-ES"/>
        </w:rPr>
        <w:t>Apertura del embarque,  instalación y verificación  de(los) bien(es).</w:t>
      </w:r>
    </w:p>
    <w:p w:rsidR="009015DE" w:rsidRPr="002C3AD7" w:rsidRDefault="009015DE" w:rsidP="00D904CE">
      <w:pPr>
        <w:numPr>
          <w:ilvl w:val="0"/>
          <w:numId w:val="31"/>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Existe la debida correspondencia y concordancia entre lo adquirido y lo entregado en cuanto la cantidad, marca(s) y modelo(s).</w:t>
      </w:r>
    </w:p>
    <w:p w:rsidR="009015DE" w:rsidRPr="002C3AD7" w:rsidRDefault="009015DE" w:rsidP="00D904CE">
      <w:pPr>
        <w:numPr>
          <w:ilvl w:val="0"/>
          <w:numId w:val="31"/>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La actividad se realiza de acuerdo a lo determinado por el fabricante.</w:t>
      </w:r>
    </w:p>
    <w:p w:rsidR="009015DE" w:rsidRPr="002C3AD7" w:rsidRDefault="009015DE" w:rsidP="00D904CE">
      <w:pPr>
        <w:numPr>
          <w:ilvl w:val="0"/>
          <w:numId w:val="31"/>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9015DE" w:rsidRPr="002C3AD7" w:rsidRDefault="009015DE" w:rsidP="00D904CE">
      <w:pPr>
        <w:numPr>
          <w:ilvl w:val="0"/>
          <w:numId w:val="31"/>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Los C.____________________ y  C.______________________, 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9015DE" w:rsidRPr="002C3AD7" w:rsidRDefault="009015DE" w:rsidP="00D904CE">
      <w:pPr>
        <w:numPr>
          <w:ilvl w:val="0"/>
          <w:numId w:val="31"/>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Se procedió a la verificación del correcto funcionamiento y operación del bien instalado.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Observaciones:__________________________________________________________________</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b/>
          <w:sz w:val="20"/>
          <w:szCs w:val="20"/>
        </w:rPr>
        <w:t>NOTA: en caso de no aplicar alguno de éstos procesos porque no se encuentran contemplados en el contrato respectivo, especificarlo claramente en este apartado.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En relación con los siguientes rubros a verificar, se hace constar lo siguiente:</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D904CE">
      <w:pPr>
        <w:numPr>
          <w:ilvl w:val="0"/>
          <w:numId w:val="41"/>
        </w:numPr>
        <w:ind w:left="567" w:hanging="283"/>
        <w:contextualSpacing/>
        <w:jc w:val="both"/>
        <w:rPr>
          <w:rFonts w:ascii="Arial" w:eastAsia="Times New Roman" w:hAnsi="Arial" w:cs="Arial"/>
          <w:b/>
          <w:i/>
          <w:sz w:val="20"/>
          <w:szCs w:val="20"/>
          <w:u w:val="single"/>
          <w:lang w:val="es-ES" w:eastAsia="es-ES"/>
        </w:rPr>
      </w:pPr>
      <w:r w:rsidRPr="002C3AD7">
        <w:rPr>
          <w:rFonts w:ascii="Arial" w:eastAsia="Times New Roman" w:hAnsi="Arial" w:cs="Arial"/>
          <w:b/>
          <w:i/>
          <w:sz w:val="20"/>
          <w:szCs w:val="20"/>
          <w:u w:val="single"/>
          <w:lang w:val="es-ES" w:eastAsia="es-ES"/>
        </w:rPr>
        <w:t xml:space="preserve">Capacitación y entrega de información de operación y servicio.  </w:t>
      </w:r>
    </w:p>
    <w:p w:rsidR="009015DE" w:rsidRPr="002C3AD7" w:rsidRDefault="009015DE" w:rsidP="009015DE">
      <w:pPr>
        <w:spacing w:after="0" w:line="240" w:lineRule="auto"/>
        <w:ind w:left="708"/>
        <w:jc w:val="both"/>
        <w:rPr>
          <w:rFonts w:ascii="Arial" w:eastAsia="Times New Roman" w:hAnsi="Arial" w:cs="Arial"/>
          <w:b/>
          <w:i/>
          <w:sz w:val="20"/>
          <w:szCs w:val="20"/>
          <w:u w:val="single"/>
          <w:lang w:val="es-ES" w:eastAsia="es-ES"/>
        </w:rPr>
      </w:pPr>
    </w:p>
    <w:p w:rsidR="009015DE" w:rsidRPr="002C3AD7" w:rsidRDefault="009015DE" w:rsidP="00D904CE">
      <w:pPr>
        <w:numPr>
          <w:ilvl w:val="0"/>
          <w:numId w:val="31"/>
        </w:numPr>
        <w:contextualSpacing/>
        <w:jc w:val="both"/>
        <w:rPr>
          <w:rFonts w:ascii="Times New Roman" w:eastAsia="Times New Roman" w:hAnsi="Times New Roman" w:cs="Times New Roman"/>
          <w:sz w:val="20"/>
          <w:szCs w:val="20"/>
          <w:lang w:val="es-ES" w:eastAsia="es-ES"/>
        </w:rPr>
      </w:pPr>
      <w:r w:rsidRPr="002C3AD7">
        <w:rPr>
          <w:rFonts w:ascii="Arial" w:eastAsia="Times New Roman" w:hAnsi="Arial" w:cs="Arial"/>
          <w:sz w:val="20"/>
          <w:szCs w:val="20"/>
          <w:lang w:val="es-ES" w:eastAsia="es-ES"/>
        </w:rPr>
        <w:t xml:space="preserve">La capacitación se lleva a cabo conforme a un plan previamente establecido a satisfacción del instituto. </w:t>
      </w:r>
    </w:p>
    <w:p w:rsidR="009015DE" w:rsidRPr="002C3AD7" w:rsidRDefault="009015DE" w:rsidP="009015DE">
      <w:pPr>
        <w:spacing w:after="0" w:line="240" w:lineRule="auto"/>
        <w:ind w:left="767"/>
        <w:jc w:val="both"/>
        <w:rPr>
          <w:rFonts w:ascii="Arial" w:eastAsia="Times New Roman" w:hAnsi="Arial" w:cs="Arial"/>
          <w:sz w:val="20"/>
          <w:szCs w:val="20"/>
          <w:lang w:val="es-ES" w:eastAsia="es-ES"/>
        </w:rPr>
      </w:pPr>
    </w:p>
    <w:p w:rsidR="009015DE" w:rsidRPr="002C3AD7" w:rsidRDefault="009015DE" w:rsidP="009015DE">
      <w:pPr>
        <w:spacing w:after="0" w:line="240" w:lineRule="auto"/>
        <w:ind w:left="767"/>
        <w:jc w:val="both"/>
        <w:rPr>
          <w:rFonts w:ascii="Times New Roman" w:eastAsia="Times New Roman" w:hAnsi="Times New Roman" w:cs="Times New Roman"/>
          <w:sz w:val="20"/>
          <w:szCs w:val="20"/>
          <w:lang w:val="es-ES" w:eastAsia="es-ES"/>
        </w:rPr>
      </w:pPr>
      <w:r w:rsidRPr="002C3AD7">
        <w:rPr>
          <w:rFonts w:ascii="Arial" w:eastAsia="Times New Roman" w:hAnsi="Arial" w:cs="Arial"/>
          <w:sz w:val="20"/>
          <w:szCs w:val="20"/>
          <w:lang w:val="es-ES" w:eastAsia="es-ES"/>
        </w:rPr>
        <w:t>El resumen de los resultados del programa se presenta en el siguiente cuadro.</w:t>
      </w:r>
      <w:r w:rsidRPr="002C3AD7">
        <w:rPr>
          <w:rFonts w:ascii="Times New Roman" w:eastAsia="Times New Roman" w:hAnsi="Times New Roman" w:cs="Times New Roman"/>
          <w:sz w:val="20"/>
          <w:szCs w:val="20"/>
          <w:lang w:val="es-ES" w:eastAsia="es-ES"/>
        </w:rPr>
        <w:t xml:space="preserve"> </w:t>
      </w:r>
    </w:p>
    <w:tbl>
      <w:tblPr>
        <w:tblStyle w:val="Tablaconcuadrcula80"/>
        <w:tblpPr w:leftFromText="141" w:rightFromText="141" w:vertAnchor="text" w:tblpXSpec="center" w:tblpY="1"/>
        <w:tblOverlap w:val="never"/>
        <w:tblW w:w="0" w:type="auto"/>
        <w:tblLook w:val="04A0" w:firstRow="1" w:lastRow="0" w:firstColumn="1" w:lastColumn="0" w:noHBand="0" w:noVBand="1"/>
      </w:tblPr>
      <w:tblGrid>
        <w:gridCol w:w="2126"/>
        <w:gridCol w:w="2410"/>
        <w:gridCol w:w="1275"/>
        <w:gridCol w:w="1560"/>
      </w:tblGrid>
      <w:tr w:rsidR="009015DE" w:rsidRPr="002C3AD7" w:rsidTr="009015DE">
        <w:trPr>
          <w:trHeight w:val="167"/>
        </w:trPr>
        <w:tc>
          <w:tcPr>
            <w:tcW w:w="2126" w:type="dxa"/>
            <w:vMerge w:val="restart"/>
            <w:shd w:val="clear" w:color="auto" w:fill="FFFF99"/>
            <w:vAlign w:val="center"/>
          </w:tcPr>
          <w:p w:rsidR="009015DE" w:rsidRPr="002C3AD7" w:rsidRDefault="009015DE" w:rsidP="009015DE">
            <w:pPr>
              <w:jc w:val="center"/>
              <w:rPr>
                <w:rFonts w:ascii="Arial" w:hAnsi="Arial" w:cs="Arial"/>
                <w:b/>
              </w:rPr>
            </w:pPr>
            <w:r w:rsidRPr="002C3AD7">
              <w:rPr>
                <w:rFonts w:ascii="Arial" w:hAnsi="Arial" w:cs="Arial"/>
                <w:b/>
              </w:rPr>
              <w:t>Personal operativo</w:t>
            </w:r>
          </w:p>
        </w:tc>
        <w:tc>
          <w:tcPr>
            <w:tcW w:w="2410" w:type="dxa"/>
            <w:vMerge w:val="restart"/>
            <w:shd w:val="clear" w:color="auto" w:fill="FFFF99"/>
            <w:vAlign w:val="center"/>
          </w:tcPr>
          <w:p w:rsidR="009015DE" w:rsidRPr="002C3AD7" w:rsidRDefault="009015DE" w:rsidP="009015DE">
            <w:pPr>
              <w:jc w:val="center"/>
              <w:rPr>
                <w:rFonts w:ascii="Arial" w:hAnsi="Arial" w:cs="Arial"/>
                <w:b/>
              </w:rPr>
            </w:pPr>
            <w:r w:rsidRPr="002C3AD7">
              <w:rPr>
                <w:rFonts w:ascii="Arial" w:hAnsi="Arial" w:cs="Arial"/>
                <w:b/>
              </w:rPr>
              <w:t>No. de capacitados</w:t>
            </w:r>
          </w:p>
        </w:tc>
        <w:tc>
          <w:tcPr>
            <w:tcW w:w="2835" w:type="dxa"/>
            <w:gridSpan w:val="2"/>
            <w:shd w:val="clear" w:color="auto" w:fill="FFFF99"/>
            <w:vAlign w:val="center"/>
          </w:tcPr>
          <w:p w:rsidR="009015DE" w:rsidRPr="002C3AD7" w:rsidRDefault="009015DE" w:rsidP="009015DE">
            <w:pPr>
              <w:jc w:val="center"/>
              <w:rPr>
                <w:rFonts w:ascii="Arial" w:hAnsi="Arial" w:cs="Arial"/>
                <w:b/>
              </w:rPr>
            </w:pPr>
            <w:r w:rsidRPr="002C3AD7">
              <w:rPr>
                <w:rFonts w:ascii="Arial" w:hAnsi="Arial" w:cs="Arial"/>
                <w:b/>
              </w:rPr>
              <w:t>Fecha</w:t>
            </w:r>
          </w:p>
        </w:tc>
      </w:tr>
      <w:tr w:rsidR="009015DE" w:rsidRPr="002C3AD7" w:rsidTr="009015DE">
        <w:trPr>
          <w:trHeight w:val="166"/>
        </w:trPr>
        <w:tc>
          <w:tcPr>
            <w:tcW w:w="2126" w:type="dxa"/>
            <w:vMerge/>
            <w:shd w:val="clear" w:color="auto" w:fill="FFFF99"/>
          </w:tcPr>
          <w:p w:rsidR="009015DE" w:rsidRPr="002C3AD7" w:rsidRDefault="009015DE" w:rsidP="009015DE">
            <w:pPr>
              <w:jc w:val="center"/>
              <w:rPr>
                <w:rFonts w:ascii="Arial" w:hAnsi="Arial" w:cs="Arial"/>
                <w:b/>
              </w:rPr>
            </w:pPr>
          </w:p>
        </w:tc>
        <w:tc>
          <w:tcPr>
            <w:tcW w:w="2410" w:type="dxa"/>
            <w:vMerge/>
            <w:shd w:val="clear" w:color="auto" w:fill="FFFF99"/>
          </w:tcPr>
          <w:p w:rsidR="009015DE" w:rsidRPr="002C3AD7" w:rsidRDefault="009015DE" w:rsidP="009015DE">
            <w:pPr>
              <w:jc w:val="center"/>
              <w:rPr>
                <w:rFonts w:ascii="Arial" w:hAnsi="Arial" w:cs="Arial"/>
                <w:b/>
              </w:rPr>
            </w:pPr>
          </w:p>
        </w:tc>
        <w:tc>
          <w:tcPr>
            <w:tcW w:w="1275" w:type="dxa"/>
            <w:shd w:val="clear" w:color="auto" w:fill="FFFF99"/>
            <w:vAlign w:val="center"/>
          </w:tcPr>
          <w:p w:rsidR="009015DE" w:rsidRPr="002C3AD7" w:rsidRDefault="009015DE" w:rsidP="009015DE">
            <w:pPr>
              <w:jc w:val="center"/>
              <w:rPr>
                <w:rFonts w:ascii="Arial" w:hAnsi="Arial" w:cs="Arial"/>
                <w:b/>
              </w:rPr>
            </w:pPr>
            <w:r w:rsidRPr="002C3AD7">
              <w:rPr>
                <w:rFonts w:ascii="Arial" w:hAnsi="Arial" w:cs="Arial"/>
                <w:b/>
              </w:rPr>
              <w:t>Inicio</w:t>
            </w:r>
          </w:p>
        </w:tc>
        <w:tc>
          <w:tcPr>
            <w:tcW w:w="1560" w:type="dxa"/>
            <w:shd w:val="clear" w:color="auto" w:fill="FFFF99"/>
            <w:vAlign w:val="center"/>
          </w:tcPr>
          <w:p w:rsidR="009015DE" w:rsidRPr="002C3AD7" w:rsidRDefault="009015DE" w:rsidP="009015DE">
            <w:pPr>
              <w:jc w:val="center"/>
              <w:rPr>
                <w:rFonts w:ascii="Arial" w:hAnsi="Arial" w:cs="Arial"/>
                <w:b/>
              </w:rPr>
            </w:pPr>
            <w:r w:rsidRPr="002C3AD7">
              <w:rPr>
                <w:rFonts w:ascii="Arial" w:hAnsi="Arial" w:cs="Arial"/>
                <w:b/>
              </w:rPr>
              <w:t>Término</w:t>
            </w:r>
          </w:p>
        </w:tc>
      </w:tr>
      <w:tr w:rsidR="009015DE" w:rsidRPr="002C3AD7" w:rsidTr="009015DE">
        <w:trPr>
          <w:trHeight w:val="163"/>
        </w:trPr>
        <w:tc>
          <w:tcPr>
            <w:tcW w:w="2126" w:type="dxa"/>
          </w:tcPr>
          <w:p w:rsidR="009015DE" w:rsidRPr="002C3AD7" w:rsidRDefault="009015DE" w:rsidP="009015DE">
            <w:pPr>
              <w:rPr>
                <w:rFonts w:ascii="Arial" w:hAnsi="Arial" w:cs="Arial"/>
              </w:rPr>
            </w:pPr>
            <w:r w:rsidRPr="002C3AD7">
              <w:rPr>
                <w:rFonts w:ascii="Arial" w:hAnsi="Arial" w:cs="Arial"/>
              </w:rPr>
              <w:t>Jefe de producción</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trPr>
        <w:tc>
          <w:tcPr>
            <w:tcW w:w="2126" w:type="dxa"/>
          </w:tcPr>
          <w:p w:rsidR="009015DE" w:rsidRPr="002C3AD7" w:rsidRDefault="009015DE" w:rsidP="009015DE">
            <w:pPr>
              <w:rPr>
                <w:rFonts w:ascii="Arial" w:hAnsi="Arial" w:cs="Arial"/>
              </w:rPr>
            </w:pPr>
            <w:r w:rsidRPr="002C3AD7">
              <w:rPr>
                <w:rFonts w:ascii="Arial" w:hAnsi="Arial" w:cs="Arial"/>
              </w:rPr>
              <w:t>Cocinero técnico 1°</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trPr>
        <w:tc>
          <w:tcPr>
            <w:tcW w:w="2126" w:type="dxa"/>
          </w:tcPr>
          <w:p w:rsidR="009015DE" w:rsidRPr="002C3AD7" w:rsidRDefault="009015DE" w:rsidP="009015DE">
            <w:pPr>
              <w:rPr>
                <w:rFonts w:ascii="Arial" w:hAnsi="Arial" w:cs="Arial"/>
              </w:rPr>
            </w:pPr>
            <w:r w:rsidRPr="002C3AD7">
              <w:rPr>
                <w:rFonts w:ascii="Arial" w:hAnsi="Arial" w:cs="Arial"/>
              </w:rPr>
              <w:t>Cocinero técnico  2°</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trPr>
        <w:tc>
          <w:tcPr>
            <w:tcW w:w="2126" w:type="dxa"/>
          </w:tcPr>
          <w:p w:rsidR="009015DE" w:rsidRPr="002C3AD7" w:rsidRDefault="009015DE" w:rsidP="009015DE">
            <w:pPr>
              <w:rPr>
                <w:rFonts w:ascii="Arial" w:hAnsi="Arial" w:cs="Arial"/>
              </w:rPr>
            </w:pPr>
            <w:r w:rsidRPr="002C3AD7">
              <w:rPr>
                <w:rFonts w:ascii="Arial" w:hAnsi="Arial" w:cs="Arial"/>
              </w:rPr>
              <w:t>Manejador de alimentos</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trPr>
        <w:tc>
          <w:tcPr>
            <w:tcW w:w="2126" w:type="dxa"/>
          </w:tcPr>
          <w:p w:rsidR="009015DE" w:rsidRPr="002C3AD7" w:rsidRDefault="009015DE" w:rsidP="009015DE">
            <w:pPr>
              <w:rPr>
                <w:rFonts w:ascii="Arial" w:hAnsi="Arial" w:cs="Arial"/>
              </w:rPr>
            </w:pPr>
            <w:r w:rsidRPr="002C3AD7">
              <w:rPr>
                <w:rFonts w:ascii="Arial" w:hAnsi="Arial" w:cs="Arial"/>
              </w:rPr>
              <w:t>Especializado en mantenimiento</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trPr>
        <w:tc>
          <w:tcPr>
            <w:tcW w:w="2126" w:type="dxa"/>
          </w:tcPr>
          <w:p w:rsidR="009015DE" w:rsidRPr="002C3AD7" w:rsidRDefault="009015DE" w:rsidP="009015DE">
            <w:pPr>
              <w:rPr>
                <w:rFonts w:ascii="Arial" w:hAnsi="Arial" w:cs="Arial"/>
              </w:rPr>
            </w:pPr>
            <w:r w:rsidRPr="002C3AD7">
              <w:rPr>
                <w:rFonts w:ascii="Arial" w:hAnsi="Arial" w:cs="Arial"/>
              </w:rPr>
              <w:t>Otro</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bl>
    <w:p w:rsidR="009015DE" w:rsidRPr="002C3AD7" w:rsidRDefault="009015DE" w:rsidP="009015DE">
      <w:pPr>
        <w:spacing w:after="0" w:line="240" w:lineRule="auto"/>
        <w:rPr>
          <w:rFonts w:ascii="Arial" w:hAnsi="Arial" w:cs="Arial"/>
          <w:sz w:val="20"/>
          <w:szCs w:val="20"/>
        </w:rPr>
      </w:pPr>
      <w:r w:rsidRPr="002C3AD7">
        <w:br w:type="textWrapping" w:clear="all"/>
      </w:r>
    </w:p>
    <w:p w:rsidR="009015DE" w:rsidRPr="002C3AD7" w:rsidRDefault="009015DE" w:rsidP="009015DE">
      <w:pPr>
        <w:rPr>
          <w:rFonts w:ascii="Arial" w:hAnsi="Arial" w:cs="Arial"/>
          <w:sz w:val="20"/>
          <w:szCs w:val="20"/>
        </w:rPr>
      </w:pPr>
      <w:r w:rsidRPr="002C3AD7">
        <w:rPr>
          <w:rFonts w:ascii="Arial" w:hAnsi="Arial" w:cs="Arial"/>
          <w:sz w:val="20"/>
          <w:szCs w:val="20"/>
        </w:rPr>
        <w:t>Observaciones:_______________________________________________________________</w:t>
      </w:r>
    </w:p>
    <w:p w:rsidR="009015DE" w:rsidRPr="002C3AD7" w:rsidRDefault="009015DE" w:rsidP="00D904CE">
      <w:pPr>
        <w:numPr>
          <w:ilvl w:val="0"/>
          <w:numId w:val="31"/>
        </w:numPr>
        <w:contextualSpacing/>
        <w:jc w:val="both"/>
        <w:rPr>
          <w:rFonts w:ascii="Times New Roman" w:eastAsia="Times New Roman" w:hAnsi="Times New Roman" w:cs="Times New Roman"/>
          <w:sz w:val="20"/>
          <w:szCs w:val="20"/>
          <w:lang w:val="es-ES" w:eastAsia="es-ES"/>
        </w:rPr>
      </w:pPr>
      <w:r w:rsidRPr="002C3AD7">
        <w:rPr>
          <w:rFonts w:ascii="Arial" w:eastAsia="Times New Roman" w:hAnsi="Arial" w:cs="Arial"/>
          <w:sz w:val="20"/>
          <w:szCs w:val="20"/>
          <w:lang w:val="es-ES" w:eastAsia="es-ES"/>
        </w:rPr>
        <w:t xml:space="preserve">El personal de la unidad médica de que se trate recibe la información de operación y servicio de los bienes recibidos, así como licenciamientos de software, aplicativos de configuración y claves de acceso del equipo para uso irrestricto del Instituto, debiendo corresponder por lo menos a lo que a continuación se describe: </w:t>
      </w:r>
    </w:p>
    <w:p w:rsidR="009015DE" w:rsidRPr="002C3AD7" w:rsidRDefault="009015DE" w:rsidP="009015DE">
      <w:pPr>
        <w:spacing w:after="0" w:line="240" w:lineRule="auto"/>
        <w:ind w:left="767"/>
        <w:jc w:val="both"/>
        <w:rPr>
          <w:rFonts w:ascii="Times New Roman" w:eastAsia="Times New Roman" w:hAnsi="Times New Roman" w:cs="Times New Roman"/>
          <w:sz w:val="20"/>
          <w:szCs w:val="20"/>
          <w:lang w:val="es-ES" w:eastAsia="es-ES"/>
        </w:rPr>
      </w:pPr>
    </w:p>
    <w:p w:rsidR="009015DE" w:rsidRPr="002C3AD7" w:rsidRDefault="009015DE" w:rsidP="00D904CE">
      <w:pPr>
        <w:numPr>
          <w:ilvl w:val="1"/>
          <w:numId w:val="32"/>
        </w:numPr>
        <w:ind w:left="1134"/>
        <w:contextualSpacing/>
        <w:jc w:val="both"/>
        <w:rPr>
          <w:rFonts w:ascii="Times New Roman" w:eastAsia="Times New Roman" w:hAnsi="Times New Roman" w:cs="Times New Roman"/>
          <w:sz w:val="18"/>
          <w:szCs w:val="18"/>
          <w:lang w:val="es-ES" w:eastAsia="es-ES"/>
        </w:rPr>
      </w:pPr>
      <w:r w:rsidRPr="002C3AD7">
        <w:rPr>
          <w:rFonts w:ascii="Arial" w:eastAsia="Times New Roman" w:hAnsi="Arial" w:cs="Arial"/>
          <w:sz w:val="18"/>
          <w:szCs w:val="18"/>
          <w:lang w:val="es-ES" w:eastAsia="es-ES"/>
        </w:rPr>
        <w:lastRenderedPageBreak/>
        <w:t>Dos juegos de manuales de operación del equipo principal y de sus equipos accesorios para cada Área usuaria de la unidad.</w:t>
      </w:r>
      <w:r w:rsidRPr="002C3AD7">
        <w:rPr>
          <w:rFonts w:ascii="Times New Roman" w:eastAsia="Times New Roman" w:hAnsi="Times New Roman" w:cs="Times New Roman"/>
          <w:sz w:val="18"/>
          <w:szCs w:val="18"/>
          <w:lang w:val="es-ES" w:eastAsia="es-ES"/>
        </w:rPr>
        <w:t xml:space="preserve"> </w:t>
      </w:r>
    </w:p>
    <w:p w:rsidR="009015DE" w:rsidRPr="002C3AD7" w:rsidRDefault="009015DE" w:rsidP="00D904CE">
      <w:pPr>
        <w:numPr>
          <w:ilvl w:val="1"/>
          <w:numId w:val="32"/>
        </w:numPr>
        <w:ind w:left="1134"/>
        <w:contextualSpacing/>
        <w:jc w:val="both"/>
        <w:rPr>
          <w:rFonts w:ascii="Arial" w:eastAsia="Times New Roman" w:hAnsi="Arial" w:cs="Arial"/>
          <w:sz w:val="18"/>
          <w:szCs w:val="18"/>
          <w:lang w:val="es-ES" w:eastAsia="es-ES"/>
        </w:rPr>
      </w:pPr>
      <w:r w:rsidRPr="002C3AD7">
        <w:rPr>
          <w:rFonts w:ascii="Arial" w:eastAsia="Times New Roman" w:hAnsi="Arial" w:cs="Arial"/>
          <w:sz w:val="18"/>
          <w:szCs w:val="18"/>
          <w:lang w:val="es-ES" w:eastAsia="es-ES"/>
        </w:rPr>
        <w:t xml:space="preserve">Un juego de manuales de operación del equipo principal y de sus equipos accesorios para el Área de conservación de la unidad. </w:t>
      </w:r>
    </w:p>
    <w:p w:rsidR="009015DE" w:rsidRPr="002C3AD7" w:rsidRDefault="009015DE" w:rsidP="00D904CE">
      <w:pPr>
        <w:numPr>
          <w:ilvl w:val="1"/>
          <w:numId w:val="32"/>
        </w:numPr>
        <w:ind w:left="1134"/>
        <w:contextualSpacing/>
        <w:jc w:val="both"/>
        <w:rPr>
          <w:rFonts w:ascii="Arial" w:eastAsia="Times New Roman" w:hAnsi="Arial" w:cs="Arial"/>
          <w:sz w:val="18"/>
          <w:szCs w:val="18"/>
          <w:lang w:val="es-ES" w:eastAsia="es-ES"/>
        </w:rPr>
      </w:pPr>
      <w:r w:rsidRPr="002C3AD7">
        <w:rPr>
          <w:rFonts w:ascii="Arial" w:eastAsia="Times New Roman" w:hAnsi="Arial" w:cs="Arial"/>
          <w:sz w:val="18"/>
          <w:szCs w:val="18"/>
          <w:lang w:val="es-ES" w:eastAsia="es-ES"/>
        </w:rPr>
        <w:t xml:space="preserve">Un juego de manuales de servicio completo del equipo principal y de sus equipos accesorios para el Área de conservación de la unidad. </w:t>
      </w:r>
    </w:p>
    <w:p w:rsidR="009015DE" w:rsidRPr="002C3AD7" w:rsidRDefault="009015DE" w:rsidP="009015DE">
      <w:pPr>
        <w:jc w:val="both"/>
        <w:rPr>
          <w:rFonts w:ascii="Arial" w:hAnsi="Arial" w:cs="Arial"/>
          <w:sz w:val="20"/>
          <w:szCs w:val="20"/>
        </w:rPr>
      </w:pPr>
      <w:r w:rsidRPr="002C3AD7">
        <w:rPr>
          <w:rFonts w:ascii="Arial" w:hAnsi="Arial" w:cs="Arial"/>
          <w:sz w:val="20"/>
          <w:szCs w:val="20"/>
        </w:rPr>
        <w:t>Dichos manuales se relacionan a continuación:</w:t>
      </w:r>
    </w:p>
    <w:tbl>
      <w:tblPr>
        <w:tblStyle w:val="Tablaconcuadrcula80"/>
        <w:tblW w:w="0" w:type="auto"/>
        <w:jc w:val="center"/>
        <w:tblLook w:val="04A0" w:firstRow="1" w:lastRow="0" w:firstColumn="1" w:lastColumn="0" w:noHBand="0" w:noVBand="1"/>
      </w:tblPr>
      <w:tblGrid>
        <w:gridCol w:w="2724"/>
        <w:gridCol w:w="2551"/>
        <w:gridCol w:w="2410"/>
        <w:gridCol w:w="1212"/>
      </w:tblGrid>
      <w:tr w:rsidR="009015DE" w:rsidRPr="002C3AD7" w:rsidTr="009015DE">
        <w:trPr>
          <w:trHeight w:val="163"/>
          <w:jc w:val="center"/>
        </w:trPr>
        <w:tc>
          <w:tcPr>
            <w:tcW w:w="2724" w:type="dxa"/>
            <w:shd w:val="clear" w:color="auto" w:fill="FFFF99"/>
          </w:tcPr>
          <w:p w:rsidR="009015DE" w:rsidRPr="002C3AD7" w:rsidRDefault="009015DE" w:rsidP="009015DE">
            <w:pPr>
              <w:jc w:val="center"/>
              <w:rPr>
                <w:rFonts w:ascii="Arial" w:hAnsi="Arial" w:cs="Arial"/>
                <w:b/>
                <w:sz w:val="18"/>
                <w:szCs w:val="18"/>
              </w:rPr>
            </w:pPr>
            <w:r w:rsidRPr="002C3AD7">
              <w:rPr>
                <w:rFonts w:ascii="Arial" w:hAnsi="Arial" w:cs="Arial"/>
                <w:b/>
                <w:sz w:val="18"/>
                <w:szCs w:val="18"/>
              </w:rPr>
              <w:t xml:space="preserve">Título </w:t>
            </w:r>
          </w:p>
        </w:tc>
        <w:tc>
          <w:tcPr>
            <w:tcW w:w="2551" w:type="dxa"/>
            <w:shd w:val="clear" w:color="auto" w:fill="FFFF99"/>
          </w:tcPr>
          <w:p w:rsidR="009015DE" w:rsidRPr="002C3AD7" w:rsidRDefault="009015DE" w:rsidP="009015DE">
            <w:pPr>
              <w:jc w:val="center"/>
              <w:rPr>
                <w:rFonts w:ascii="Arial" w:hAnsi="Arial" w:cs="Arial"/>
                <w:b/>
                <w:sz w:val="18"/>
                <w:szCs w:val="18"/>
              </w:rPr>
            </w:pPr>
            <w:r w:rsidRPr="002C3AD7">
              <w:rPr>
                <w:rFonts w:ascii="Arial" w:hAnsi="Arial" w:cs="Arial"/>
                <w:b/>
                <w:sz w:val="18"/>
                <w:szCs w:val="18"/>
              </w:rPr>
              <w:t xml:space="preserve">Referencia </w:t>
            </w:r>
          </w:p>
        </w:tc>
        <w:tc>
          <w:tcPr>
            <w:tcW w:w="2410" w:type="dxa"/>
            <w:shd w:val="clear" w:color="auto" w:fill="FFFF99"/>
          </w:tcPr>
          <w:p w:rsidR="009015DE" w:rsidRPr="002C3AD7" w:rsidRDefault="009015DE" w:rsidP="009015DE">
            <w:pPr>
              <w:jc w:val="center"/>
              <w:rPr>
                <w:rFonts w:ascii="Arial" w:hAnsi="Arial" w:cs="Arial"/>
                <w:b/>
                <w:sz w:val="18"/>
                <w:szCs w:val="18"/>
              </w:rPr>
            </w:pPr>
            <w:r w:rsidRPr="002C3AD7">
              <w:rPr>
                <w:rFonts w:ascii="Arial" w:hAnsi="Arial" w:cs="Arial"/>
                <w:b/>
                <w:sz w:val="18"/>
                <w:szCs w:val="18"/>
              </w:rPr>
              <w:t xml:space="preserve">Anexos </w:t>
            </w:r>
          </w:p>
        </w:tc>
        <w:tc>
          <w:tcPr>
            <w:tcW w:w="1212" w:type="dxa"/>
            <w:shd w:val="clear" w:color="auto" w:fill="FFFF99"/>
          </w:tcPr>
          <w:p w:rsidR="009015DE" w:rsidRPr="002C3AD7" w:rsidRDefault="009015DE" w:rsidP="009015DE">
            <w:pPr>
              <w:jc w:val="center"/>
              <w:rPr>
                <w:rFonts w:ascii="Arial" w:hAnsi="Arial" w:cs="Arial"/>
                <w:b/>
                <w:sz w:val="18"/>
                <w:szCs w:val="18"/>
              </w:rPr>
            </w:pPr>
            <w:r w:rsidRPr="002C3AD7">
              <w:rPr>
                <w:rFonts w:ascii="Arial" w:hAnsi="Arial" w:cs="Arial"/>
                <w:b/>
                <w:sz w:val="18"/>
                <w:szCs w:val="18"/>
              </w:rPr>
              <w:t xml:space="preserve">Tipo </w:t>
            </w:r>
          </w:p>
        </w:tc>
      </w:tr>
      <w:tr w:rsidR="009015DE" w:rsidRPr="002C3AD7" w:rsidTr="009015DE">
        <w:trPr>
          <w:trHeight w:val="163"/>
          <w:jc w:val="center"/>
        </w:trPr>
        <w:tc>
          <w:tcPr>
            <w:tcW w:w="2724" w:type="dxa"/>
          </w:tcPr>
          <w:p w:rsidR="009015DE" w:rsidRPr="002C3AD7" w:rsidRDefault="009015DE" w:rsidP="009015DE">
            <w:pPr>
              <w:jc w:val="both"/>
              <w:rPr>
                <w:rFonts w:ascii="Arial" w:hAnsi="Arial" w:cs="Arial"/>
                <w:sz w:val="18"/>
                <w:szCs w:val="18"/>
              </w:rPr>
            </w:pPr>
          </w:p>
        </w:tc>
        <w:tc>
          <w:tcPr>
            <w:tcW w:w="2551" w:type="dxa"/>
          </w:tcPr>
          <w:p w:rsidR="009015DE" w:rsidRPr="002C3AD7" w:rsidRDefault="009015DE" w:rsidP="009015DE">
            <w:pPr>
              <w:jc w:val="both"/>
              <w:rPr>
                <w:rFonts w:ascii="Arial" w:hAnsi="Arial" w:cs="Arial"/>
                <w:sz w:val="18"/>
                <w:szCs w:val="18"/>
              </w:rPr>
            </w:pPr>
          </w:p>
        </w:tc>
        <w:tc>
          <w:tcPr>
            <w:tcW w:w="2410" w:type="dxa"/>
          </w:tcPr>
          <w:p w:rsidR="009015DE" w:rsidRPr="002C3AD7" w:rsidRDefault="009015DE" w:rsidP="009015DE">
            <w:pPr>
              <w:jc w:val="both"/>
              <w:rPr>
                <w:rFonts w:ascii="Arial" w:hAnsi="Arial" w:cs="Arial"/>
                <w:sz w:val="18"/>
                <w:szCs w:val="18"/>
              </w:rPr>
            </w:pPr>
          </w:p>
        </w:tc>
        <w:tc>
          <w:tcPr>
            <w:tcW w:w="1212" w:type="dxa"/>
          </w:tcPr>
          <w:p w:rsidR="009015DE" w:rsidRPr="002C3AD7" w:rsidRDefault="009015DE" w:rsidP="009015DE">
            <w:pPr>
              <w:jc w:val="both"/>
              <w:rPr>
                <w:rFonts w:ascii="Arial" w:hAnsi="Arial" w:cs="Arial"/>
                <w:sz w:val="18"/>
                <w:szCs w:val="18"/>
              </w:rPr>
            </w:pPr>
          </w:p>
        </w:tc>
      </w:tr>
      <w:tr w:rsidR="009015DE" w:rsidRPr="002C3AD7" w:rsidTr="009015DE">
        <w:trPr>
          <w:trHeight w:val="163"/>
          <w:jc w:val="center"/>
        </w:trPr>
        <w:tc>
          <w:tcPr>
            <w:tcW w:w="2724" w:type="dxa"/>
          </w:tcPr>
          <w:p w:rsidR="009015DE" w:rsidRPr="002C3AD7" w:rsidRDefault="009015DE" w:rsidP="009015DE">
            <w:pPr>
              <w:jc w:val="both"/>
              <w:rPr>
                <w:rFonts w:ascii="Arial" w:hAnsi="Arial" w:cs="Arial"/>
                <w:sz w:val="18"/>
                <w:szCs w:val="18"/>
              </w:rPr>
            </w:pPr>
          </w:p>
        </w:tc>
        <w:tc>
          <w:tcPr>
            <w:tcW w:w="2551" w:type="dxa"/>
          </w:tcPr>
          <w:p w:rsidR="009015DE" w:rsidRPr="002C3AD7" w:rsidRDefault="009015DE" w:rsidP="009015DE">
            <w:pPr>
              <w:jc w:val="both"/>
              <w:rPr>
                <w:rFonts w:ascii="Arial" w:hAnsi="Arial" w:cs="Arial"/>
                <w:sz w:val="18"/>
                <w:szCs w:val="18"/>
              </w:rPr>
            </w:pPr>
          </w:p>
        </w:tc>
        <w:tc>
          <w:tcPr>
            <w:tcW w:w="2410" w:type="dxa"/>
          </w:tcPr>
          <w:p w:rsidR="009015DE" w:rsidRPr="002C3AD7" w:rsidRDefault="009015DE" w:rsidP="009015DE">
            <w:pPr>
              <w:jc w:val="both"/>
              <w:rPr>
                <w:rFonts w:ascii="Arial" w:hAnsi="Arial" w:cs="Arial"/>
                <w:sz w:val="18"/>
                <w:szCs w:val="18"/>
              </w:rPr>
            </w:pPr>
          </w:p>
        </w:tc>
        <w:tc>
          <w:tcPr>
            <w:tcW w:w="1212" w:type="dxa"/>
          </w:tcPr>
          <w:p w:rsidR="009015DE" w:rsidRPr="002C3AD7" w:rsidRDefault="009015DE" w:rsidP="009015DE">
            <w:pPr>
              <w:jc w:val="both"/>
              <w:rPr>
                <w:rFonts w:ascii="Arial" w:hAnsi="Arial" w:cs="Arial"/>
                <w:sz w:val="18"/>
                <w:szCs w:val="18"/>
              </w:rPr>
            </w:pPr>
          </w:p>
        </w:tc>
      </w:tr>
      <w:tr w:rsidR="009015DE" w:rsidRPr="002C3AD7" w:rsidTr="009015DE">
        <w:trPr>
          <w:trHeight w:val="163"/>
          <w:jc w:val="center"/>
        </w:trPr>
        <w:tc>
          <w:tcPr>
            <w:tcW w:w="2724" w:type="dxa"/>
          </w:tcPr>
          <w:p w:rsidR="009015DE" w:rsidRPr="002C3AD7" w:rsidRDefault="009015DE" w:rsidP="009015DE">
            <w:pPr>
              <w:jc w:val="both"/>
              <w:rPr>
                <w:rFonts w:ascii="Arial" w:hAnsi="Arial" w:cs="Arial"/>
                <w:sz w:val="18"/>
                <w:szCs w:val="18"/>
              </w:rPr>
            </w:pPr>
          </w:p>
        </w:tc>
        <w:tc>
          <w:tcPr>
            <w:tcW w:w="2551" w:type="dxa"/>
          </w:tcPr>
          <w:p w:rsidR="009015DE" w:rsidRPr="002C3AD7" w:rsidRDefault="009015DE" w:rsidP="009015DE">
            <w:pPr>
              <w:jc w:val="both"/>
              <w:rPr>
                <w:rFonts w:ascii="Arial" w:hAnsi="Arial" w:cs="Arial"/>
                <w:sz w:val="18"/>
                <w:szCs w:val="18"/>
              </w:rPr>
            </w:pPr>
          </w:p>
        </w:tc>
        <w:tc>
          <w:tcPr>
            <w:tcW w:w="2410" w:type="dxa"/>
          </w:tcPr>
          <w:p w:rsidR="009015DE" w:rsidRPr="002C3AD7" w:rsidRDefault="009015DE" w:rsidP="009015DE">
            <w:pPr>
              <w:jc w:val="both"/>
              <w:rPr>
                <w:rFonts w:ascii="Arial" w:hAnsi="Arial" w:cs="Arial"/>
                <w:sz w:val="18"/>
                <w:szCs w:val="18"/>
              </w:rPr>
            </w:pPr>
          </w:p>
        </w:tc>
        <w:tc>
          <w:tcPr>
            <w:tcW w:w="1212" w:type="dxa"/>
          </w:tcPr>
          <w:p w:rsidR="009015DE" w:rsidRPr="002C3AD7" w:rsidRDefault="009015DE" w:rsidP="009015DE">
            <w:pPr>
              <w:jc w:val="both"/>
              <w:rPr>
                <w:rFonts w:ascii="Arial" w:hAnsi="Arial" w:cs="Arial"/>
                <w:sz w:val="18"/>
                <w:szCs w:val="18"/>
              </w:rPr>
            </w:pPr>
          </w:p>
        </w:tc>
      </w:tr>
    </w:tbl>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r w:rsidRPr="002C3AD7">
        <w:rPr>
          <w:rFonts w:ascii="Arial" w:hAnsi="Arial" w:cs="Arial"/>
          <w:b/>
          <w:sz w:val="18"/>
          <w:szCs w:val="18"/>
        </w:rPr>
        <w:t>NOTA: en caso de no aplicar alguno de éstos procesos porque no se encuentran contemplados en el contrato respectivo, especificarlo claramente en este apartado.</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Adicionalmente a la documentación señalada al inicio de la presente, se anexa la documentación siguiente:</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D904CE">
      <w:pPr>
        <w:numPr>
          <w:ilvl w:val="0"/>
          <w:numId w:val="39"/>
        </w:numPr>
        <w:spacing w:after="0"/>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Original de constancia de la instalación.</w:t>
      </w:r>
    </w:p>
    <w:p w:rsidR="009015DE" w:rsidRPr="002C3AD7" w:rsidRDefault="009015DE" w:rsidP="00D904CE">
      <w:pPr>
        <w:numPr>
          <w:ilvl w:val="0"/>
          <w:numId w:val="39"/>
        </w:numPr>
        <w:spacing w:after="0"/>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Documental comprobatorio de la capacitación otorgada al personal de Instituto.</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r w:rsidRPr="002C3AD7">
        <w:rPr>
          <w:rFonts w:ascii="Arial" w:hAnsi="Arial" w:cs="Arial"/>
          <w:b/>
          <w:sz w:val="18"/>
          <w:szCs w:val="18"/>
        </w:rPr>
        <w:t>NOTA: en caso de no aplicar alguno de éstos procesos porque no se encuentran contemplados en el contrato respectivo, especificarlo claramente en este apartado.</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Se levanta la presente acta y se hace constar que el bien(es) descrito(s) queda(n) en poder del Instituto.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r w:rsidRPr="002C3AD7">
        <w:rPr>
          <w:rFonts w:ascii="Arial" w:hAnsi="Arial" w:cs="Arial"/>
          <w:sz w:val="20"/>
          <w:szCs w:val="20"/>
        </w:rPr>
        <w:t>No habiendo otro asunto que hacer constar, se levanta la presente a las _____ horas del día de su inicio, firmando la presente al calce y al margen en original, por cuadruplicado, los que intervinieron en el presente evento y que se encuentran debidamente facultados para contraer las obligaciones que de éste se deriven, quedando un original en poder del Responsable del área usuaria del(os) bien(es) de la Unidad de Destino Final para el expediente respectivo y hace entrega de dos tantos originales al proveedor para el trámite de pago correspondiente, y el último juego original se procede a enviar al Administrador del Contrato y una copia simple a la Coordinación Técnica de Proyectos y Construcción de Inmuebles en su calidad de Área Requirente, para su conocimiento y para los efectos legales y administrativos correspondientes, así como copia simple a la División de Equipamiento Médico, dependiente de la Coordinación de Planeación de Infraestructura Médica, en su calidad de Área Técnica, de acuerdo al contrato de que se trate para su conocimiento.</w:t>
      </w:r>
    </w:p>
    <w:p w:rsidR="009015DE" w:rsidRPr="002C3AD7" w:rsidRDefault="009015DE" w:rsidP="009015DE">
      <w:r w:rsidRPr="002C3AD7">
        <w:br w:type="page"/>
      </w:r>
    </w:p>
    <w:tbl>
      <w:tblPr>
        <w:tblStyle w:val="Tablaconcuadrcula12"/>
        <w:tblW w:w="5000" w:type="pct"/>
        <w:tblLook w:val="04A0" w:firstRow="1" w:lastRow="0" w:firstColumn="1" w:lastColumn="0" w:noHBand="0" w:noVBand="1"/>
      </w:tblPr>
      <w:tblGrid>
        <w:gridCol w:w="1496"/>
        <w:gridCol w:w="1406"/>
        <w:gridCol w:w="662"/>
        <w:gridCol w:w="1476"/>
        <w:gridCol w:w="2696"/>
        <w:gridCol w:w="647"/>
        <w:gridCol w:w="1328"/>
      </w:tblGrid>
      <w:tr w:rsidR="009015DE" w:rsidRPr="002C3AD7" w:rsidTr="009015DE">
        <w:trPr>
          <w:trHeight w:val="231"/>
        </w:trPr>
        <w:tc>
          <w:tcPr>
            <w:tcW w:w="5000" w:type="pct"/>
            <w:gridSpan w:val="7"/>
            <w:tcBorders>
              <w:top w:val="nil"/>
              <w:left w:val="nil"/>
              <w:right w:val="nil"/>
            </w:tcBorders>
          </w:tcPr>
          <w:p w:rsidR="009015DE" w:rsidRPr="002C3AD7" w:rsidRDefault="009015DE" w:rsidP="009015DE">
            <w:pPr>
              <w:suppressAutoHyphens/>
              <w:jc w:val="center"/>
              <w:rPr>
                <w:rFonts w:ascii="Arial" w:hAnsi="Arial" w:cs="Arial"/>
                <w:b/>
                <w:lang w:val="es-ES" w:eastAsia="ar-SA"/>
              </w:rPr>
            </w:pPr>
            <w:r w:rsidRPr="002C3AD7">
              <w:rPr>
                <w:rFonts w:ascii="Arial" w:hAnsi="Arial" w:cs="Arial"/>
                <w:b/>
                <w:lang w:val="es-ES" w:eastAsia="ar-SA"/>
              </w:rPr>
              <w:lastRenderedPageBreak/>
              <w:t>FIRMANTES</w:t>
            </w:r>
          </w:p>
        </w:tc>
      </w:tr>
      <w:tr w:rsidR="009015DE" w:rsidRPr="002C3AD7" w:rsidTr="009015DE">
        <w:trPr>
          <w:trHeight w:val="231"/>
        </w:trPr>
        <w:tc>
          <w:tcPr>
            <w:tcW w:w="770" w:type="pct"/>
            <w:shd w:val="clear" w:color="auto" w:fill="D9D9D9" w:themeFill="background1" w:themeFillShade="D9"/>
            <w:vAlign w:val="center"/>
          </w:tcPr>
          <w:p w:rsidR="009015DE" w:rsidRPr="002C3AD7" w:rsidRDefault="009015DE" w:rsidP="009015DE">
            <w:pPr>
              <w:suppressAutoHyphens/>
              <w:jc w:val="center"/>
              <w:rPr>
                <w:rFonts w:ascii="Arial" w:hAnsi="Arial" w:cs="Arial"/>
                <w:b/>
                <w:sz w:val="18"/>
                <w:szCs w:val="18"/>
                <w:lang w:val="es-ES" w:eastAsia="ar-SA"/>
              </w:rPr>
            </w:pPr>
          </w:p>
          <w:p w:rsidR="009015DE" w:rsidRPr="002C3AD7" w:rsidRDefault="009015DE" w:rsidP="009015DE">
            <w:pPr>
              <w:suppressAutoHyphens/>
              <w:rPr>
                <w:rFonts w:ascii="Arial" w:hAnsi="Arial" w:cs="Arial"/>
                <w:b/>
                <w:sz w:val="18"/>
                <w:szCs w:val="18"/>
                <w:lang w:val="es-ES" w:eastAsia="ar-SA"/>
              </w:rPr>
            </w:pPr>
            <w:r w:rsidRPr="002C3AD7">
              <w:rPr>
                <w:rFonts w:ascii="Arial" w:hAnsi="Arial" w:cs="Arial"/>
                <w:b/>
                <w:sz w:val="18"/>
                <w:szCs w:val="18"/>
                <w:lang w:val="es-ES" w:eastAsia="ar-SA"/>
              </w:rPr>
              <w:t>Unidad Médica</w:t>
            </w:r>
          </w:p>
          <w:p w:rsidR="009015DE" w:rsidRPr="002C3AD7" w:rsidRDefault="009015DE" w:rsidP="009015DE">
            <w:pPr>
              <w:suppressAutoHyphens/>
              <w:rPr>
                <w:rFonts w:ascii="Arial" w:hAnsi="Arial" w:cs="Arial"/>
                <w:b/>
                <w:sz w:val="18"/>
                <w:szCs w:val="18"/>
                <w:lang w:val="es-ES" w:eastAsia="ar-SA"/>
              </w:rPr>
            </w:pPr>
          </w:p>
        </w:tc>
        <w:tc>
          <w:tcPr>
            <w:tcW w:w="4230" w:type="pct"/>
            <w:gridSpan w:val="6"/>
            <w:vAlign w:val="center"/>
          </w:tcPr>
          <w:p w:rsidR="009015DE" w:rsidRPr="002C3AD7" w:rsidRDefault="009015DE" w:rsidP="009015DE">
            <w:pPr>
              <w:suppressAutoHyphens/>
              <w:rPr>
                <w:rFonts w:ascii="Arial" w:hAnsi="Arial" w:cs="Arial"/>
                <w:b/>
                <w:sz w:val="18"/>
                <w:szCs w:val="18"/>
                <w:lang w:val="es-ES" w:eastAsia="ar-SA"/>
              </w:rPr>
            </w:pPr>
            <w:r w:rsidRPr="002C3AD7">
              <w:rPr>
                <w:rFonts w:ascii="Arial" w:hAnsi="Arial" w:cs="Arial"/>
                <w:b/>
                <w:sz w:val="18"/>
                <w:szCs w:val="18"/>
                <w:lang w:val="es-ES" w:eastAsia="ar-SA"/>
              </w:rPr>
              <w:t>(Se deberá indicar la Unidad Médica destino de los bienes)</w:t>
            </w:r>
          </w:p>
        </w:tc>
      </w:tr>
      <w:tr w:rsidR="009015DE" w:rsidRPr="002C3AD7" w:rsidTr="009015DE">
        <w:trPr>
          <w:trHeight w:val="231"/>
        </w:trPr>
        <w:tc>
          <w:tcPr>
            <w:tcW w:w="2595" w:type="pct"/>
            <w:gridSpan w:val="4"/>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rPr>
              <w:t>Administrador del Contrato</w:t>
            </w:r>
          </w:p>
        </w:tc>
        <w:tc>
          <w:tcPr>
            <w:tcW w:w="2405" w:type="pct"/>
            <w:gridSpan w:val="3"/>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Director o Administrador o Responsable Administrativo del Control de Bienes de la Unidad de Destino Final del(os) bien(es)</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(en caso de ser requerido)</w:t>
            </w:r>
          </w:p>
        </w:tc>
      </w:tr>
      <w:tr w:rsidR="009015DE" w:rsidRPr="002C3AD7" w:rsidTr="009015DE">
        <w:trPr>
          <w:trHeight w:val="56"/>
        </w:trPr>
        <w:tc>
          <w:tcPr>
            <w:tcW w:w="2595" w:type="pct"/>
            <w:gridSpan w:val="4"/>
          </w:tcPr>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tc>
        <w:tc>
          <w:tcPr>
            <w:tcW w:w="2405" w:type="pct"/>
            <w:gridSpan w:val="3"/>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208"/>
        </w:trPr>
        <w:tc>
          <w:tcPr>
            <w:tcW w:w="1494" w:type="pct"/>
            <w:gridSpan w:val="2"/>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Pr>
          <w:p w:rsidR="009015DE" w:rsidRPr="002C3AD7" w:rsidRDefault="009015DE" w:rsidP="009015DE">
            <w:pPr>
              <w:suppressAutoHyphens/>
              <w:jc w:val="center"/>
              <w:rPr>
                <w:rFonts w:ascii="Arial" w:hAnsi="Arial" w:cs="Arial"/>
                <w:b/>
                <w:sz w:val="18"/>
                <w:szCs w:val="18"/>
                <w:lang w:val="es-ES" w:eastAsia="ar-SA"/>
              </w:rPr>
            </w:pPr>
          </w:p>
        </w:tc>
        <w:tc>
          <w:tcPr>
            <w:tcW w:w="760" w:type="pct"/>
          </w:tcPr>
          <w:p w:rsidR="009015DE" w:rsidRPr="002C3AD7" w:rsidRDefault="009015DE" w:rsidP="009015DE">
            <w:pPr>
              <w:suppressAutoHyphens/>
              <w:ind w:left="-346" w:firstLine="346"/>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33" w:type="pct"/>
          </w:tcPr>
          <w:p w:rsidR="009015DE" w:rsidRPr="002C3AD7" w:rsidRDefault="009015DE" w:rsidP="009015DE">
            <w:pPr>
              <w:suppressAutoHyphens/>
              <w:jc w:val="center"/>
              <w:rPr>
                <w:rFonts w:ascii="Arial" w:hAnsi="Arial" w:cs="Arial"/>
                <w:b/>
                <w:sz w:val="18"/>
                <w:szCs w:val="18"/>
                <w:lang w:val="es-ES" w:eastAsia="ar-SA"/>
              </w:rPr>
            </w:pPr>
          </w:p>
        </w:tc>
        <w:tc>
          <w:tcPr>
            <w:tcW w:w="684" w:type="pct"/>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r w:rsidR="009015DE" w:rsidRPr="002C3AD7" w:rsidTr="009015DE">
        <w:trPr>
          <w:trHeight w:val="231"/>
        </w:trPr>
        <w:tc>
          <w:tcPr>
            <w:tcW w:w="2595" w:type="pct"/>
            <w:gridSpan w:val="4"/>
          </w:tcPr>
          <w:p w:rsidR="009015DE" w:rsidRPr="002C3AD7" w:rsidRDefault="009015DE" w:rsidP="009015DE">
            <w:pPr>
              <w:suppressAutoHyphens/>
              <w:jc w:val="center"/>
              <w:rPr>
                <w:rFonts w:ascii="Arial" w:hAnsi="Arial" w:cs="Arial"/>
                <w:b/>
                <w:sz w:val="18"/>
                <w:szCs w:val="18"/>
                <w:lang w:val="es-ES" w:eastAsia="ar-SA"/>
              </w:rPr>
            </w:pP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del área usuaria  del(os) bien(es)</w:t>
            </w:r>
          </w:p>
          <w:p w:rsidR="009015DE" w:rsidRPr="002C3AD7" w:rsidRDefault="009015DE" w:rsidP="009015DE">
            <w:pPr>
              <w:suppressAutoHyphens/>
              <w:jc w:val="center"/>
              <w:rPr>
                <w:rFonts w:ascii="Arial" w:hAnsi="Arial" w:cs="Arial"/>
                <w:b/>
                <w:sz w:val="16"/>
                <w:szCs w:val="16"/>
                <w:lang w:val="es-ES" w:eastAsia="ar-SA"/>
              </w:rPr>
            </w:pPr>
            <w:r w:rsidRPr="002C3AD7">
              <w:rPr>
                <w:rFonts w:ascii="Arial" w:hAnsi="Arial" w:cs="Arial"/>
                <w:b/>
                <w:sz w:val="18"/>
                <w:szCs w:val="18"/>
                <w:lang w:val="es-ES" w:eastAsia="ar-SA"/>
              </w:rPr>
              <w:t>(en caso de ser requerido)</w:t>
            </w:r>
          </w:p>
        </w:tc>
        <w:tc>
          <w:tcPr>
            <w:tcW w:w="2405" w:type="pct"/>
            <w:gridSpan w:val="3"/>
          </w:tcPr>
          <w:p w:rsidR="009015DE" w:rsidRPr="002C3AD7" w:rsidRDefault="009015DE" w:rsidP="009015DE">
            <w:pPr>
              <w:suppressAutoHyphens/>
              <w:jc w:val="center"/>
              <w:rPr>
                <w:rFonts w:ascii="Arial" w:hAnsi="Arial" w:cs="Arial"/>
                <w:b/>
                <w:sz w:val="18"/>
                <w:szCs w:val="18"/>
                <w:lang w:val="es-ES" w:eastAsia="ar-SA"/>
              </w:rPr>
            </w:pP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del área de Conservación de la</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Unidad de Destino Final del(os) bien(es)</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(en caso de ser requerido)</w:t>
            </w:r>
          </w:p>
        </w:tc>
      </w:tr>
      <w:tr w:rsidR="009015DE" w:rsidRPr="002C3AD7" w:rsidTr="009015DE">
        <w:trPr>
          <w:trHeight w:val="56"/>
        </w:trPr>
        <w:tc>
          <w:tcPr>
            <w:tcW w:w="2595" w:type="pct"/>
            <w:gridSpan w:val="4"/>
          </w:tcPr>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tc>
        <w:tc>
          <w:tcPr>
            <w:tcW w:w="2405" w:type="pct"/>
            <w:gridSpan w:val="3"/>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180"/>
        </w:trPr>
        <w:tc>
          <w:tcPr>
            <w:tcW w:w="1494" w:type="pct"/>
            <w:gridSpan w:val="2"/>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Pr>
          <w:p w:rsidR="009015DE" w:rsidRPr="002C3AD7" w:rsidRDefault="009015DE" w:rsidP="009015DE">
            <w:pPr>
              <w:suppressAutoHyphens/>
              <w:jc w:val="center"/>
              <w:rPr>
                <w:rFonts w:ascii="Arial" w:hAnsi="Arial" w:cs="Arial"/>
                <w:b/>
                <w:sz w:val="18"/>
                <w:szCs w:val="18"/>
                <w:lang w:val="es-ES" w:eastAsia="ar-SA"/>
              </w:rPr>
            </w:pPr>
          </w:p>
        </w:tc>
        <w:tc>
          <w:tcPr>
            <w:tcW w:w="760" w:type="pct"/>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33" w:type="pct"/>
          </w:tcPr>
          <w:p w:rsidR="009015DE" w:rsidRPr="002C3AD7" w:rsidRDefault="009015DE" w:rsidP="009015DE">
            <w:pPr>
              <w:suppressAutoHyphens/>
              <w:jc w:val="center"/>
              <w:rPr>
                <w:rFonts w:ascii="Arial" w:hAnsi="Arial" w:cs="Arial"/>
                <w:b/>
                <w:sz w:val="18"/>
                <w:szCs w:val="18"/>
                <w:lang w:val="es-ES" w:eastAsia="ar-SA"/>
              </w:rPr>
            </w:pPr>
          </w:p>
        </w:tc>
        <w:tc>
          <w:tcPr>
            <w:tcW w:w="684" w:type="pct"/>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r w:rsidR="009015DE" w:rsidRPr="002C3AD7" w:rsidTr="009015DE">
        <w:trPr>
          <w:trHeight w:val="231"/>
        </w:trPr>
        <w:tc>
          <w:tcPr>
            <w:tcW w:w="2595" w:type="pct"/>
            <w:gridSpan w:val="4"/>
          </w:tcPr>
          <w:p w:rsidR="009015DE" w:rsidRPr="002C3AD7" w:rsidRDefault="009015DE" w:rsidP="009015DE">
            <w:pPr>
              <w:suppressAutoHyphens/>
              <w:jc w:val="center"/>
              <w:rPr>
                <w:rFonts w:ascii="Arial" w:hAnsi="Arial" w:cs="Arial"/>
                <w:b/>
                <w:sz w:val="18"/>
                <w:szCs w:val="18"/>
                <w:lang w:val="es-ES" w:eastAsia="ar-SA"/>
              </w:rPr>
            </w:pP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 Ingeniería Biomédica</w:t>
            </w:r>
          </w:p>
          <w:p w:rsidR="009015DE" w:rsidRPr="002C3AD7" w:rsidRDefault="009015DE" w:rsidP="009015DE">
            <w:pPr>
              <w:suppressAutoHyphens/>
              <w:jc w:val="center"/>
              <w:rPr>
                <w:rFonts w:ascii="Arial" w:hAnsi="Arial" w:cs="Arial"/>
                <w:b/>
                <w:sz w:val="16"/>
                <w:szCs w:val="16"/>
                <w:lang w:val="es-ES" w:eastAsia="ar-SA"/>
              </w:rPr>
            </w:pPr>
            <w:r w:rsidRPr="002C3AD7">
              <w:rPr>
                <w:rFonts w:ascii="Arial" w:hAnsi="Arial" w:cs="Arial"/>
                <w:b/>
                <w:sz w:val="18"/>
                <w:szCs w:val="18"/>
                <w:lang w:val="es-ES" w:eastAsia="ar-SA"/>
              </w:rPr>
              <w:t>(en caso de ser requerido)</w:t>
            </w:r>
          </w:p>
        </w:tc>
        <w:tc>
          <w:tcPr>
            <w:tcW w:w="2405" w:type="pct"/>
            <w:gridSpan w:val="3"/>
          </w:tcPr>
          <w:p w:rsidR="009015DE" w:rsidRPr="002C3AD7" w:rsidRDefault="009015DE" w:rsidP="009015DE">
            <w:pPr>
              <w:suppressAutoHyphens/>
              <w:jc w:val="center"/>
              <w:rPr>
                <w:rFonts w:ascii="Arial" w:hAnsi="Arial" w:cs="Arial"/>
                <w:b/>
                <w:sz w:val="18"/>
                <w:szCs w:val="18"/>
                <w:lang w:val="es-ES" w:eastAsia="ar-SA"/>
              </w:rPr>
            </w:pP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Representante(s) Legal del Proveedor asignado y facultado para la entrega del(os) bien(es)</w:t>
            </w:r>
          </w:p>
        </w:tc>
      </w:tr>
      <w:tr w:rsidR="009015DE" w:rsidRPr="002C3AD7" w:rsidTr="009015DE">
        <w:trPr>
          <w:trHeight w:val="56"/>
        </w:trPr>
        <w:tc>
          <w:tcPr>
            <w:tcW w:w="2595" w:type="pct"/>
            <w:gridSpan w:val="4"/>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c>
          <w:tcPr>
            <w:tcW w:w="2405" w:type="pct"/>
            <w:gridSpan w:val="3"/>
          </w:tcPr>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205"/>
        </w:trPr>
        <w:tc>
          <w:tcPr>
            <w:tcW w:w="1494" w:type="pct"/>
            <w:gridSpan w:val="2"/>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Pr>
          <w:p w:rsidR="009015DE" w:rsidRPr="002C3AD7" w:rsidRDefault="009015DE" w:rsidP="009015DE">
            <w:pPr>
              <w:suppressAutoHyphens/>
              <w:jc w:val="center"/>
              <w:rPr>
                <w:rFonts w:ascii="Arial" w:hAnsi="Arial" w:cs="Arial"/>
                <w:b/>
                <w:sz w:val="18"/>
                <w:szCs w:val="18"/>
                <w:lang w:val="es-ES" w:eastAsia="ar-SA"/>
              </w:rPr>
            </w:pPr>
          </w:p>
        </w:tc>
        <w:tc>
          <w:tcPr>
            <w:tcW w:w="760" w:type="pct"/>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w:t>
            </w:r>
          </w:p>
        </w:tc>
        <w:tc>
          <w:tcPr>
            <w:tcW w:w="333" w:type="pct"/>
          </w:tcPr>
          <w:p w:rsidR="009015DE" w:rsidRPr="002C3AD7" w:rsidRDefault="009015DE" w:rsidP="009015DE">
            <w:pPr>
              <w:suppressAutoHyphens/>
              <w:jc w:val="center"/>
              <w:rPr>
                <w:rFonts w:ascii="Arial" w:hAnsi="Arial" w:cs="Arial"/>
                <w:b/>
                <w:sz w:val="18"/>
                <w:szCs w:val="18"/>
                <w:lang w:val="es-ES" w:eastAsia="ar-SA"/>
              </w:rPr>
            </w:pPr>
          </w:p>
        </w:tc>
        <w:tc>
          <w:tcPr>
            <w:tcW w:w="684" w:type="pct"/>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bl>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r w:rsidRPr="002C3AD7">
        <w:rPr>
          <w:rFonts w:ascii="Arial" w:eastAsia="Times New Roman" w:hAnsi="Arial" w:cs="Arial"/>
          <w:b/>
          <w:sz w:val="16"/>
          <w:szCs w:val="20"/>
          <w:lang w:val="es-ES" w:eastAsia="ar-SA"/>
        </w:rPr>
        <w:t>NOTAS IMPORTANTES:</w:t>
      </w: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D904CE">
      <w:pPr>
        <w:numPr>
          <w:ilvl w:val="0"/>
          <w:numId w:val="43"/>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 xml:space="preserve">LA TOTALIDAD DE LAS HOJAS QUE CONFORMEN LA PRESENTE  ACTA, DEBERÁN CONTENER LA  ANTEFIRMA DE LOS SERVIDORES QUE SUSCRIBEN AL FINAL DE LA MISMA. </w:t>
      </w: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D904CE">
      <w:pPr>
        <w:numPr>
          <w:ilvl w:val="0"/>
          <w:numId w:val="43"/>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EN EL CASO DE QUE SE PRESENTE CAMBIO DE PERSONAL, EL RESPONSABLE DE FORMALIZAR EL ACTA SERÁ EL SERVIDOR PUBLICO QUE LLEGUE A OCUPAR EL “CARGO INDICADO”</w:t>
      </w:r>
    </w:p>
    <w:p w:rsidR="009015DE" w:rsidRPr="002C3AD7" w:rsidRDefault="009015DE" w:rsidP="009015DE">
      <w:pPr>
        <w:spacing w:after="0" w:line="240" w:lineRule="auto"/>
        <w:ind w:left="708"/>
        <w:rPr>
          <w:rFonts w:ascii="Arial" w:eastAsia="Times New Roman" w:hAnsi="Arial" w:cs="Arial"/>
          <w:b/>
          <w:sz w:val="16"/>
          <w:szCs w:val="24"/>
          <w:lang w:eastAsia="ar-SA"/>
        </w:rPr>
      </w:pPr>
    </w:p>
    <w:p w:rsidR="009015DE" w:rsidRPr="002C3AD7" w:rsidRDefault="009015DE" w:rsidP="00D904CE">
      <w:pPr>
        <w:numPr>
          <w:ilvl w:val="0"/>
          <w:numId w:val="43"/>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18"/>
          <w:szCs w:val="18"/>
        </w:rPr>
      </w:pPr>
    </w:p>
    <w:p w:rsidR="009015DE" w:rsidRPr="002C3AD7" w:rsidRDefault="009015DE" w:rsidP="009015DE">
      <w:pPr>
        <w:spacing w:after="0"/>
        <w:jc w:val="both"/>
        <w:rPr>
          <w:rFonts w:ascii="Arial" w:hAnsi="Arial" w:cs="Arial"/>
          <w:sz w:val="20"/>
          <w:szCs w:val="20"/>
        </w:rPr>
      </w:pPr>
    </w:p>
    <w:p w:rsidR="009015DE" w:rsidRPr="002C3AD7" w:rsidRDefault="009015DE" w:rsidP="009015DE">
      <w:pPr>
        <w:spacing w:after="0" w:line="240" w:lineRule="auto"/>
        <w:jc w:val="center"/>
        <w:rPr>
          <w:rFonts w:ascii="Arial" w:hAnsi="Arial" w:cs="Arial"/>
          <w:b/>
          <w:sz w:val="20"/>
          <w:szCs w:val="20"/>
          <w:u w:val="single"/>
        </w:rPr>
      </w:pPr>
      <w:r w:rsidRPr="002C3AD7">
        <w:rPr>
          <w:rFonts w:ascii="Arial" w:hAnsi="Arial" w:cs="Arial"/>
          <w:b/>
          <w:sz w:val="20"/>
          <w:szCs w:val="20"/>
          <w:u w:val="single"/>
        </w:rPr>
        <w:lastRenderedPageBreak/>
        <w:t>Instru</w:t>
      </w:r>
      <w:r w:rsidR="00AD00BC">
        <w:rPr>
          <w:rFonts w:ascii="Arial" w:hAnsi="Arial" w:cs="Arial"/>
          <w:b/>
          <w:sz w:val="20"/>
          <w:szCs w:val="20"/>
          <w:u w:val="single"/>
        </w:rPr>
        <w:t>c</w:t>
      </w:r>
      <w:r w:rsidRPr="002C3AD7">
        <w:rPr>
          <w:rFonts w:ascii="Arial" w:hAnsi="Arial" w:cs="Arial"/>
          <w:b/>
          <w:sz w:val="20"/>
          <w:szCs w:val="20"/>
          <w:u w:val="single"/>
        </w:rPr>
        <w:t xml:space="preserve">tivo de llenado del </w:t>
      </w:r>
      <w:r w:rsidR="00806F59" w:rsidRPr="00806F59">
        <w:rPr>
          <w:rFonts w:ascii="Arial" w:hAnsi="Arial" w:cs="Arial"/>
          <w:b/>
          <w:sz w:val="20"/>
          <w:szCs w:val="20"/>
          <w:u w:val="single"/>
        </w:rPr>
        <w:t>Acta Administrativa Circunstanciada de Entrega, Recepción, Instalación, Puesta en Operación y Capacitacion de Bienes de Inversión.</w:t>
      </w:r>
    </w:p>
    <w:p w:rsidR="009015DE" w:rsidRPr="002C3AD7" w:rsidRDefault="009015DE" w:rsidP="009015DE">
      <w:pPr>
        <w:spacing w:after="0" w:line="240" w:lineRule="auto"/>
        <w:jc w:val="both"/>
        <w:rPr>
          <w:rFonts w:ascii="Arial" w:hAnsi="Arial" w:cs="Arial"/>
          <w:sz w:val="20"/>
          <w:szCs w:val="20"/>
        </w:rPr>
      </w:pPr>
    </w:p>
    <w:p w:rsidR="009015DE" w:rsidRPr="002C3AD7" w:rsidRDefault="009015DE" w:rsidP="009015DE">
      <w:pPr>
        <w:spacing w:after="0" w:line="240" w:lineRule="auto"/>
        <w:jc w:val="both"/>
        <w:rPr>
          <w:rFonts w:ascii="Arial" w:hAnsi="Arial" w:cs="Arial"/>
          <w:sz w:val="20"/>
          <w:szCs w:val="20"/>
        </w:rPr>
      </w:pPr>
      <w:r w:rsidRPr="002C3AD7">
        <w:rPr>
          <w:rFonts w:ascii="Arial" w:hAnsi="Arial" w:cs="Arial"/>
          <w:sz w:val="20"/>
          <w:szCs w:val="20"/>
        </w:rPr>
        <w:t>En la Ciudad de __________________________, siendo las __________ horas del día: ______del mes: _______ del año_______, en la Unidad Médica________________________________, en presencia de los servidores públicos del Instituto Mexicano del Seguro Social y el(los) representante(s) de la empresa ____________________________________, se levanta la presente acta a fin de hacer constar la RECEPCIÓN, INSTALACION, PUESTA EN OPERACIÓN Y CAPACITACION DEL(LOS) BIEN(ES) con las especificaciones que se detallan a continuación:</w:t>
      </w:r>
    </w:p>
    <w:p w:rsidR="009015DE" w:rsidRPr="002C3AD7" w:rsidRDefault="009015DE" w:rsidP="009015DE">
      <w:pPr>
        <w:spacing w:after="0" w:line="240" w:lineRule="auto"/>
        <w:jc w:val="both"/>
        <w:rPr>
          <w:rFonts w:ascii="Arial" w:hAnsi="Arial" w:cs="Arial"/>
          <w:sz w:val="20"/>
          <w:szCs w:val="20"/>
        </w:rPr>
      </w:pPr>
    </w:p>
    <w:p w:rsidR="009015DE" w:rsidRPr="002C3AD7" w:rsidRDefault="009015DE" w:rsidP="009015DE">
      <w:pPr>
        <w:spacing w:after="0" w:line="240" w:lineRule="auto"/>
        <w:jc w:val="both"/>
        <w:rPr>
          <w:rFonts w:ascii="Arial" w:hAnsi="Arial" w:cs="Arial"/>
          <w:sz w:val="20"/>
          <w:szCs w:val="20"/>
        </w:rPr>
      </w:pPr>
      <w:r w:rsidRPr="002C3AD7">
        <w:rPr>
          <w:rFonts w:ascii="Arial" w:hAnsi="Arial" w:cs="Arial"/>
          <w:sz w:val="20"/>
          <w:szCs w:val="20"/>
        </w:rPr>
        <w:t>(</w:t>
      </w:r>
      <w:r w:rsidRPr="002C3AD7">
        <w:rPr>
          <w:rFonts w:ascii="Arial" w:hAnsi="Arial" w:cs="Arial"/>
          <w:b/>
          <w:sz w:val="20"/>
          <w:szCs w:val="20"/>
        </w:rPr>
        <w:t>NOTA IMPORTANTE:</w:t>
      </w:r>
      <w:r w:rsidRPr="002C3AD7">
        <w:rPr>
          <w:rFonts w:ascii="Arial" w:hAnsi="Arial" w:cs="Arial"/>
          <w:sz w:val="20"/>
          <w:szCs w:val="20"/>
        </w:rPr>
        <w:t xml:space="preserve"> En caso de detectarse algún incumplimiento o circunstancia que impida la recepción a entera satisfacción del instituto, de acuerdo a lo establecido en el contrato que ampara la adquisición del bien, deberá procederse al levantamiento del Acta Circunstanciada de Rechazo de los bienes).</w:t>
      </w:r>
    </w:p>
    <w:p w:rsidR="009015DE" w:rsidRPr="002C3AD7" w:rsidRDefault="009015DE" w:rsidP="009015DE">
      <w:pPr>
        <w:spacing w:after="0" w:line="240" w:lineRule="auto"/>
        <w:jc w:val="both"/>
        <w:rPr>
          <w:rFonts w:ascii="Arial" w:hAnsi="Arial" w:cs="Arial"/>
          <w:sz w:val="20"/>
          <w:szCs w:val="20"/>
        </w:rPr>
      </w:pPr>
    </w:p>
    <w:p w:rsidR="009015DE" w:rsidRPr="002C3AD7" w:rsidRDefault="009015DE" w:rsidP="00D904CE">
      <w:pPr>
        <w:numPr>
          <w:ilvl w:val="0"/>
          <w:numId w:val="51"/>
        </w:numPr>
        <w:spacing w:after="0"/>
        <w:contextualSpacing/>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Descripción general del(los) bien(es) recibidos:</w:t>
      </w:r>
    </w:p>
    <w:p w:rsidR="009015DE" w:rsidRPr="002C3AD7" w:rsidRDefault="009015DE" w:rsidP="009015DE">
      <w:pPr>
        <w:spacing w:after="0"/>
        <w:rPr>
          <w:rFonts w:ascii="Arial" w:hAnsi="Arial" w:cs="Arial"/>
          <w:sz w:val="20"/>
          <w:szCs w:val="20"/>
        </w:rPr>
      </w:pPr>
    </w:p>
    <w:tbl>
      <w:tblPr>
        <w:tblStyle w:val="Tablaconcuadrcula80"/>
        <w:tblW w:w="8828" w:type="dxa"/>
        <w:jc w:val="center"/>
        <w:tblInd w:w="453" w:type="dxa"/>
        <w:tblLook w:val="04A0" w:firstRow="1" w:lastRow="0" w:firstColumn="1" w:lastColumn="0" w:noHBand="0" w:noVBand="1"/>
      </w:tblPr>
      <w:tblGrid>
        <w:gridCol w:w="1972"/>
        <w:gridCol w:w="929"/>
        <w:gridCol w:w="948"/>
        <w:gridCol w:w="1030"/>
        <w:gridCol w:w="1017"/>
        <w:gridCol w:w="762"/>
        <w:gridCol w:w="708"/>
        <w:gridCol w:w="1462"/>
      </w:tblGrid>
      <w:tr w:rsidR="009015DE" w:rsidRPr="002C3AD7" w:rsidTr="009015DE">
        <w:trPr>
          <w:jc w:val="center"/>
        </w:trPr>
        <w:tc>
          <w:tcPr>
            <w:tcW w:w="8828" w:type="dxa"/>
            <w:gridSpan w:val="8"/>
            <w:tcBorders>
              <w:right w:val="single" w:sz="4" w:space="0" w:color="auto"/>
            </w:tcBorders>
            <w:shd w:val="clear" w:color="auto" w:fill="auto"/>
            <w:vAlign w:val="center"/>
          </w:tcPr>
          <w:p w:rsidR="009015DE" w:rsidRPr="002C3AD7" w:rsidRDefault="009015DE" w:rsidP="009015DE">
            <w:pPr>
              <w:jc w:val="center"/>
              <w:rPr>
                <w:rFonts w:ascii="Arial" w:hAnsi="Arial" w:cs="Arial"/>
                <w:sz w:val="18"/>
                <w:szCs w:val="18"/>
              </w:rPr>
            </w:pPr>
            <w:r w:rsidRPr="002C3AD7">
              <w:rPr>
                <w:rFonts w:ascii="Arial" w:hAnsi="Arial" w:cs="Arial"/>
                <w:b/>
                <w:sz w:val="18"/>
                <w:szCs w:val="18"/>
              </w:rPr>
              <w:t xml:space="preserve">Equipo </w:t>
            </w:r>
          </w:p>
        </w:tc>
      </w:tr>
      <w:tr w:rsidR="009015DE" w:rsidRPr="002C3AD7" w:rsidTr="009015DE">
        <w:trPr>
          <w:jc w:val="center"/>
        </w:trPr>
        <w:tc>
          <w:tcPr>
            <w:tcW w:w="1972"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77696" behindDoc="0" locked="0" layoutInCell="1" allowOverlap="1" wp14:anchorId="0B0021B2" wp14:editId="1F196708">
                      <wp:simplePos x="0" y="0"/>
                      <wp:positionH relativeFrom="column">
                        <wp:posOffset>819785</wp:posOffset>
                      </wp:positionH>
                      <wp:positionV relativeFrom="paragraph">
                        <wp:posOffset>-47625</wp:posOffset>
                      </wp:positionV>
                      <wp:extent cx="281940" cy="179705"/>
                      <wp:effectExtent l="0" t="0" r="22860" b="10795"/>
                      <wp:wrapNone/>
                      <wp:docPr id="591" name="591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92" name="59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 name="593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91 Grupo" o:spid="_x0000_s1028" style="position:absolute;left:0;text-align:left;margin-left:64.55pt;margin-top:-3.75pt;width:22.2pt;height:14.15pt;z-index:25167769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">
                      <v:oval id="592 Elipse" o:spid="_x0000_s102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l+AMQA&#10;AADcAAAADwAAAGRycy9kb3ducmV2LnhtbESPQWvCQBSE7wX/w/IEb3WjoNXUVaQQrL1UY3t/ZJ9J&#10;aPZtmn1q/PfdQqHHYWa+YVab3jXqSl2oPRuYjBNQxIW3NZcGPk7Z4wJUEGSLjWcycKcAm/XgYYWp&#10;9Tc+0jWXUkUIhxQNVCJtqnUoKnIYxr4ljt7Zdw4lyq7UtsNbhLtGT5Nkrh3WHBcqbOmlouIrvzgD&#10;b+fTk+xll2efeTY/fO/rdwp3Y0bDfvsMSqiX//Bf+9UamC2n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ZfgDEAAAA3AAAAA8AAAAAAAAAAAAAAAAAmAIAAGRycy9k&#10;b3ducmV2LnhtbFBLBQYAAAAABAAEAPUAAACJAwAAAAA=&#10;" fillcolor="window" strokecolor="windowText" strokeweight=".25pt"/>
                      <v:shape id="593 Cuadro de texto" o:spid="_x0000_s103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eZAccA&#10;AADcAAAADwAAAGRycy9kb3ducmV2LnhtbESPzWrDMBCE74W+g9hCLqWRmyZt40YJJRDwwZf8UOht&#10;sTaWibVyJcVx374qBHIcZuYbZrEabCt68qFxrOB5nIEgrpxuuFZw2G+e3kGEiKyxdUwKfinAanl/&#10;t8Bcuwtvqd/FWiQIhxwVmBi7XMpQGbIYxq4jTt7ReYsxSV9L7fGS4LaVkyx7lRYbTgsGO1obqk67&#10;s1XQfxVTve1N9I/rssiKU/nz9l0qNXoYPj9ARBriLXxtF1rBbP4C/2fS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mQHHAAAA3AAAAA8AAAAAAAAAAAAAAAAAmAIAAGRy&#10;cy9kb3ducmV2LnhtbFBLBQYAAAAABAAEAPUAAACMAwAAAAA=&#10;" filled="f" stroked="f" strokeweight=".5pt">
                        <v:textbox>
                          <w:txbxContent>
                            <w:p w:rsidR="003F47C7" w:rsidRPr="00E96D27" w:rsidRDefault="003F47C7" w:rsidP="009015DE">
                              <w:pPr>
                                <w:jc w:val="center"/>
                                <w:rPr>
                                  <w:sz w:val="12"/>
                                </w:rPr>
                              </w:pPr>
                              <w:r>
                                <w:rPr>
                                  <w:sz w:val="12"/>
                                </w:rPr>
                                <w:t>1</w:t>
                              </w:r>
                            </w:p>
                          </w:txbxContent>
                        </v:textbox>
                      </v:shape>
                    </v:group>
                  </w:pict>
                </mc:Fallback>
              </mc:AlternateContent>
            </w:r>
            <w:r w:rsidRPr="002C3AD7">
              <w:rPr>
                <w:rFonts w:ascii="Arial" w:hAnsi="Arial" w:cs="Arial"/>
                <w:sz w:val="18"/>
                <w:szCs w:val="18"/>
              </w:rPr>
              <w:t xml:space="preserve">Nombre </w:t>
            </w:r>
          </w:p>
        </w:tc>
        <w:tc>
          <w:tcPr>
            <w:tcW w:w="929"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Marca</w:t>
            </w:r>
          </w:p>
        </w:tc>
        <w:tc>
          <w:tcPr>
            <w:tcW w:w="948"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Modelo</w:t>
            </w:r>
          </w:p>
        </w:tc>
        <w:tc>
          <w:tcPr>
            <w:tcW w:w="1030"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Número serie</w:t>
            </w:r>
          </w:p>
        </w:tc>
        <w:tc>
          <w:tcPr>
            <w:tcW w:w="1017"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Cantidad</w:t>
            </w:r>
          </w:p>
        </w:tc>
        <w:tc>
          <w:tcPr>
            <w:tcW w:w="762" w:type="dxa"/>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Clave SAI</w:t>
            </w:r>
          </w:p>
        </w:tc>
        <w:tc>
          <w:tcPr>
            <w:tcW w:w="708"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Clave PREI</w:t>
            </w:r>
          </w:p>
        </w:tc>
        <w:tc>
          <w:tcPr>
            <w:tcW w:w="1462"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78720" behindDoc="0" locked="0" layoutInCell="1" allowOverlap="1" wp14:anchorId="2C926EAE" wp14:editId="08ACDBB6">
                      <wp:simplePos x="0" y="0"/>
                      <wp:positionH relativeFrom="column">
                        <wp:posOffset>683260</wp:posOffset>
                      </wp:positionH>
                      <wp:positionV relativeFrom="paragraph">
                        <wp:posOffset>215265</wp:posOffset>
                      </wp:positionV>
                      <wp:extent cx="281940" cy="179705"/>
                      <wp:effectExtent l="0" t="0" r="22860" b="10795"/>
                      <wp:wrapNone/>
                      <wp:docPr id="594" name="594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95" name="59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 name="596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94 Grupo" o:spid="_x0000_s1031" style="position:absolute;left:0;text-align:left;margin-left:53.8pt;margin-top:16.95pt;width:22.2pt;height:14.15pt;z-index:25167872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">
                      <v:oval id="595 Elipse" o:spid="_x0000_s103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DmdMQA&#10;AADcAAAADwAAAGRycy9kb3ducmV2LnhtbESPQWvCQBSE7wX/w/IK3uqmgtpGVxEhtPZiG/X+yD6T&#10;YPZtmn1q/PfdQqHHYWa+YRar3jXqSl2oPRt4HiWgiAtvay4NHPbZ0wuoIMgWG89k4E4BVsvBwwJT&#10;62/8RddcShUhHFI0UIm0qdahqMhhGPmWOHon3zmUKLtS2w5vEe4aPU6SqXZYc1yosKVNRcU5vzgD&#10;H6f9TLbylmfHPJt+fm/rHYW7McPHfj0HJdTLf/iv/W4NTF4n8HsmHg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w5nTEAAAA3AAAAA8AAAAAAAAAAAAAAAAAmAIAAGRycy9k&#10;b3ducmV2LnhtbFBLBQYAAAAABAAEAPUAAACJAwAAAAA=&#10;" fillcolor="window" strokecolor="windowText" strokeweight=".25pt"/>
                      <v:shape id="596 Cuadro de texto" o:spid="_x0000_s103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A6mcYA&#10;AADcAAAADwAAAGRycy9kb3ducmV2LnhtbESPzWrDMBCE74W8g9hAL6WRW5o0daKEEij44Et+COS2&#10;WFvLxFo5kuq4b18VAjkOM/MNs1wPthU9+dA4VvAyyUAQV043XCs47L+e5yBCRNbYOiYFvxRgvRo9&#10;LDHX7spb6nexFgnCIUcFJsYulzJUhiyGieuIk/ftvMWYpK+l9nhNcNvK1yybSYsNpwWDHW0MVefd&#10;j1XQH4s3ve1N9E+bssiKc3l5P5VKPY6HzwWISEO8h2/tQiuYfszg/0w6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7A6mc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2</w:t>
                              </w:r>
                            </w:p>
                          </w:txbxContent>
                        </v:textbox>
                      </v:shape>
                    </v:group>
                  </w:pict>
                </mc:Fallback>
              </mc:AlternateContent>
            </w:r>
            <w:r w:rsidRPr="002C3AD7">
              <w:rPr>
                <w:rFonts w:ascii="Arial" w:hAnsi="Arial" w:cs="Arial"/>
                <w:sz w:val="18"/>
                <w:szCs w:val="18"/>
              </w:rPr>
              <w:t>Servicio de ubicación final del equipo</w:t>
            </w:r>
          </w:p>
        </w:tc>
      </w:tr>
      <w:tr w:rsidR="009015DE" w:rsidRPr="002C3AD7" w:rsidTr="009015DE">
        <w:trPr>
          <w:jc w:val="center"/>
        </w:trPr>
        <w:tc>
          <w:tcPr>
            <w:tcW w:w="1972"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929" w:type="dxa"/>
            <w:tcBorders>
              <w:right w:val="single" w:sz="4" w:space="0" w:color="auto"/>
            </w:tcBorders>
          </w:tcPr>
          <w:p w:rsidR="009015DE" w:rsidRPr="002C3AD7" w:rsidRDefault="009015DE" w:rsidP="009015DE">
            <w:pPr>
              <w:rPr>
                <w:rFonts w:ascii="Arial" w:hAnsi="Arial" w:cs="Arial"/>
              </w:rPr>
            </w:pPr>
          </w:p>
        </w:tc>
        <w:tc>
          <w:tcPr>
            <w:tcW w:w="948" w:type="dxa"/>
            <w:tcBorders>
              <w:right w:val="single" w:sz="4" w:space="0" w:color="auto"/>
            </w:tcBorders>
          </w:tcPr>
          <w:p w:rsidR="009015DE" w:rsidRPr="002C3AD7" w:rsidRDefault="009015DE" w:rsidP="009015DE">
            <w:pPr>
              <w:rPr>
                <w:rFonts w:ascii="Arial" w:hAnsi="Arial" w:cs="Arial"/>
              </w:rPr>
            </w:pPr>
          </w:p>
        </w:tc>
        <w:tc>
          <w:tcPr>
            <w:tcW w:w="1030" w:type="dxa"/>
            <w:tcBorders>
              <w:right w:val="single" w:sz="4" w:space="0" w:color="auto"/>
            </w:tcBorders>
          </w:tcPr>
          <w:p w:rsidR="009015DE" w:rsidRPr="002C3AD7" w:rsidRDefault="009015DE" w:rsidP="009015DE">
            <w:pPr>
              <w:rPr>
                <w:rFonts w:ascii="Arial" w:hAnsi="Arial" w:cs="Arial"/>
              </w:rPr>
            </w:pPr>
          </w:p>
        </w:tc>
        <w:tc>
          <w:tcPr>
            <w:tcW w:w="1017" w:type="dxa"/>
            <w:tcBorders>
              <w:right w:val="single" w:sz="4" w:space="0" w:color="auto"/>
            </w:tcBorders>
          </w:tcPr>
          <w:p w:rsidR="009015DE" w:rsidRPr="002C3AD7" w:rsidRDefault="009015DE" w:rsidP="009015DE">
            <w:pPr>
              <w:rPr>
                <w:rFonts w:ascii="Arial" w:hAnsi="Arial" w:cs="Arial"/>
              </w:rPr>
            </w:pPr>
          </w:p>
        </w:tc>
        <w:tc>
          <w:tcPr>
            <w:tcW w:w="762" w:type="dxa"/>
          </w:tcPr>
          <w:p w:rsidR="009015DE" w:rsidRPr="002C3AD7" w:rsidRDefault="009015DE" w:rsidP="009015DE">
            <w:pPr>
              <w:rPr>
                <w:rFonts w:ascii="Arial" w:hAnsi="Arial" w:cs="Arial"/>
              </w:rPr>
            </w:pPr>
          </w:p>
        </w:tc>
        <w:tc>
          <w:tcPr>
            <w:tcW w:w="708" w:type="dxa"/>
            <w:tcBorders>
              <w:right w:val="single" w:sz="4" w:space="0" w:color="auto"/>
            </w:tcBorders>
          </w:tcPr>
          <w:p w:rsidR="009015DE" w:rsidRPr="002C3AD7" w:rsidRDefault="009015DE" w:rsidP="009015DE">
            <w:pPr>
              <w:rPr>
                <w:rFonts w:ascii="Arial" w:hAnsi="Arial" w:cs="Arial"/>
              </w:rPr>
            </w:pPr>
          </w:p>
        </w:tc>
        <w:tc>
          <w:tcPr>
            <w:tcW w:w="1462" w:type="dxa"/>
            <w:tcBorders>
              <w:right w:val="single" w:sz="4" w:space="0" w:color="auto"/>
            </w:tcBorders>
          </w:tcPr>
          <w:p w:rsidR="009015DE" w:rsidRPr="002C3AD7" w:rsidRDefault="009015DE" w:rsidP="009015DE">
            <w:pPr>
              <w:rPr>
                <w:rFonts w:ascii="Arial" w:hAnsi="Arial" w:cs="Arial"/>
              </w:rPr>
            </w:pPr>
          </w:p>
        </w:tc>
      </w:tr>
    </w:tbl>
    <w:p w:rsidR="009015DE" w:rsidRPr="002C3AD7" w:rsidRDefault="009015DE" w:rsidP="009015DE">
      <w:pPr>
        <w:spacing w:after="0"/>
        <w:rPr>
          <w:rFonts w:ascii="Arial" w:hAnsi="Arial" w:cs="Arial"/>
          <w:sz w:val="20"/>
          <w:szCs w:val="20"/>
        </w:rPr>
      </w:pPr>
      <w:r w:rsidRPr="002C3AD7">
        <w:rPr>
          <w:rFonts w:ascii="Arial" w:hAnsi="Arial" w:cs="Arial"/>
          <w:sz w:val="20"/>
          <w:szCs w:val="20"/>
          <w:lang w:eastAsia="es-MX"/>
        </w:rPr>
        <mc:AlternateContent>
          <mc:Choice Requires="wpg">
            <w:drawing>
              <wp:anchor distT="0" distB="0" distL="114300" distR="114300" simplePos="0" relativeHeight="251679744" behindDoc="0" locked="0" layoutInCell="1" allowOverlap="1" wp14:anchorId="6A758811" wp14:editId="39F1E1CC">
                <wp:simplePos x="0" y="0"/>
                <wp:positionH relativeFrom="column">
                  <wp:posOffset>3445510</wp:posOffset>
                </wp:positionH>
                <wp:positionV relativeFrom="paragraph">
                  <wp:posOffset>126304</wp:posOffset>
                </wp:positionV>
                <wp:extent cx="281940" cy="179705"/>
                <wp:effectExtent l="0" t="0" r="22860" b="10795"/>
                <wp:wrapNone/>
                <wp:docPr id="597" name="597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98" name="59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599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97 Grupo" o:spid="_x0000_s1034" style="position:absolute;margin-left:271.3pt;margin-top:9.95pt;width:22.2pt;height:14.15pt;z-index:25167974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">
                <v:oval id="598 Elipse" o:spid="_x0000_s103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J6sEA&#10;AADcAAAADwAAAGRycy9kb3ducmV2LnhtbERPTWvCQBC9C/6HZQRvurGgttFVpBCsvbSN7X3Ijkkw&#10;OxuzU43/vnsoeHy87/W2d426UhdqzwZm0wQUceFtzaWB72M2eQYVBNli45kM3CnAdjMcrDG1/sZf&#10;dM2lVDGEQ4oGKpE21ToUFTkMU98SR+7kO4cSYVdq2+EthrtGPyXJQjusOTZU2NJrRcU5/3UG3k/H&#10;pRxkn2c/ebb4vBzqDwp3Y8ajfrcCJdTLQ/zvfrMG5i9xbTwTj4D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xSerBAAAA3AAAAA8AAAAAAAAAAAAAAAAAmAIAAGRycy9kb3du&#10;cmV2LnhtbFBLBQYAAAAABAAEAPUAAACGAwAAAAA=&#10;" fillcolor="window" strokecolor="windowText" strokeweight=".25pt"/>
                <v:shape id="599 Cuadro de texto" o:spid="_x0000_s103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u68YA&#10;AADcAAAADwAAAGRycy9kb3ducmV2LnhtbESPQWsCMRSE7wX/Q3hCL6VmK9bqapQiFPawF60Uents&#10;npvFzcuaxHX9902h0OMwM98w6+1gW9GTD41jBS+TDARx5XTDtYLj58fzAkSIyBpbx6TgTgG2m9HD&#10;GnPtbryn/hBrkSAcclRgYuxyKUNlyGKYuI44eSfnLcYkfS21x1uC21ZOs2wuLTacFgx2tDNUnQ9X&#10;q6D/KmZ635von3ZlkRXn8vL2XSr1OB7eVyAiDfE//NcutILX5RJ+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u68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3</w:t>
                        </w:r>
                      </w:p>
                    </w:txbxContent>
                  </v:textbox>
                </v:shape>
              </v:group>
            </w:pict>
          </mc:Fallback>
        </mc:AlternateContent>
      </w:r>
    </w:p>
    <w:tbl>
      <w:tblPr>
        <w:tblStyle w:val="Tablaconcuadrcula80"/>
        <w:tblW w:w="8833" w:type="dxa"/>
        <w:jc w:val="center"/>
        <w:tblInd w:w="453" w:type="dxa"/>
        <w:tblLook w:val="04A0" w:firstRow="1" w:lastRow="0" w:firstColumn="1" w:lastColumn="0" w:noHBand="0" w:noVBand="1"/>
      </w:tblPr>
      <w:tblGrid>
        <w:gridCol w:w="2550"/>
        <w:gridCol w:w="992"/>
        <w:gridCol w:w="1134"/>
        <w:gridCol w:w="1418"/>
        <w:gridCol w:w="1275"/>
        <w:gridCol w:w="1464"/>
      </w:tblGrid>
      <w:tr w:rsidR="009015DE" w:rsidRPr="002C3AD7" w:rsidTr="009015DE">
        <w:trPr>
          <w:jc w:val="center"/>
        </w:trPr>
        <w:tc>
          <w:tcPr>
            <w:tcW w:w="8833" w:type="dxa"/>
            <w:gridSpan w:val="6"/>
            <w:tcBorders>
              <w:right w:val="single" w:sz="4" w:space="0" w:color="auto"/>
            </w:tcBorders>
            <w:shd w:val="clear" w:color="auto" w:fill="auto"/>
            <w:vAlign w:val="center"/>
          </w:tcPr>
          <w:p w:rsidR="009015DE" w:rsidRPr="002C3AD7" w:rsidRDefault="009015DE" w:rsidP="009015DE">
            <w:pPr>
              <w:jc w:val="center"/>
              <w:rPr>
                <w:rFonts w:ascii="Arial" w:hAnsi="Arial" w:cs="Arial"/>
                <w:sz w:val="18"/>
                <w:szCs w:val="18"/>
              </w:rPr>
            </w:pPr>
            <w:r w:rsidRPr="002C3AD7">
              <w:rPr>
                <w:rFonts w:ascii="Arial" w:hAnsi="Arial" w:cs="Arial"/>
                <w:b/>
                <w:sz w:val="18"/>
                <w:szCs w:val="18"/>
              </w:rPr>
              <w:t xml:space="preserve">Equipos Accesorios* </w:t>
            </w:r>
          </w:p>
        </w:tc>
      </w:tr>
      <w:tr w:rsidR="009015DE" w:rsidRPr="002C3AD7" w:rsidTr="009015DE">
        <w:trPr>
          <w:jc w:val="center"/>
        </w:trPr>
        <w:tc>
          <w:tcPr>
            <w:tcW w:w="2550"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p>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80768" behindDoc="0" locked="0" layoutInCell="1" allowOverlap="1" wp14:anchorId="0F701EFC" wp14:editId="5B617526">
                      <wp:simplePos x="0" y="0"/>
                      <wp:positionH relativeFrom="column">
                        <wp:posOffset>570230</wp:posOffset>
                      </wp:positionH>
                      <wp:positionV relativeFrom="paragraph">
                        <wp:posOffset>108585</wp:posOffset>
                      </wp:positionV>
                      <wp:extent cx="281940" cy="179705"/>
                      <wp:effectExtent l="0" t="0" r="22860" b="10795"/>
                      <wp:wrapNone/>
                      <wp:docPr id="600" name="600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01" name="60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602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00 Grupo" o:spid="_x0000_s1037" style="position:absolute;left:0;text-align:left;margin-left:44.9pt;margin-top:8.55pt;width:22.2pt;height:14.15pt;z-index:25168076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">
                      <v:oval id="601 Elipse" o:spid="_x0000_s103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QUjMMA&#10;AADcAAAADwAAAGRycy9kb3ducmV2LnhtbESPQWvCQBSE7wX/w/IEb3VjD7GkrlIKwerFNrb3R/aZ&#10;hGbfxuxT4793C4LHYWa+YRarwbXqTH1oPBuYTRNQxKW3DVcGfvb58yuoIMgWW89k4EoBVsvR0wIz&#10;6y/8TedCKhUhHDI0UIt0mdahrMlhmPqOOHoH3zuUKPtK2x4vEe5a/ZIkqXbYcFyosaOPmsq/4uQM&#10;bA/7uWxkXeS/RZ5+HTfNjsLVmMl4eH8DJTTII3xvf1oDaTKD/zPxCO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QUjMMAAADcAAAADwAAAAAAAAAAAAAAAACYAgAAZHJzL2Rv&#10;d25yZXYueG1sUEsFBgAAAAAEAAQA9QAAAIgDAAAAAA==&#10;" fillcolor="window" strokecolor="windowText" strokeweight=".25pt"/>
                      <v:shape id="602 Cuadro de texto" o:spid="_x0000_s103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TIYcUA&#10;AADcAAAADwAAAGRycy9kb3ducmV2LnhtbESPzWrDMBCE74W+g9hALyWRGkpanCihBAo++JIfCr0t&#10;1sYysVaupDru21eBQI7DzHzDrDaj68RAIbaeNbzMFAji2puWGw3Hw+f0HURMyAY7z6ThjyJs1o8P&#10;KyyMv/COhn1qRIZwLFCDTakvpIy1JYdx5nvi7J18cJiyDI00AS8Z7jo5V2ohHbacFyz2tLVUn/e/&#10;TsPwVb6a3WBTeN5WpSrP1c/bd6X102T8WIJINKZ7+NYujYaFmsP1TD4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pMhh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4</w:t>
                              </w:r>
                            </w:p>
                          </w:txbxContent>
                        </v:textbox>
                      </v:shape>
                    </v:group>
                  </w:pict>
                </mc:Fallback>
              </mc:AlternateContent>
            </w:r>
            <w:r w:rsidRPr="002C3AD7">
              <w:rPr>
                <w:rFonts w:ascii="Arial" w:hAnsi="Arial" w:cs="Arial"/>
                <w:sz w:val="18"/>
                <w:szCs w:val="18"/>
              </w:rPr>
              <w:t xml:space="preserve">Nombre </w:t>
            </w:r>
          </w:p>
        </w:tc>
        <w:tc>
          <w:tcPr>
            <w:tcW w:w="992"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Marca</w:t>
            </w:r>
          </w:p>
        </w:tc>
        <w:tc>
          <w:tcPr>
            <w:tcW w:w="1134"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Modelo</w:t>
            </w:r>
          </w:p>
        </w:tc>
        <w:tc>
          <w:tcPr>
            <w:tcW w:w="1418"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Número serie</w:t>
            </w:r>
          </w:p>
        </w:tc>
        <w:tc>
          <w:tcPr>
            <w:tcW w:w="1275"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Cantidad</w:t>
            </w:r>
          </w:p>
        </w:tc>
        <w:tc>
          <w:tcPr>
            <w:tcW w:w="1464"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Servicio de ubicación final del equipo</w:t>
            </w:r>
          </w:p>
        </w:tc>
      </w:tr>
      <w:tr w:rsidR="009015DE" w:rsidRPr="002C3AD7" w:rsidTr="009015DE">
        <w:trPr>
          <w:jc w:val="center"/>
        </w:trPr>
        <w:tc>
          <w:tcPr>
            <w:tcW w:w="2550"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992" w:type="dxa"/>
            <w:tcBorders>
              <w:right w:val="single" w:sz="4" w:space="0" w:color="auto"/>
            </w:tcBorders>
          </w:tcPr>
          <w:p w:rsidR="009015DE" w:rsidRPr="002C3AD7" w:rsidRDefault="009015DE" w:rsidP="009015DE">
            <w:pPr>
              <w:rPr>
                <w:rFonts w:ascii="Arial" w:hAnsi="Arial" w:cs="Arial"/>
              </w:rPr>
            </w:pPr>
          </w:p>
        </w:tc>
        <w:tc>
          <w:tcPr>
            <w:tcW w:w="1134" w:type="dxa"/>
            <w:tcBorders>
              <w:right w:val="single" w:sz="4" w:space="0" w:color="auto"/>
            </w:tcBorders>
          </w:tcPr>
          <w:p w:rsidR="009015DE" w:rsidRPr="002C3AD7" w:rsidRDefault="009015DE" w:rsidP="009015DE">
            <w:pPr>
              <w:rPr>
                <w:rFonts w:ascii="Arial" w:hAnsi="Arial" w:cs="Arial"/>
              </w:rPr>
            </w:pPr>
          </w:p>
        </w:tc>
        <w:tc>
          <w:tcPr>
            <w:tcW w:w="1418" w:type="dxa"/>
            <w:tcBorders>
              <w:right w:val="single" w:sz="4" w:space="0" w:color="auto"/>
            </w:tcBorders>
          </w:tcPr>
          <w:p w:rsidR="009015DE" w:rsidRPr="002C3AD7" w:rsidRDefault="009015DE" w:rsidP="009015DE">
            <w:pPr>
              <w:rPr>
                <w:rFonts w:ascii="Arial" w:hAnsi="Arial" w:cs="Arial"/>
              </w:rPr>
            </w:pPr>
          </w:p>
        </w:tc>
        <w:tc>
          <w:tcPr>
            <w:tcW w:w="1275" w:type="dxa"/>
            <w:tcBorders>
              <w:right w:val="single" w:sz="4" w:space="0" w:color="auto"/>
            </w:tcBorders>
          </w:tcPr>
          <w:p w:rsidR="009015DE" w:rsidRPr="002C3AD7" w:rsidRDefault="009015DE" w:rsidP="009015DE">
            <w:pPr>
              <w:rPr>
                <w:rFonts w:ascii="Arial" w:hAnsi="Arial" w:cs="Arial"/>
              </w:rPr>
            </w:pPr>
          </w:p>
        </w:tc>
        <w:tc>
          <w:tcPr>
            <w:tcW w:w="1464" w:type="dxa"/>
            <w:tcBorders>
              <w:right w:val="single" w:sz="4" w:space="0" w:color="auto"/>
            </w:tcBorders>
          </w:tcPr>
          <w:p w:rsidR="009015DE" w:rsidRPr="002C3AD7" w:rsidRDefault="009015DE" w:rsidP="009015DE">
            <w:pPr>
              <w:rPr>
                <w:rFonts w:ascii="Arial" w:hAnsi="Arial" w:cs="Arial"/>
              </w:rPr>
            </w:pPr>
          </w:p>
        </w:tc>
      </w:tr>
      <w:tr w:rsidR="009015DE" w:rsidRPr="002C3AD7" w:rsidTr="009015DE">
        <w:trPr>
          <w:jc w:val="center"/>
        </w:trPr>
        <w:tc>
          <w:tcPr>
            <w:tcW w:w="2550"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992" w:type="dxa"/>
            <w:tcBorders>
              <w:right w:val="single" w:sz="4" w:space="0" w:color="auto"/>
            </w:tcBorders>
          </w:tcPr>
          <w:p w:rsidR="009015DE" w:rsidRPr="002C3AD7" w:rsidRDefault="009015DE" w:rsidP="009015DE">
            <w:pPr>
              <w:rPr>
                <w:rFonts w:ascii="Arial" w:hAnsi="Arial" w:cs="Arial"/>
              </w:rPr>
            </w:pPr>
          </w:p>
        </w:tc>
        <w:tc>
          <w:tcPr>
            <w:tcW w:w="1134" w:type="dxa"/>
            <w:tcBorders>
              <w:right w:val="single" w:sz="4" w:space="0" w:color="auto"/>
            </w:tcBorders>
          </w:tcPr>
          <w:p w:rsidR="009015DE" w:rsidRPr="002C3AD7" w:rsidRDefault="009015DE" w:rsidP="009015DE">
            <w:pPr>
              <w:rPr>
                <w:rFonts w:ascii="Arial" w:hAnsi="Arial" w:cs="Arial"/>
              </w:rPr>
            </w:pPr>
          </w:p>
        </w:tc>
        <w:tc>
          <w:tcPr>
            <w:tcW w:w="1418" w:type="dxa"/>
            <w:tcBorders>
              <w:right w:val="single" w:sz="4" w:space="0" w:color="auto"/>
            </w:tcBorders>
          </w:tcPr>
          <w:p w:rsidR="009015DE" w:rsidRPr="002C3AD7" w:rsidRDefault="009015DE" w:rsidP="009015DE">
            <w:pPr>
              <w:rPr>
                <w:rFonts w:ascii="Arial" w:hAnsi="Arial" w:cs="Arial"/>
              </w:rPr>
            </w:pPr>
          </w:p>
        </w:tc>
        <w:tc>
          <w:tcPr>
            <w:tcW w:w="1275" w:type="dxa"/>
            <w:tcBorders>
              <w:right w:val="single" w:sz="4" w:space="0" w:color="auto"/>
            </w:tcBorders>
          </w:tcPr>
          <w:p w:rsidR="009015DE" w:rsidRPr="002C3AD7" w:rsidRDefault="009015DE" w:rsidP="009015DE">
            <w:pPr>
              <w:rPr>
                <w:rFonts w:ascii="Arial" w:hAnsi="Arial" w:cs="Arial"/>
              </w:rPr>
            </w:pPr>
          </w:p>
        </w:tc>
        <w:tc>
          <w:tcPr>
            <w:tcW w:w="1464"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tc>
      </w:tr>
    </w:tbl>
    <w:p w:rsidR="009015DE" w:rsidRPr="002C3AD7" w:rsidRDefault="009015DE" w:rsidP="009015DE">
      <w:pPr>
        <w:spacing w:after="0"/>
        <w:rPr>
          <w:rFonts w:ascii="Arial" w:hAnsi="Arial" w:cs="Arial"/>
          <w:sz w:val="20"/>
          <w:szCs w:val="20"/>
        </w:rPr>
      </w:pPr>
      <w:r w:rsidRPr="002C3AD7">
        <w:rPr>
          <w:rFonts w:ascii="Arial" w:hAnsi="Arial" w:cs="Arial"/>
          <w:i/>
          <w:sz w:val="16"/>
          <w:szCs w:val="16"/>
        </w:rPr>
        <w:t>(*)Son todos los equipos acompañan al equipo principal para su funcionamiento Ejemplo: Un tomógrafo se acompaña de una estación de trabajo, inyector de medio de contraste, impresora de placas, etc., siendo estos últimos equipos accesorios.</w:t>
      </w:r>
    </w:p>
    <w:p w:rsidR="009015DE" w:rsidRPr="002C3AD7" w:rsidRDefault="009015DE" w:rsidP="009015DE">
      <w:pPr>
        <w:spacing w:after="0"/>
        <w:rPr>
          <w:rFonts w:ascii="Arial" w:hAnsi="Arial" w:cs="Arial"/>
          <w:sz w:val="20"/>
          <w:szCs w:val="20"/>
        </w:rPr>
      </w:pPr>
    </w:p>
    <w:tbl>
      <w:tblPr>
        <w:tblStyle w:val="Tablaconcuadrcula80"/>
        <w:tblW w:w="0" w:type="auto"/>
        <w:jc w:val="center"/>
        <w:tblInd w:w="-142" w:type="dxa"/>
        <w:tblLayout w:type="fixed"/>
        <w:tblLook w:val="04A0" w:firstRow="1" w:lastRow="0" w:firstColumn="1" w:lastColumn="0" w:noHBand="0" w:noVBand="1"/>
      </w:tblPr>
      <w:tblGrid>
        <w:gridCol w:w="1638"/>
        <w:gridCol w:w="1598"/>
        <w:gridCol w:w="1645"/>
        <w:gridCol w:w="1603"/>
        <w:gridCol w:w="1199"/>
        <w:gridCol w:w="1494"/>
      </w:tblGrid>
      <w:tr w:rsidR="009015DE" w:rsidRPr="002C3AD7" w:rsidTr="009015DE">
        <w:trPr>
          <w:jc w:val="center"/>
        </w:trPr>
        <w:tc>
          <w:tcPr>
            <w:tcW w:w="1638"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82816" behindDoc="0" locked="0" layoutInCell="1" allowOverlap="1" wp14:anchorId="44D81735" wp14:editId="30FF3561">
                      <wp:simplePos x="0" y="0"/>
                      <wp:positionH relativeFrom="column">
                        <wp:posOffset>266700</wp:posOffset>
                      </wp:positionH>
                      <wp:positionV relativeFrom="paragraph">
                        <wp:posOffset>231775</wp:posOffset>
                      </wp:positionV>
                      <wp:extent cx="281940" cy="179705"/>
                      <wp:effectExtent l="0" t="0" r="22860" b="10795"/>
                      <wp:wrapNone/>
                      <wp:docPr id="576" name="576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77" name="57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578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76 Grupo" o:spid="_x0000_s1040" style="position:absolute;left:0;text-align:left;margin-left:21pt;margin-top:18.25pt;width:22.2pt;height:14.15pt;z-index:25168281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">
                      <v:oval id="577 Elipse" o:spid="_x0000_s104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7YsQA&#10;AADcAAAADwAAAGRycy9kb3ducmV2LnhtbESPQWvCQBSE7wX/w/IK3uqmQk1JXUWEYPXSGtv7I/tM&#10;gtm3MfvU+O+7hUKPw8x8w8yXg2vVlfrQeDbwPElAEZfeNlwZ+DrkT6+ggiBbbD2TgTsFWC5GD3PM&#10;rL/xnq6FVCpCOGRooBbpMq1DWZPDMPEdcfSOvncoUfaVtj3eIty1epokM+2w4bhQY0frmspTcXEG&#10;dsdDKlvZFPl3kc8+z9vmg8LdmPHjsHoDJTTIf/iv/W4NvKQp/J6JR0A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iO2LEAAAA3AAAAA8AAAAAAAAAAAAAAAAAmAIAAGRycy9k&#10;b3ducmV2LnhtbFBLBQYAAAAABAAEAPUAAACJAwAAAAA=&#10;" fillcolor="window" strokecolor="windowText" strokeweight=".25pt"/>
                      <v:shape id="578 Cuadro de texto" o:spid="_x0000_s104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tisIA&#10;AADcAAAADwAAAGRycy9kb3ducmV2LnhtbERPTWvCMBi+D/YfwjvwMmY60SmdUYYg9NCLHwx2e2le&#10;m2Lzpktirf/eHASPD8/3cj3YVvTkQ+NYwec4A0FcOd1wreB42H4sQISIrLF1TApuFGC9en1ZYq7d&#10;lXfU72MtUgiHHBWYGLtcylAZshjGriNO3Ml5izFBX0vt8ZrCbSsnWfYlLTacGgx2tDFUnfcXq6D/&#10;LaZ615vo3zdlkRXn8n/+Vyo1eht+vkFEGuJT/HAXWsFsntam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2KwgAAANwAAAAPAAAAAAAAAAAAAAAAAJgCAABkcnMvZG93&#10;bnJldi54bWxQSwUGAAAAAAQABAD1AAAAhwMAAAAA&#10;" filled="f" stroked="f" strokeweight=".5pt">
                        <v:textbox>
                          <w:txbxContent>
                            <w:p w:rsidR="003F47C7" w:rsidRPr="00E96D27" w:rsidRDefault="003F47C7" w:rsidP="009015DE">
                              <w:pPr>
                                <w:jc w:val="center"/>
                                <w:rPr>
                                  <w:sz w:val="12"/>
                                </w:rPr>
                              </w:pPr>
                              <w:r>
                                <w:rPr>
                                  <w:sz w:val="12"/>
                                </w:rPr>
                                <w:t>5</w:t>
                              </w:r>
                            </w:p>
                          </w:txbxContent>
                        </v:textbox>
                      </v:shape>
                    </v:group>
                  </w:pict>
                </mc:Fallback>
              </mc:AlternateContent>
            </w:r>
            <w:r w:rsidRPr="002C3AD7">
              <w:rPr>
                <w:rFonts w:ascii="Arial" w:hAnsi="Arial" w:cs="Arial"/>
                <w:sz w:val="18"/>
                <w:szCs w:val="18"/>
              </w:rPr>
              <w:t xml:space="preserve">Proceso de adquisición: </w:t>
            </w:r>
          </w:p>
        </w:tc>
        <w:tc>
          <w:tcPr>
            <w:tcW w:w="1598"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81792" behindDoc="0" locked="0" layoutInCell="1" allowOverlap="1" wp14:anchorId="49AF9E02" wp14:editId="714D8F69">
                      <wp:simplePos x="0" y="0"/>
                      <wp:positionH relativeFrom="column">
                        <wp:posOffset>253365</wp:posOffset>
                      </wp:positionH>
                      <wp:positionV relativeFrom="paragraph">
                        <wp:posOffset>227330</wp:posOffset>
                      </wp:positionV>
                      <wp:extent cx="281940" cy="179705"/>
                      <wp:effectExtent l="0" t="0" r="22860" b="10795"/>
                      <wp:wrapNone/>
                      <wp:docPr id="603" name="603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04" name="604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605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03 Grupo" o:spid="_x0000_s1043" style="position:absolute;left:0;text-align:left;margin-left:19.95pt;margin-top:17.9pt;width:22.2pt;height:14.15pt;z-index:25168179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">
                      <v:oval id="604 Elipse" o:spid="_x0000_s104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O3FMQA&#10;AADcAAAADwAAAGRycy9kb3ducmV2LnhtbESPQWvCQBSE74L/YXlCb3XTUtKSukoRQrWX2qj3R/aZ&#10;hGbfxuxT47/vFgSPw8x8w8wWg2vVmfrQeDbwNE1AEZfeNlwZ2G3zxzdQQZAttp7JwJUCLObj0Qwz&#10;6y/8Q+dCKhUhHDI0UIt0mdahrMlhmPqOOHoH3zuUKPtK2x4vEe5a/ZwkqXbYcFyosaNlTeVvcXIG&#10;vg7bV1nLZ5HvizzdHNfNN4WrMQ+T4eMdlNAg9/CtvbIG0uQF/s/EI6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TtxTEAAAA3AAAAA8AAAAAAAAAAAAAAAAAmAIAAGRycy9k&#10;b3ducmV2LnhtbFBLBQYAAAAABAAEAPUAAACJAwAAAAA=&#10;" fillcolor="window" strokecolor="windowText" strokeweight=".25pt"/>
                      <v:shape id="605 Cuadro de texto" o:spid="_x0000_s104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1QFcYA&#10;AADcAAAADwAAAGRycy9kb3ducmV2LnhtbESPzWrDMBCE74W8g9hAL6WRWtq0OFFCCBR88CU/BHpb&#10;rI1lYq0cSXXct68KhR6HmfmGWa5H14mBQmw9a3iaKRDEtTctNxqOh4/HdxAxIRvsPJOGb4qwXk3u&#10;llgYf+MdDfvUiAzhWKAGm1JfSBlrSw7jzPfE2Tv74DBlGRppAt4y3HXyWam5dNhyXrDY09ZSfdl/&#10;OQ3DqXwxu8Gm8LCtSlVequvbZ6X1/XTcLEAkGtN/+K9dGg1z9Qq/Z/IR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1QFc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6</w:t>
                              </w:r>
                            </w:p>
                          </w:txbxContent>
                        </v:textbox>
                      </v:shape>
                    </v:group>
                  </w:pict>
                </mc:Fallback>
              </mc:AlternateContent>
            </w:r>
            <w:r w:rsidRPr="002C3AD7">
              <w:rPr>
                <w:rFonts w:ascii="Arial" w:hAnsi="Arial" w:cs="Arial"/>
                <w:sz w:val="18"/>
                <w:szCs w:val="18"/>
              </w:rPr>
              <w:t xml:space="preserve">Contrato Número: </w:t>
            </w:r>
          </w:p>
        </w:tc>
        <w:tc>
          <w:tcPr>
            <w:tcW w:w="1645"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83840" behindDoc="0" locked="0" layoutInCell="1" allowOverlap="1" wp14:anchorId="4783A36F" wp14:editId="2021AF92">
                      <wp:simplePos x="0" y="0"/>
                      <wp:positionH relativeFrom="column">
                        <wp:posOffset>285750</wp:posOffset>
                      </wp:positionH>
                      <wp:positionV relativeFrom="paragraph">
                        <wp:posOffset>219710</wp:posOffset>
                      </wp:positionV>
                      <wp:extent cx="281940" cy="179705"/>
                      <wp:effectExtent l="0" t="0" r="22860" b="10795"/>
                      <wp:wrapNone/>
                      <wp:docPr id="609" name="609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10" name="61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 name="611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09 Grupo" o:spid="_x0000_s1046" style="position:absolute;left:0;text-align:left;margin-left:22.5pt;margin-top:17.3pt;width:22.2pt;height:14.15pt;z-index:25168384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">
                      <v:oval id="610 Elipse" o:spid="_x0000_s104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EnysAA&#10;AADcAAAADwAAAGRycy9kb3ducmV2LnhtbERPTWvCQBC9F/wPywje6sYe0hJdRYRQ9dI26n3Ijkkw&#10;Oxuzo8Z/3z0Ueny878VqcK26Ux8azwZm0wQUceltw5WB4yF//QAVBNli65kMPCnAajl6WWBm/YN/&#10;6F5IpWIIhwwN1CJdpnUoa3IYpr4jjtzZ9w4lwr7StsdHDHetfkuSVDtsODbU2NGmpvJS3JyB/fnw&#10;Ljv5LPJTkaff113zReFpzGQ8rOeghAb5F/+5t9ZAOovz45l4BP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jEnysAAAADcAAAADwAAAAAAAAAAAAAAAACYAgAAZHJzL2Rvd25y&#10;ZXYueG1sUEsFBgAAAAAEAAQA9QAAAIUDAAAAAA==&#10;" fillcolor="window" strokecolor="windowText" strokeweight=".25pt"/>
                      <v:shape id="611 Cuadro de texto" o:spid="_x0000_s104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Ay8UA&#10;AADcAAAADwAAAGRycy9kb3ducmV2LnhtbESPQWvCQBSE70L/w/KEXkQ3KWJLdJUiFHLIRSuF3h7Z&#10;ZzaYfZvubmP6711B6HGYmW+YzW60nRjIh9axgnyRgSCunW65UXD6/Ji/gQgRWWPnmBT8UYDd9mmy&#10;wUK7Kx9oOMZGJAiHAhWYGPtCylAbshgWridO3tl5izFJ30jt8ZrgtpMvWbaSFltOCwZ72huqL8df&#10;q2D4Kpf6MJjoZ/uqzMpL9fP6XSn1PB3f1yAijfE//GiXWsEqz+F+Jh0Bu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r8DL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7</w:t>
                              </w:r>
                            </w:p>
                          </w:txbxContent>
                        </v:textbox>
                      </v:shape>
                    </v:group>
                  </w:pict>
                </mc:Fallback>
              </mc:AlternateContent>
            </w:r>
            <w:r w:rsidRPr="002C3AD7">
              <w:rPr>
                <w:rFonts w:ascii="Arial" w:hAnsi="Arial" w:cs="Arial"/>
                <w:sz w:val="18"/>
                <w:szCs w:val="18"/>
              </w:rPr>
              <w:t xml:space="preserve">Fincado a la empresa: </w:t>
            </w:r>
          </w:p>
        </w:tc>
        <w:tc>
          <w:tcPr>
            <w:tcW w:w="1603"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84864" behindDoc="0" locked="0" layoutInCell="1" allowOverlap="1" wp14:anchorId="47592A23" wp14:editId="42B26019">
                      <wp:simplePos x="0" y="0"/>
                      <wp:positionH relativeFrom="column">
                        <wp:posOffset>280670</wp:posOffset>
                      </wp:positionH>
                      <wp:positionV relativeFrom="paragraph">
                        <wp:posOffset>220345</wp:posOffset>
                      </wp:positionV>
                      <wp:extent cx="281940" cy="179705"/>
                      <wp:effectExtent l="0" t="0" r="22860" b="10795"/>
                      <wp:wrapNone/>
                      <wp:docPr id="612" name="612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13" name="61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614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12 Grupo" o:spid="_x0000_s1049" style="position:absolute;left:0;text-align:left;margin-left:22.1pt;margin-top:17.35pt;width:22.2pt;height:14.15pt;z-index:25168486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">
                      <v:oval id="613 Elipse" o:spid="_x0000_s105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5vcQA&#10;AADcAAAADwAAAGRycy9kb3ducmV2LnhtbESPQWvCQBSE74X+h+UVetONFmJJXUUKQe3FGtv7I/tM&#10;gtm3afap8d93hUKPw8x8w8yXg2vVhfrQeDYwGSegiEtvG64MfB3y0SuoIMgWW89k4EYBlovHhzlm&#10;1l95T5dCKhUhHDI0UIt0mdahrMlhGPuOOHpH3zuUKPtK2x6vEe5aPU2SVDtsOC7U2NF7TeWpODsD&#10;H8fDTLayLvLvIk8/f7bNjsLNmOenYfUGSmiQ//Bfe2MNpJMXuJ+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jub3EAAAA3AAAAA8AAAAAAAAAAAAAAAAAmAIAAGRycy9k&#10;b3ducmV2LnhtbFBLBQYAAAAABAAEAPUAAACJAwAAAAA=&#10;" fillcolor="window" strokecolor="windowText" strokeweight=".25pt"/>
                      <v:shape id="614 Cuadro de texto" o:spid="_x0000_s105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jU8UA&#10;AADcAAAADwAAAGRycy9kb3ducmV2LnhtbESPT2sCMRTE7wW/Q3iCl1KzimjZGkWEwh724h8Eb4/N&#10;62Zx87Im6br99k2h4HGYmd8w6+1gW9GTD41jBbNpBoK4crrhWsH59Pn2DiJEZI2tY1LwQwG2m9HL&#10;GnPtHnyg/hhrkSAcclRgYuxyKUNlyGKYuo44eV/OW4xJ+lpqj48Et62cZ9lSWmw4LRjsaG+ouh2/&#10;rYL+Uiz0oTfRv+7LIitu5X11LZWajIfdB4hIQ3yG/9uFVrCcLeDvTDo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2GNT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8</w:t>
                              </w:r>
                            </w:p>
                          </w:txbxContent>
                        </v:textbox>
                      </v:shape>
                    </v:group>
                  </w:pict>
                </mc:Fallback>
              </mc:AlternateContent>
            </w:r>
            <w:r w:rsidRPr="002C3AD7">
              <w:rPr>
                <w:rFonts w:ascii="Arial" w:hAnsi="Arial" w:cs="Arial"/>
                <w:sz w:val="18"/>
                <w:szCs w:val="18"/>
              </w:rPr>
              <w:t xml:space="preserve">Domicilio de la empresa: </w:t>
            </w:r>
          </w:p>
        </w:tc>
        <w:tc>
          <w:tcPr>
            <w:tcW w:w="1199" w:type="dxa"/>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85888" behindDoc="0" locked="0" layoutInCell="1" allowOverlap="1" wp14:anchorId="501D81B0" wp14:editId="17051847">
                      <wp:simplePos x="0" y="0"/>
                      <wp:positionH relativeFrom="column">
                        <wp:posOffset>184150</wp:posOffset>
                      </wp:positionH>
                      <wp:positionV relativeFrom="paragraph">
                        <wp:posOffset>221615</wp:posOffset>
                      </wp:positionV>
                      <wp:extent cx="281940" cy="179705"/>
                      <wp:effectExtent l="0" t="0" r="22860" b="10795"/>
                      <wp:wrapNone/>
                      <wp:docPr id="615" name="615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16" name="61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 name="617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15 Grupo" o:spid="_x0000_s1052" style="position:absolute;left:0;text-align:left;margin-left:14.5pt;margin-top:17.45pt;width:22.2pt;height:14.15pt;z-index:25168588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">
                      <v:oval id="616 Elipse" o:spid="_x0000_s105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aJcMA&#10;AADcAAAADwAAAGRycy9kb3ducmV2LnhtbESPQWvCQBSE7wX/w/IEb3VjD7GkrlIKwerFNrb3R/aZ&#10;hGbfxuxT4793C4LHYWa+YRarwbXqTH1oPBuYTRNQxKW3DVcGfvb58yuoIMgWW89k4EoBVsvR0wIz&#10;6y/8TedCKhUhHDI0UIt0mdahrMlhmPqOOHoH3zuUKPtK2x4vEe5a/ZIkqXbYcFyosaOPmsq/4uQM&#10;bA/7uWxkXeS/RZ5+HTfNjsLVmMl4eH8DJTTII3xvf1oD6SyF/zPxCO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QaJcMAAADcAAAADwAAAAAAAAAAAAAAAACYAgAAZHJzL2Rv&#10;d25yZXYueG1sUEsFBgAAAAAEAAQA9QAAAIgDAAAAAA==&#10;" fillcolor="window" strokecolor="windowText" strokeweight=".25pt"/>
                      <v:shape id="617 Cuadro de texto" o:spid="_x0000_s105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r9JMUA&#10;AADcAAAADwAAAGRycy9kb3ducmV2LnhtbESPQWsCMRSE70L/Q3iFXkSziqhsjSKCsIe9aEvB22Pz&#10;3CxuXrZJXLf/3hQKPQ4z8w2z2Q22FT350DhWMJtmIIgrpxuuFXx+HCdrECEia2wdk4IfCrDbvow2&#10;mGv34BP151iLBOGQowITY5dLGSpDFsPUdcTJuzpvMSbpa6k9PhLctnKeZUtpseG0YLCjg6Hqdr5b&#10;Bf1XsdCn3kQ/PpRFVtzK79WlVOrtddi/g4g0xP/wX7vQCpazFfyeSUdAb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Cv0k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9</w:t>
                              </w:r>
                            </w:p>
                          </w:txbxContent>
                        </v:textbox>
                      </v:shape>
                    </v:group>
                  </w:pict>
                </mc:Fallback>
              </mc:AlternateContent>
            </w:r>
            <w:r w:rsidRPr="002C3AD7">
              <w:rPr>
                <w:rFonts w:ascii="Arial" w:hAnsi="Arial" w:cs="Arial"/>
                <w:sz w:val="18"/>
                <w:szCs w:val="18"/>
              </w:rPr>
              <w:t xml:space="preserve">Teléfono de la empresa: </w:t>
            </w:r>
          </w:p>
        </w:tc>
        <w:tc>
          <w:tcPr>
            <w:tcW w:w="1494" w:type="dxa"/>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rPr>
              <mc:AlternateContent>
                <mc:Choice Requires="wpg">
                  <w:drawing>
                    <wp:anchor distT="0" distB="0" distL="114300" distR="114300" simplePos="0" relativeHeight="251666432" behindDoc="0" locked="0" layoutInCell="1" allowOverlap="1" wp14:anchorId="39811F61" wp14:editId="299D9FEF">
                      <wp:simplePos x="0" y="0"/>
                      <wp:positionH relativeFrom="column">
                        <wp:posOffset>701675</wp:posOffset>
                      </wp:positionH>
                      <wp:positionV relativeFrom="paragraph">
                        <wp:posOffset>224155</wp:posOffset>
                      </wp:positionV>
                      <wp:extent cx="281940" cy="179705"/>
                      <wp:effectExtent l="0" t="0" r="22860" b="10795"/>
                      <wp:wrapNone/>
                      <wp:docPr id="548" name="548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49" name="54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 name="550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sidRPr="00E96D27">
                                      <w:rPr>
                                        <w:sz w:val="1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48 Grupo" o:spid="_x0000_s1055" style="position:absolute;left:0;text-align:left;margin-left:55.25pt;margin-top:17.65pt;width:22.2pt;height:14.15pt;z-index:25166643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">
                      <v:oval id="549 Elipse" o:spid="_x0000_s105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3ANsUA&#10;AADcAAAADwAAAGRycy9kb3ducmV2LnhtbESPX2vCQBDE3wt+h2OFvtWLxT9t9BQRQmtfWmP7vuTW&#10;JJjbS3Nbjd/eKxT6OMzMb5jluneNOlMXas8GxqMEFHHhbc2lgc9D9vAEKgiyxcYzGbhSgPVqcLfE&#10;1PoL7+mcS6kihEOKBiqRNtU6FBU5DCPfEkfv6DuHEmVXatvhJcJdox+TZKYd1hwXKmxpW1Fxyn+c&#10;gbfjYS47ecmzrzybfXzv6ncKV2Puh/1mAUqol//wX/vVGphOnuH3TDwC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A2xQAAANwAAAAPAAAAAAAAAAAAAAAAAJgCAABkcnMv&#10;ZG93bnJldi54bWxQSwUGAAAAAAQABAD1AAAAigMAAAAA&#10;" fillcolor="window" strokecolor="windowText" strokeweight=".25pt"/>
                      <v:shape id="550 Cuadro de texto" o:spid="_x0000_s105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y97MIA&#10;AADcAAAADwAAAGRycy9kb3ducmV2LnhtbERPTWvCMBi+C/6H8Aq7iKbK3KQzyhCEHnrxg8FuL827&#10;pti86ZJYu3+/HASPD8/3ZjfYVvTkQ+NYwWKegSCunG64VnA5H2ZrECEia2wdk4I/CrDbjkcbzLW7&#10;85H6U6xFCuGQowITY5dLGSpDFsPcdcSJ+3HeYkzQ11J7vKdw28pllr1Jiw2nBoMd7Q1V19PNKui/&#10;ild97E30031ZZMW1/H3/LpV6mQyfHyAiDfEpfrgLrWC1SvPTmXQE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rL3swgAAANwAAAAPAAAAAAAAAAAAAAAAAJgCAABkcnMvZG93&#10;bnJldi54bWxQSwUGAAAAAAQABAD1AAAAhwMAAAAA&#10;" filled="f" stroked="f" strokeweight=".5pt">
                        <v:textbox>
                          <w:txbxContent>
                            <w:p w:rsidR="003F47C7" w:rsidRPr="00E96D27" w:rsidRDefault="003F47C7" w:rsidP="009015DE">
                              <w:pPr>
                                <w:jc w:val="center"/>
                                <w:rPr>
                                  <w:sz w:val="12"/>
                                </w:rPr>
                              </w:pPr>
                              <w:r w:rsidRPr="00E96D27">
                                <w:rPr>
                                  <w:sz w:val="12"/>
                                </w:rPr>
                                <w:t>10</w:t>
                              </w:r>
                            </w:p>
                          </w:txbxContent>
                        </v:textbox>
                      </v:shape>
                    </v:group>
                  </w:pict>
                </mc:Fallback>
              </mc:AlternateContent>
            </w:r>
            <w:r w:rsidRPr="002C3AD7">
              <w:rPr>
                <w:rFonts w:ascii="Arial" w:hAnsi="Arial" w:cs="Arial"/>
                <w:sz w:val="18"/>
                <w:szCs w:val="18"/>
              </w:rPr>
              <w:t xml:space="preserve">Correo electrónico de la empresa: </w:t>
            </w:r>
          </w:p>
        </w:tc>
      </w:tr>
      <w:tr w:rsidR="009015DE" w:rsidRPr="002C3AD7" w:rsidTr="009015DE">
        <w:trPr>
          <w:jc w:val="center"/>
        </w:trPr>
        <w:tc>
          <w:tcPr>
            <w:tcW w:w="1638" w:type="dxa"/>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1598" w:type="dxa"/>
            <w:tcBorders>
              <w:right w:val="single" w:sz="4" w:space="0" w:color="auto"/>
            </w:tcBorders>
          </w:tcPr>
          <w:p w:rsidR="009015DE" w:rsidRPr="002C3AD7" w:rsidRDefault="009015DE" w:rsidP="009015DE">
            <w:pPr>
              <w:rPr>
                <w:rFonts w:ascii="Arial" w:hAnsi="Arial" w:cs="Arial"/>
              </w:rPr>
            </w:pPr>
          </w:p>
        </w:tc>
        <w:tc>
          <w:tcPr>
            <w:tcW w:w="1645" w:type="dxa"/>
            <w:tcBorders>
              <w:right w:val="single" w:sz="4" w:space="0" w:color="auto"/>
            </w:tcBorders>
          </w:tcPr>
          <w:p w:rsidR="009015DE" w:rsidRPr="002C3AD7" w:rsidRDefault="009015DE" w:rsidP="009015DE">
            <w:pPr>
              <w:rPr>
                <w:rFonts w:ascii="Arial" w:hAnsi="Arial" w:cs="Arial"/>
              </w:rPr>
            </w:pPr>
          </w:p>
        </w:tc>
        <w:tc>
          <w:tcPr>
            <w:tcW w:w="1603" w:type="dxa"/>
            <w:tcBorders>
              <w:right w:val="single" w:sz="4" w:space="0" w:color="auto"/>
            </w:tcBorders>
          </w:tcPr>
          <w:p w:rsidR="009015DE" w:rsidRPr="002C3AD7" w:rsidRDefault="009015DE" w:rsidP="009015DE">
            <w:pPr>
              <w:rPr>
                <w:rFonts w:ascii="Arial" w:hAnsi="Arial" w:cs="Arial"/>
              </w:rPr>
            </w:pPr>
          </w:p>
        </w:tc>
        <w:tc>
          <w:tcPr>
            <w:tcW w:w="1199" w:type="dxa"/>
            <w:tcBorders>
              <w:right w:val="single" w:sz="4" w:space="0" w:color="auto"/>
            </w:tcBorders>
          </w:tcPr>
          <w:p w:rsidR="009015DE" w:rsidRPr="002C3AD7" w:rsidRDefault="009015DE" w:rsidP="009015DE">
            <w:pPr>
              <w:rPr>
                <w:rFonts w:ascii="Arial" w:hAnsi="Arial" w:cs="Arial"/>
              </w:rPr>
            </w:pPr>
          </w:p>
        </w:tc>
        <w:tc>
          <w:tcPr>
            <w:tcW w:w="1494" w:type="dxa"/>
          </w:tcPr>
          <w:p w:rsidR="009015DE" w:rsidRPr="002C3AD7" w:rsidRDefault="009015DE" w:rsidP="009015DE">
            <w:pPr>
              <w:rPr>
                <w:rFonts w:ascii="Arial" w:hAnsi="Arial" w:cs="Arial"/>
              </w:rPr>
            </w:pPr>
          </w:p>
        </w:tc>
      </w:tr>
    </w:tbl>
    <w:p w:rsidR="009015DE" w:rsidRPr="002C3AD7" w:rsidRDefault="009015DE" w:rsidP="009015DE">
      <w:pPr>
        <w:spacing w:after="0"/>
        <w:rPr>
          <w:rFonts w:ascii="Arial" w:hAnsi="Arial" w:cs="Arial"/>
          <w:sz w:val="20"/>
          <w:szCs w:val="20"/>
        </w:rPr>
      </w:pPr>
    </w:p>
    <w:p w:rsidR="009015DE" w:rsidRPr="002C3AD7" w:rsidRDefault="009015DE" w:rsidP="009015DE">
      <w:pPr>
        <w:spacing w:after="0"/>
        <w:jc w:val="both"/>
        <w:rPr>
          <w:rFonts w:ascii="Arial" w:hAnsi="Arial" w:cs="Arial"/>
          <w:sz w:val="20"/>
          <w:szCs w:val="20"/>
        </w:rPr>
      </w:pPr>
      <w:r w:rsidRPr="002C3AD7">
        <w:rPr>
          <w:rFonts w:ascii="Arial" w:hAnsi="Arial" w:cs="Arial"/>
          <w:sz w:val="20"/>
          <w:szCs w:val="20"/>
        </w:rPr>
        <w:t>Se procedió a la verificación de los siguientes aspectos, de conformidad con el contrato de referencia:</w:t>
      </w:r>
    </w:p>
    <w:p w:rsidR="009015DE" w:rsidRPr="002C3AD7" w:rsidRDefault="009015DE" w:rsidP="009015DE">
      <w:pPr>
        <w:spacing w:after="0"/>
        <w:jc w:val="both"/>
        <w:rPr>
          <w:rFonts w:ascii="Arial" w:hAnsi="Arial" w:cs="Arial"/>
          <w:sz w:val="20"/>
          <w:szCs w:val="20"/>
        </w:rPr>
      </w:pPr>
    </w:p>
    <w:p w:rsidR="009015DE" w:rsidRPr="002C3AD7" w:rsidRDefault="009015DE" w:rsidP="00D904CE">
      <w:pPr>
        <w:numPr>
          <w:ilvl w:val="0"/>
          <w:numId w:val="42"/>
        </w:numPr>
        <w:contextualSpacing/>
        <w:jc w:val="both"/>
        <w:rPr>
          <w:rFonts w:ascii="Arial" w:eastAsia="Times New Roman" w:hAnsi="Arial" w:cs="Arial"/>
          <w:b/>
          <w:i/>
          <w:sz w:val="20"/>
          <w:szCs w:val="20"/>
          <w:u w:val="single"/>
          <w:lang w:val="es-ES" w:eastAsia="es-ES"/>
        </w:rPr>
      </w:pPr>
      <w:r w:rsidRPr="002C3AD7">
        <w:rPr>
          <w:rFonts w:ascii="Arial" w:eastAsia="Times New Roman" w:hAnsi="Arial" w:cs="Arial"/>
          <w:b/>
          <w:i/>
          <w:sz w:val="20"/>
          <w:szCs w:val="20"/>
          <w:u w:val="single"/>
          <w:lang w:val="es-ES" w:eastAsia="es-ES"/>
        </w:rPr>
        <w:t>Documentación recibida.</w:t>
      </w:r>
      <w:r w:rsidRPr="002C3AD7">
        <w:rPr>
          <w:rFonts w:ascii="Arial" w:eastAsia="Times New Roman" w:hAnsi="Arial" w:cs="Arial"/>
          <w:b/>
          <w:sz w:val="20"/>
          <w:szCs w:val="20"/>
          <w:lang w:val="es-ES" w:eastAsia="es-ES"/>
        </w:rPr>
        <w:t xml:space="preserve"> </w:t>
      </w:r>
    </w:p>
    <w:p w:rsidR="009015DE" w:rsidRPr="002C3AD7" w:rsidRDefault="009015DE" w:rsidP="009015DE">
      <w:pPr>
        <w:ind w:left="284"/>
        <w:jc w:val="both"/>
        <w:rPr>
          <w:rFonts w:ascii="Arial" w:hAnsi="Arial" w:cs="Arial"/>
          <w:sz w:val="20"/>
          <w:szCs w:val="20"/>
        </w:rPr>
      </w:pPr>
      <w:r w:rsidRPr="002C3AD7">
        <w:rPr>
          <w:rFonts w:ascii="Arial" w:hAnsi="Arial" w:cs="Arial"/>
          <w:sz w:val="20"/>
          <w:szCs w:val="20"/>
        </w:rPr>
        <w:t xml:space="preserve">La documentación recibida por parte del proveedor corresponde íntegramente a lo siguiente: </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Copias del pedido o contrato, incluyendo la totalidad de sus anexos.</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lastRenderedPageBreak/>
        <w:t>Original y dos copias de la remisión de pedido.</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Listado en el que se detallan las características del empaque, dimensiones, peso y contenido.</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9015DE" w:rsidRPr="002C3AD7" w:rsidRDefault="009015DE" w:rsidP="00D904CE">
      <w:pPr>
        <w:numPr>
          <w:ilvl w:val="0"/>
          <w:numId w:val="30"/>
        </w:numPr>
        <w:contextualSpacing/>
        <w:jc w:val="both"/>
        <w:rPr>
          <w:rFonts w:ascii="Arial" w:eastAsia="Times New Roman" w:hAnsi="Arial" w:cs="Arial"/>
          <w:i/>
          <w:sz w:val="20"/>
          <w:szCs w:val="20"/>
          <w:u w:val="single"/>
          <w:lang w:val="es-ES" w:eastAsia="es-ES"/>
        </w:rPr>
      </w:pPr>
      <w:r w:rsidRPr="002C3AD7">
        <w:rPr>
          <w:rFonts w:ascii="Arial" w:eastAsia="Times New Roman" w:hAnsi="Arial" w:cs="Arial"/>
          <w:sz w:val="20"/>
          <w:szCs w:val="20"/>
          <w:lang w:val="es-ES" w:eastAsia="es-ES"/>
        </w:rPr>
        <w:t>Original del Programa Calendarizado de Mantenimiento Preventivo, en el que se incluya la descripción de las acciones a efectuar, debiendo incluir la relación de las piezas y/o partes a verificar y/o reemplazar, de acuerdo a lo establecido en el manual de servicio del fabricante de los bienes que le sean adjudicados.</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eastAsia="es-MX"/>
        </w:rPr>
        <mc:AlternateContent>
          <mc:Choice Requires="wpg">
            <w:drawing>
              <wp:anchor distT="0" distB="0" distL="114300" distR="114300" simplePos="0" relativeHeight="251687936" behindDoc="0" locked="0" layoutInCell="1" allowOverlap="1" wp14:anchorId="1F0D698B" wp14:editId="6096CB8A">
                <wp:simplePos x="0" y="0"/>
                <wp:positionH relativeFrom="column">
                  <wp:posOffset>1165860</wp:posOffset>
                </wp:positionH>
                <wp:positionV relativeFrom="paragraph">
                  <wp:posOffset>373380</wp:posOffset>
                </wp:positionV>
                <wp:extent cx="281940" cy="179705"/>
                <wp:effectExtent l="0" t="0" r="22860" b="10795"/>
                <wp:wrapNone/>
                <wp:docPr id="579" name="579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80" name="58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581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79 Grupo" o:spid="_x0000_s1058" style="position:absolute;left:0;text-align:left;margin-left:91.8pt;margin-top:29.4pt;width:22.2pt;height:14.15pt;z-index:25168793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">
                <v:oval id="580 Elipse" o:spid="_x0000_s105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7TMcEA&#10;AADcAAAADwAAAGRycy9kb3ducmV2LnhtbERPTWvCQBC9F/wPywi91Y1CrURXESFYe7GN9T5kxySY&#10;nY3ZUeO/dw+FHh/ve7HqXaNu1IXas4HxKAFFXHhbc2ng95C9zUAFQbbYeCYDDwqwWg5eFphaf+cf&#10;uuVSqhjCIUUDlUibah2KihyGkW+JI3fynUOJsCu17fAew12jJ0ky1Q5rjg0VtrSpqDjnV2fg63T4&#10;kJ1s8+yYZ9Pvy67eU3gY8zrs13NQQr38i//cn9bA+yzOj2fiEd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e0zHBAAAA3AAAAA8AAAAAAAAAAAAAAAAAmAIAAGRycy9kb3du&#10;cmV2LnhtbFBLBQYAAAAABAAEAPUAAACGAwAAAAA=&#10;" fillcolor="window" strokecolor="windowText" strokeweight=".25pt"/>
                <v:shape id="581 Cuadro de texto" o:spid="_x0000_s106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0MMUA&#10;AADcAAAADwAAAGRycy9kb3ducmV2LnhtbESPQWsCMRSE7wX/Q3gFL0Wziq2yNUoRhD3sRVsK3h6b&#10;52Zx87Im6br+e1Mo9DjMzDfMejvYVvTkQ+NYwWyagSCunG64VvD1uZ+sQISIrLF1TAruFGC7GT2t&#10;Mdfuxgfqj7EWCcIhRwUmxi6XMlSGLIap64iTd3beYkzS11J7vCW4beU8y96kxYbTgsGOdoaqy/HH&#10;Kui/i4U+9Cb6l11ZZMWlvC5PpVLj5+HjHUSkIf6H/9qFVvC6msHvmXQ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gDQw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11</w:t>
                        </w:r>
                      </w:p>
                    </w:txbxContent>
                  </v:textbox>
                </v:shape>
              </v:group>
            </w:pict>
          </mc:Fallback>
        </mc:AlternateContent>
      </w:r>
      <w:r w:rsidRPr="002C3AD7">
        <w:rPr>
          <w:rFonts w:ascii="Arial" w:eastAsia="Times New Roman" w:hAnsi="Arial" w:cs="Arial"/>
          <w:sz w:val="20"/>
          <w:szCs w:val="20"/>
          <w:lang w:val="es-ES" w:eastAsia="es-ES"/>
        </w:rPr>
        <w:t>Para el caso de los bienes de importación, copia simple cotejada del Pedimento de importación</w:t>
      </w:r>
      <w:r w:rsidRPr="002C3AD7">
        <w:rPr>
          <w:rFonts w:ascii="Arial" w:eastAsia="Times New Roman" w:hAnsi="Arial" w:cs="Arial"/>
          <w:color w:val="000000" w:themeColor="text1"/>
          <w:sz w:val="20"/>
          <w:szCs w:val="20"/>
          <w:lang w:val="es-ES" w:eastAsia="es-MX"/>
        </w:rPr>
        <w:t>.</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Observaciones: _________________________________________________________________</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Por lo que revisado lo anterior, se procedió a recibir el embarque y se verifican las condiciones de empaque y embalaje siguientes:</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D904CE">
      <w:pPr>
        <w:numPr>
          <w:ilvl w:val="0"/>
          <w:numId w:val="42"/>
        </w:numPr>
        <w:contextualSpacing/>
        <w:jc w:val="both"/>
        <w:rPr>
          <w:rFonts w:ascii="Arial" w:eastAsia="Times New Roman" w:hAnsi="Arial" w:cs="Arial"/>
          <w:b/>
          <w:i/>
          <w:sz w:val="20"/>
          <w:szCs w:val="20"/>
          <w:u w:val="single"/>
          <w:lang w:val="es-ES" w:eastAsia="es-ES"/>
        </w:rPr>
      </w:pPr>
      <w:r w:rsidRPr="002C3AD7">
        <w:rPr>
          <w:rFonts w:ascii="Arial" w:eastAsia="Times New Roman" w:hAnsi="Arial" w:cs="Arial"/>
          <w:b/>
          <w:i/>
          <w:sz w:val="20"/>
          <w:szCs w:val="20"/>
          <w:u w:val="single"/>
          <w:lang w:val="es-ES" w:eastAsia="es-ES"/>
        </w:rPr>
        <w:t>Condiciones de los empaques y embalaje verificadas:</w:t>
      </w:r>
    </w:p>
    <w:p w:rsidR="009015DE" w:rsidRPr="002C3AD7" w:rsidRDefault="009015DE" w:rsidP="00D904CE">
      <w:pPr>
        <w:numPr>
          <w:ilvl w:val="0"/>
          <w:numId w:val="30"/>
        </w:numPr>
        <w:contextualSpacing/>
        <w:jc w:val="both"/>
        <w:rPr>
          <w:rFonts w:ascii="Arial" w:eastAsia="Times New Roman" w:hAnsi="Arial" w:cs="Arial"/>
          <w:i/>
          <w:sz w:val="20"/>
          <w:szCs w:val="20"/>
          <w:u w:val="single"/>
          <w:lang w:val="es-ES" w:eastAsia="es-ES"/>
        </w:rPr>
      </w:pPr>
      <w:r w:rsidRPr="002C3AD7">
        <w:rPr>
          <w:rFonts w:ascii="Arial" w:eastAsia="Times New Roman" w:hAnsi="Arial" w:cs="Arial"/>
          <w:sz w:val="20"/>
          <w:szCs w:val="20"/>
          <w:lang w:val="es-ES" w:eastAsia="es-ES"/>
        </w:rPr>
        <w:t xml:space="preserve">Que las condiciones físicas corresponden a la lista de empaque. </w:t>
      </w:r>
    </w:p>
    <w:p w:rsidR="009015DE" w:rsidRPr="002C3AD7" w:rsidRDefault="009015DE" w:rsidP="00D904CE">
      <w:pPr>
        <w:numPr>
          <w:ilvl w:val="0"/>
          <w:numId w:val="30"/>
        </w:numPr>
        <w:contextualSpacing/>
        <w:jc w:val="both"/>
        <w:rPr>
          <w:rFonts w:ascii="Arial" w:eastAsia="Times New Roman" w:hAnsi="Arial" w:cs="Arial"/>
          <w:i/>
          <w:sz w:val="20"/>
          <w:szCs w:val="20"/>
          <w:u w:val="single"/>
          <w:lang w:val="es-ES" w:eastAsia="es-ES"/>
        </w:rPr>
      </w:pPr>
      <w:r w:rsidRPr="002C3AD7">
        <w:rPr>
          <w:rFonts w:ascii="Arial" w:eastAsia="Times New Roman" w:hAnsi="Arial" w:cs="Arial"/>
          <w:sz w:val="20"/>
          <w:szCs w:val="20"/>
          <w:lang w:val="es-ES" w:eastAsia="es-ES"/>
        </w:rPr>
        <w:t>Que los sellos de origen se encuentran íntegros y no se encuentran empaques rotos, mojados o daños por mal manejo.</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Que no presenta daños a simple vista.</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Que las condiciones físicas corresponden a la lista de empaque.</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La cantidad de pallets o tarimas y/o cajas y/o bultos</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No existe diferencia en peso, dimensiones y material de empaque.</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Que las condiciones físicas corresponden a la documentación presentada.</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Que los empaques no se encuentran mojado(s) y/o roto(s).</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Presenta buenas condiciones de manejo, verticalidad, fragilidad y humedad.</w:t>
      </w:r>
    </w:p>
    <w:p w:rsidR="009015DE" w:rsidRPr="002C3AD7" w:rsidRDefault="009015DE" w:rsidP="00D904CE">
      <w:pPr>
        <w:numPr>
          <w:ilvl w:val="0"/>
          <w:numId w:val="30"/>
        </w:numPr>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eastAsia="es-MX"/>
        </w:rPr>
        <mc:AlternateContent>
          <mc:Choice Requires="wpg">
            <w:drawing>
              <wp:anchor distT="0" distB="0" distL="114300" distR="114300" simplePos="0" relativeHeight="251686912" behindDoc="0" locked="0" layoutInCell="1" allowOverlap="1" wp14:anchorId="140B695E" wp14:editId="14D5F4C5">
                <wp:simplePos x="0" y="0"/>
                <wp:positionH relativeFrom="column">
                  <wp:posOffset>929640</wp:posOffset>
                </wp:positionH>
                <wp:positionV relativeFrom="paragraph">
                  <wp:posOffset>233136</wp:posOffset>
                </wp:positionV>
                <wp:extent cx="281940" cy="179705"/>
                <wp:effectExtent l="0" t="0" r="22860" b="10795"/>
                <wp:wrapNone/>
                <wp:docPr id="582" name="582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83" name="58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584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82 Grupo" o:spid="_x0000_s1061" style="position:absolute;left:0;text-align:left;margin-left:73.2pt;margin-top:18.35pt;width:22.2pt;height:14.15pt;z-index:25168691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">
                <v:oval id="583 Elipse" o:spid="_x0000_s106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NRsQA&#10;AADcAAAADwAAAGRycy9kb3ducmV2LnhtbESPQWvCQBSE74X+h+UVvOmmFq2kriJCqPZiG9v7I/tM&#10;QrNvY/ap8d93BaHHYWa+YebL3jXqTF2oPRt4HiWgiAtvay4NfO+z4QxUEGSLjWcycKUAy8XjwxxT&#10;6y/8RedcShUhHFI0UIm0qdahqMhhGPmWOHoH3zmUKLtS2w4vEe4aPU6SqXZYc1yosKV1RcVvfnIG&#10;Pg77V9nKe5795Nn087itdxSuxgye+tUbKKFe/sP39sYamMxe4HYmHgG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TUbEAAAA3AAAAA8AAAAAAAAAAAAAAAAAmAIAAGRycy9k&#10;b3ducmV2LnhtbFBLBQYAAAAABAAEAPUAAACJAwAAAAA=&#10;" fillcolor="window" strokecolor="windowText" strokeweight=".25pt"/>
                <v:shape id="584 Cuadro de texto" o:spid="_x0000_s106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XqMUA&#10;AADcAAAADwAAAGRycy9kb3ducmV2LnhtbESPQWsCMRSE7wX/Q3iFXopmW7TK1ihFEPawF20peHts&#10;npvFzcuaxHX996ZQ8DjMzDfMcj3YVvTkQ+NYwdskA0FcOd1wreDneztegAgRWWPrmBTcKMB6NXpa&#10;Yq7dlXfU72MtEoRDjgpMjF0uZagMWQwT1xEn7+i8xZikr6X2eE1w28r3LPuQFhtOCwY72hiqTvuL&#10;VdD/FlO96030r5uyyIpTeZ4fSqVenoevTxCRhvgI/7cLrWC2mMLfmXQ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95eo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11</w:t>
                        </w:r>
                      </w:p>
                    </w:txbxContent>
                  </v:textbox>
                </v:shape>
              </v:group>
            </w:pict>
          </mc:Fallback>
        </mc:AlternateContent>
      </w:r>
      <w:r w:rsidRPr="002C3AD7">
        <w:rPr>
          <w:rFonts w:ascii="Arial" w:eastAsia="Times New Roman" w:hAnsi="Arial" w:cs="Arial"/>
          <w:sz w:val="20"/>
          <w:szCs w:val="20"/>
          <w:lang w:val="es-ES" w:eastAsia="es-ES"/>
        </w:rPr>
        <w:t>La actividad se realiza de acuerdo a lo determinado por el fabricante.</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r w:rsidRPr="002C3AD7">
        <w:rPr>
          <w:rFonts w:ascii="Arial" w:hAnsi="Arial" w:cs="Arial"/>
          <w:sz w:val="20"/>
          <w:szCs w:val="20"/>
        </w:rPr>
        <w:t>Observaciones: _________________________________________________________________</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Una vez realizada la verificación anterior y encontrándose que el bien en buen estado se procedió a la instalación del bien entregado, bajo las siguientes especificaciones:</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D904CE">
      <w:pPr>
        <w:numPr>
          <w:ilvl w:val="0"/>
          <w:numId w:val="42"/>
        </w:numPr>
        <w:spacing w:line="240" w:lineRule="auto"/>
        <w:contextualSpacing/>
        <w:jc w:val="both"/>
        <w:rPr>
          <w:rFonts w:ascii="Arial" w:eastAsia="Times New Roman" w:hAnsi="Arial" w:cs="Arial"/>
          <w:b/>
          <w:i/>
          <w:sz w:val="20"/>
          <w:szCs w:val="20"/>
          <w:lang w:val="es-ES" w:eastAsia="es-ES"/>
        </w:rPr>
      </w:pPr>
      <w:r w:rsidRPr="002C3AD7">
        <w:rPr>
          <w:rFonts w:ascii="Arial" w:eastAsia="Times New Roman" w:hAnsi="Arial" w:cs="Arial"/>
          <w:b/>
          <w:i/>
          <w:sz w:val="20"/>
          <w:szCs w:val="20"/>
          <w:lang w:val="es-ES" w:eastAsia="es-ES"/>
        </w:rPr>
        <w:t xml:space="preserve"> </w:t>
      </w:r>
      <w:r w:rsidRPr="002C3AD7">
        <w:rPr>
          <w:rFonts w:ascii="Arial" w:eastAsia="Times New Roman" w:hAnsi="Arial" w:cs="Arial"/>
          <w:b/>
          <w:i/>
          <w:sz w:val="20"/>
          <w:szCs w:val="20"/>
          <w:u w:val="single"/>
          <w:lang w:val="es-ES" w:eastAsia="es-ES"/>
        </w:rPr>
        <w:t>Apertura del embarque,  instalación y verificación  de(los) bien(es).</w:t>
      </w:r>
    </w:p>
    <w:p w:rsidR="009015DE" w:rsidRPr="002C3AD7" w:rsidRDefault="009015DE" w:rsidP="00D904CE">
      <w:pPr>
        <w:numPr>
          <w:ilvl w:val="0"/>
          <w:numId w:val="31"/>
        </w:numPr>
        <w:spacing w:line="240" w:lineRule="auto"/>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Existe la debida correspondencia y concordancia entre lo adquirido y lo entregado en cuanto la cantidad, marca(s) y modelo(s).</w:t>
      </w:r>
    </w:p>
    <w:p w:rsidR="009015DE" w:rsidRPr="002C3AD7" w:rsidRDefault="009015DE" w:rsidP="00D904CE">
      <w:pPr>
        <w:numPr>
          <w:ilvl w:val="0"/>
          <w:numId w:val="31"/>
        </w:numPr>
        <w:spacing w:line="240" w:lineRule="auto"/>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La actividad se realiza de acuerdo a lo determinado por el fabricante.</w:t>
      </w:r>
    </w:p>
    <w:p w:rsidR="009015DE" w:rsidRPr="002C3AD7" w:rsidRDefault="009015DE" w:rsidP="00D904CE">
      <w:pPr>
        <w:numPr>
          <w:ilvl w:val="0"/>
          <w:numId w:val="31"/>
        </w:numPr>
        <w:spacing w:line="240" w:lineRule="auto"/>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eastAsia="es-MX"/>
        </w:rPr>
        <mc:AlternateContent>
          <mc:Choice Requires="wpg">
            <w:drawing>
              <wp:anchor distT="0" distB="0" distL="114300" distR="114300" simplePos="0" relativeHeight="251668480" behindDoc="0" locked="0" layoutInCell="1" allowOverlap="1" wp14:anchorId="6F1BF731" wp14:editId="1EE6F389">
                <wp:simplePos x="0" y="0"/>
                <wp:positionH relativeFrom="column">
                  <wp:posOffset>4133850</wp:posOffset>
                </wp:positionH>
                <wp:positionV relativeFrom="paragraph">
                  <wp:posOffset>632460</wp:posOffset>
                </wp:positionV>
                <wp:extent cx="281940" cy="179705"/>
                <wp:effectExtent l="0" t="0" r="22860" b="10795"/>
                <wp:wrapNone/>
                <wp:docPr id="585" name="585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86" name="58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 name="587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85 Grupo" o:spid="_x0000_s1064" style="position:absolute;left:0;text-align:left;margin-left:325.5pt;margin-top:49.8pt;width:22.2pt;height:14.15pt;z-index:25166848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">
                <v:oval id="586 Elipse" o:spid="_x0000_s106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vu3sQA&#10;AADcAAAADwAAAGRycy9kb3ducmV2LnhtbESPQWvCQBSE7wX/w/IK3uqmQlNJXUWEYPXSNrb3R/aZ&#10;BLNvY/ap8d93CwWPw8x8w8yXg2vVhfrQeDbwPElAEZfeNlwZ+N7nTzNQQZAttp7JwI0CLBejhzlm&#10;1l/5iy6FVCpCOGRooBbpMq1DWZPDMPEdcfQOvncoUfaVtj1eI9y1epokqXbYcFyosaN1TeWxODsD&#10;u8P+VbayKfKfIk8/T9vmg8LNmPHjsHoDJTTIPfzffrcGXmYp/J2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77t7EAAAA3AAAAA8AAAAAAAAAAAAAAAAAmAIAAGRycy9k&#10;b3ducmV2LnhtbFBLBQYAAAAABAAEAPUAAACJAwAAAAA=&#10;" fillcolor="window" strokecolor="windowText" strokeweight=".25pt"/>
                <v:shape id="587 Cuadro de texto" o:spid="_x0000_s106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J38YA&#10;AADcAAAADwAAAGRycy9kb3ducmV2LnhtbESPT2sCMRTE74LfITzBi9RsxVbZGqUIwh724h8KvT02&#10;r5vFzcs2Sdf125tCocdhZn7DbHaDbUVPPjSOFTzPMxDEldMN1wou58PTGkSIyBpbx6TgTgF22/Fo&#10;g7l2Nz5Sf4q1SBAOOSowMXa5lKEyZDHMXUecvC/nLcYkfS21x1uC21YusuxVWmw4LRjsaG+oup5+&#10;rIL+o1jqY2+in+3LIiuu5ffqs1RqOhne30BEGuJ/+K9daAUv6xX8nklHQG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UJ38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12</w:t>
                        </w:r>
                      </w:p>
                    </w:txbxContent>
                  </v:textbox>
                </v:shape>
              </v:group>
            </w:pict>
          </mc:Fallback>
        </mc:AlternateContent>
      </w:r>
      <w:r w:rsidRPr="002C3AD7">
        <w:rPr>
          <w:rFonts w:ascii="Arial" w:eastAsia="Times New Roman" w:hAnsi="Arial" w:cs="Arial"/>
          <w:sz w:val="20"/>
          <w:szCs w:val="20"/>
          <w:lang w:val="es-ES" w:eastAsia="es-ES"/>
        </w:rPr>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9015DE" w:rsidRPr="002C3AD7" w:rsidRDefault="009015DE" w:rsidP="00D904CE">
      <w:pPr>
        <w:numPr>
          <w:ilvl w:val="0"/>
          <w:numId w:val="31"/>
        </w:numPr>
        <w:spacing w:line="240" w:lineRule="auto"/>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Los C.____________________ y  C._________________________,</w:t>
      </w:r>
      <w:r w:rsidRPr="002C3AD7">
        <w:rPr>
          <w:rFonts w:ascii="Arial" w:eastAsia="Times New Roman" w:hAnsi="Arial" w:cs="Arial"/>
          <w:color w:val="FF0000"/>
          <w:sz w:val="20"/>
          <w:szCs w:val="20"/>
          <w:lang w:val="es-ES" w:eastAsia="es-ES"/>
        </w:rPr>
        <w:t xml:space="preserve"> </w:t>
      </w:r>
      <w:r w:rsidRPr="002C3AD7">
        <w:rPr>
          <w:rFonts w:ascii="Arial" w:eastAsia="Times New Roman" w:hAnsi="Arial" w:cs="Arial"/>
          <w:sz w:val="20"/>
          <w:szCs w:val="20"/>
          <w:lang w:val="es-ES" w:eastAsia="es-ES"/>
        </w:rPr>
        <w:t xml:space="preserve">de forma conjunta con el representante facultado del proveedor, verifican todas y cada una de las características y especificaciones contenidas en el contrato, descritas en la cédula de descripción de artículo </w:t>
      </w:r>
      <w:r w:rsidRPr="002C3AD7">
        <w:rPr>
          <w:rFonts w:ascii="Arial" w:eastAsia="Times New Roman" w:hAnsi="Arial" w:cs="Arial"/>
          <w:sz w:val="20"/>
          <w:szCs w:val="20"/>
          <w:lang w:val="es-ES" w:eastAsia="es-ES"/>
        </w:rPr>
        <w:lastRenderedPageBreak/>
        <w:t>(incluyendo en su caso software, accesorios, hardware, etc.) y demás apartados del referido instrumento legal, contra las que cuentan físicamente los bienes entregados.</w:t>
      </w:r>
    </w:p>
    <w:p w:rsidR="009015DE" w:rsidRPr="002C3AD7" w:rsidRDefault="009015DE" w:rsidP="00D904CE">
      <w:pPr>
        <w:numPr>
          <w:ilvl w:val="0"/>
          <w:numId w:val="31"/>
        </w:numPr>
        <w:spacing w:line="240" w:lineRule="auto"/>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eastAsia="es-MX"/>
        </w:rPr>
        <mc:AlternateContent>
          <mc:Choice Requires="wpg">
            <w:drawing>
              <wp:anchor distT="0" distB="0" distL="114300" distR="114300" simplePos="0" relativeHeight="251667456" behindDoc="0" locked="0" layoutInCell="1" allowOverlap="1" wp14:anchorId="1D19956E" wp14:editId="79865B73">
                <wp:simplePos x="0" y="0"/>
                <wp:positionH relativeFrom="column">
                  <wp:posOffset>925830</wp:posOffset>
                </wp:positionH>
                <wp:positionV relativeFrom="paragraph">
                  <wp:posOffset>255633</wp:posOffset>
                </wp:positionV>
                <wp:extent cx="281940" cy="179705"/>
                <wp:effectExtent l="0" t="0" r="22860" b="10795"/>
                <wp:wrapNone/>
                <wp:docPr id="588" name="588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589" name="58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590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588 Grupo" o:spid="_x0000_s1067" style="position:absolute;left:0;text-align:left;margin-left:72.9pt;margin-top:20.15pt;width:22.2pt;height:14.15pt;z-index:25166745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">
                <v:oval id="589 Elipse" o:spid="_x0000_s106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R6rMQA&#10;AADcAAAADwAAAGRycy9kb3ducmV2LnhtbESPQWvCQBSE7wX/w/KE3urGglajq4gQrL20jXp/ZJ9J&#10;MPs2zb5q/PfdQqHHYWa+YZbr3jXqSl2oPRsYjxJQxIW3NZcGjofsaQYqCLLFxjMZuFOA9WrwsMTU&#10;+ht/0jWXUkUIhxQNVCJtqnUoKnIYRr4ljt7Zdw4lyq7UtsNbhLtGPyfJVDusOS5U2NK2ouKSfzsD&#10;b+fDi+xll2enPJt+fO3rdwp3Yx6H/WYBSqiX//Bf+9UamMzm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keqzEAAAA3AAAAA8AAAAAAAAAAAAAAAAAmAIAAGRycy9k&#10;b3ducmV2LnhtbFBLBQYAAAAABAAEAPUAAACJAwAAAAA=&#10;" fillcolor="window" strokecolor="windowText" strokeweight=".25pt"/>
                <v:shape id="590 Cuadro de texto" o:spid="_x0000_s106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HdsMA&#10;AADcAAAADwAAAGRycy9kb3ducmV2LnhtbERPz2vCMBS+D/Y/hCfsMjTdmLpVowxh0EMvVhF2ezRv&#10;TbF56ZKsdv+9OQgeP77f6+1oOzGQD61jBS+zDARx7XTLjYLj4Wv6DiJEZI2dY1LwTwG2m8eHNeba&#10;XXhPQxUbkUI45KjAxNjnUobakMUwcz1x4n6ctxgT9I3UHi8p3HbyNcsW0mLLqcFgTztD9bn6swqG&#10;U/Gm94OJ/nlXFllxLn+X36VST5PxcwUi0hjv4pu70ArmH2l+OpOOgN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UHdsMAAADcAAAADwAAAAAAAAAAAAAAAACYAgAAZHJzL2Rv&#10;d25yZXYueG1sUEsFBgAAAAAEAAQA9QAAAIgDAAAAAA==&#10;" filled="f" stroked="f" strokeweight=".5pt">
                  <v:textbox>
                    <w:txbxContent>
                      <w:p w:rsidR="003F47C7" w:rsidRPr="00E96D27" w:rsidRDefault="003F47C7" w:rsidP="009015DE">
                        <w:pPr>
                          <w:jc w:val="center"/>
                          <w:rPr>
                            <w:sz w:val="12"/>
                          </w:rPr>
                        </w:pPr>
                        <w:r>
                          <w:rPr>
                            <w:sz w:val="12"/>
                          </w:rPr>
                          <w:t>11</w:t>
                        </w:r>
                      </w:p>
                    </w:txbxContent>
                  </v:textbox>
                </v:shape>
              </v:group>
            </w:pict>
          </mc:Fallback>
        </mc:AlternateContent>
      </w:r>
      <w:r w:rsidRPr="002C3AD7">
        <w:rPr>
          <w:rFonts w:ascii="Arial" w:eastAsia="Times New Roman" w:hAnsi="Arial" w:cs="Arial"/>
          <w:sz w:val="20"/>
          <w:szCs w:val="20"/>
          <w:lang w:val="es-ES" w:eastAsia="es-ES"/>
        </w:rPr>
        <w:t>Se procedió a la verificación del correcto funcionamiento y operación del bien instalado.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Observaciones: _________________________________________________________________</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b/>
          <w:sz w:val="20"/>
          <w:szCs w:val="20"/>
        </w:rPr>
        <w:t>NOTA: en caso de no aplicar alguno de estos procesos porque no se encuentran contemplados en el contrato respectivo, especificarlo claramente en este apartado.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En relación con los siguientes rubros a verificar, se hace constar lo siguiente:</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D904CE">
      <w:pPr>
        <w:numPr>
          <w:ilvl w:val="0"/>
          <w:numId w:val="42"/>
        </w:numPr>
        <w:spacing w:line="240" w:lineRule="auto"/>
        <w:contextualSpacing/>
        <w:jc w:val="both"/>
        <w:rPr>
          <w:rFonts w:ascii="Arial" w:eastAsia="Times New Roman" w:hAnsi="Arial" w:cs="Arial"/>
          <w:b/>
          <w:i/>
          <w:sz w:val="20"/>
          <w:szCs w:val="20"/>
          <w:u w:val="single"/>
          <w:lang w:val="es-ES" w:eastAsia="es-ES"/>
        </w:rPr>
      </w:pPr>
      <w:r w:rsidRPr="002C3AD7">
        <w:rPr>
          <w:rFonts w:ascii="Arial" w:eastAsia="Times New Roman" w:hAnsi="Arial" w:cs="Arial"/>
          <w:b/>
          <w:i/>
          <w:sz w:val="20"/>
          <w:szCs w:val="20"/>
          <w:u w:val="single"/>
          <w:lang w:val="es-ES" w:eastAsia="es-ES"/>
        </w:rPr>
        <w:t xml:space="preserve">Capacitación y entrega de información de operación y servicio.  </w:t>
      </w:r>
    </w:p>
    <w:p w:rsidR="009015DE" w:rsidRPr="002C3AD7" w:rsidRDefault="009015DE" w:rsidP="009015DE">
      <w:pPr>
        <w:spacing w:after="0" w:line="240" w:lineRule="auto"/>
        <w:ind w:left="708"/>
        <w:jc w:val="both"/>
        <w:rPr>
          <w:rFonts w:ascii="Arial" w:eastAsia="Times New Roman" w:hAnsi="Arial" w:cs="Arial"/>
          <w:b/>
          <w:i/>
          <w:sz w:val="20"/>
          <w:szCs w:val="20"/>
          <w:u w:val="single"/>
          <w:lang w:val="es-ES" w:eastAsia="es-ES"/>
        </w:rPr>
      </w:pPr>
    </w:p>
    <w:p w:rsidR="009015DE" w:rsidRPr="002C3AD7" w:rsidRDefault="009015DE" w:rsidP="00D904CE">
      <w:pPr>
        <w:numPr>
          <w:ilvl w:val="0"/>
          <w:numId w:val="31"/>
        </w:numPr>
        <w:spacing w:line="240" w:lineRule="auto"/>
        <w:contextualSpacing/>
        <w:jc w:val="both"/>
        <w:rPr>
          <w:rFonts w:ascii="Times New Roman" w:eastAsia="Times New Roman" w:hAnsi="Times New Roman" w:cs="Times New Roman"/>
          <w:sz w:val="20"/>
          <w:szCs w:val="20"/>
          <w:lang w:val="es-ES" w:eastAsia="es-ES"/>
        </w:rPr>
      </w:pPr>
      <w:r w:rsidRPr="002C3AD7">
        <w:rPr>
          <w:rFonts w:ascii="Arial" w:eastAsia="Times New Roman" w:hAnsi="Arial" w:cs="Arial"/>
          <w:sz w:val="20"/>
          <w:szCs w:val="20"/>
          <w:lang w:val="es-ES" w:eastAsia="es-ES"/>
        </w:rPr>
        <w:t xml:space="preserve">La capacitación se lleva a cabo conforme a un plan previamente establecido a satisfacción del instituto, quedando el proveedor comprometido a desarrollar e impartir un segundo programa dentro del término de la vigencia de la garantía, a solicitud del instituto. </w:t>
      </w:r>
    </w:p>
    <w:p w:rsidR="009015DE" w:rsidRPr="002C3AD7" w:rsidRDefault="009015DE" w:rsidP="009015DE">
      <w:pPr>
        <w:spacing w:after="0" w:line="240" w:lineRule="auto"/>
        <w:ind w:left="767"/>
        <w:jc w:val="both"/>
        <w:rPr>
          <w:rFonts w:ascii="Arial" w:eastAsia="Times New Roman" w:hAnsi="Arial" w:cs="Arial"/>
          <w:sz w:val="20"/>
          <w:szCs w:val="20"/>
          <w:lang w:val="es-ES" w:eastAsia="es-ES"/>
        </w:rPr>
      </w:pPr>
    </w:p>
    <w:p w:rsidR="009015DE" w:rsidRPr="002C3AD7" w:rsidRDefault="009015DE" w:rsidP="009015DE">
      <w:pPr>
        <w:spacing w:after="0" w:line="240" w:lineRule="auto"/>
        <w:ind w:left="767"/>
        <w:jc w:val="both"/>
        <w:rPr>
          <w:rFonts w:ascii="Times New Roman" w:eastAsia="Times New Roman" w:hAnsi="Times New Roman" w:cs="Times New Roman"/>
          <w:sz w:val="20"/>
          <w:szCs w:val="20"/>
          <w:lang w:val="es-ES" w:eastAsia="es-ES"/>
        </w:rPr>
      </w:pPr>
      <w:r w:rsidRPr="002C3AD7">
        <w:rPr>
          <w:rFonts w:ascii="Arial" w:eastAsia="Times New Roman" w:hAnsi="Arial" w:cs="Arial"/>
          <w:sz w:val="20"/>
          <w:szCs w:val="20"/>
          <w:lang w:eastAsia="es-MX"/>
        </w:rPr>
        <mc:AlternateContent>
          <mc:Choice Requires="wpg">
            <w:drawing>
              <wp:anchor distT="0" distB="0" distL="114300" distR="114300" simplePos="0" relativeHeight="251671552" behindDoc="0" locked="0" layoutInCell="1" allowOverlap="1" wp14:anchorId="326F3759" wp14:editId="6FAB32D0">
                <wp:simplePos x="0" y="0"/>
                <wp:positionH relativeFrom="column">
                  <wp:posOffset>4547926</wp:posOffset>
                </wp:positionH>
                <wp:positionV relativeFrom="paragraph">
                  <wp:posOffset>269240</wp:posOffset>
                </wp:positionV>
                <wp:extent cx="281940" cy="179705"/>
                <wp:effectExtent l="0" t="0" r="22860" b="10795"/>
                <wp:wrapNone/>
                <wp:docPr id="606" name="606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07" name="60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626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06 Grupo" o:spid="_x0000_s1070" style="position:absolute;left:0;text-align:left;margin-left:358.1pt;margin-top:21.2pt;width:22.2pt;height:14.15pt;z-index:25167155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">
                <v:oval id="607 Elipse" o:spid="_x0000_s107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EpY8MA&#10;AADcAAAADwAAAGRycy9kb3ducmV2LnhtbESPQWvCQBSE7wX/w/IEb3VjD7FEVxEhVL20je39kX0m&#10;wezbmH1q/PfdQqHHYWa+YZbrwbXqRn1oPBuYTRNQxKW3DVcGvo758yuoIMgWW89k4EEB1qvR0xIz&#10;6+/8SbdCKhUhHDI0UIt0mdahrMlhmPqOOHon3zuUKPtK2x7vEe5a/ZIkqXbYcFyosaNtTeW5uDoD&#10;h9NxLnt5K/LvIk8/LvvmncLDmMl42CxACQ3yH/5r76yBNJnD75l4BP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EpY8MAAADcAAAADwAAAAAAAAAAAAAAAACYAgAAZHJzL2Rv&#10;d25yZXYueG1sUEsFBgAAAAAEAAQA9QAAAIgDAAAAAA==&#10;" fillcolor="window" strokecolor="windowText" strokeweight=".25pt"/>
                <v:shape id="626 Cuadro de texto" o:spid="_x0000_s107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SAsUA&#10;AADcAAAADwAAAGRycy9kb3ducmV2LnhtbESPQWvCQBSE74X+h+UJvRTdKCWV6CoiFHLIRSsFb4/s&#10;MxvMvk13tzH9911B6HGYmW+Y9Xa0nRjIh9axgvksA0FcO91yo+D0+TFdgggRWWPnmBT8UoDt5vlp&#10;jYV2Nz7QcIyNSBAOBSowMfaFlKE2ZDHMXE+cvIvzFmOSvpHa4y3BbScXWZZLiy2nBYM97Q3V1+OP&#10;VTB8lW/6MJjoX/dVmZXX6vv9XCn1Mhl3KxCRxvgffrRLrSBf5HA/k4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KpIC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15</w:t>
                        </w:r>
                      </w:p>
                    </w:txbxContent>
                  </v:textbox>
                </v:shape>
              </v:group>
            </w:pict>
          </mc:Fallback>
        </mc:AlternateContent>
      </w:r>
      <w:r w:rsidRPr="002C3AD7">
        <w:rPr>
          <w:rFonts w:ascii="Arial" w:eastAsia="Times New Roman" w:hAnsi="Arial" w:cs="Arial"/>
          <w:sz w:val="20"/>
          <w:szCs w:val="20"/>
          <w:lang w:val="es-ES" w:eastAsia="es-ES"/>
        </w:rPr>
        <w:t>El resumen de los resultados del programa se presenta en el siguiente cuadro.</w:t>
      </w:r>
      <w:r w:rsidRPr="002C3AD7">
        <w:rPr>
          <w:rFonts w:ascii="Times New Roman" w:eastAsia="Times New Roman" w:hAnsi="Times New Roman" w:cs="Times New Roman"/>
          <w:sz w:val="20"/>
          <w:szCs w:val="20"/>
          <w:lang w:val="es-ES" w:eastAsia="es-ES"/>
        </w:rPr>
        <w:t xml:space="preserve"> </w:t>
      </w:r>
    </w:p>
    <w:tbl>
      <w:tblPr>
        <w:tblStyle w:val="Tablaconcuadrcula80"/>
        <w:tblW w:w="0" w:type="auto"/>
        <w:jc w:val="center"/>
        <w:tblInd w:w="534" w:type="dxa"/>
        <w:tblLook w:val="04A0" w:firstRow="1" w:lastRow="0" w:firstColumn="1" w:lastColumn="0" w:noHBand="0" w:noVBand="1"/>
      </w:tblPr>
      <w:tblGrid>
        <w:gridCol w:w="2126"/>
        <w:gridCol w:w="2410"/>
        <w:gridCol w:w="1275"/>
        <w:gridCol w:w="1560"/>
      </w:tblGrid>
      <w:tr w:rsidR="009015DE" w:rsidRPr="002C3AD7" w:rsidTr="009015DE">
        <w:trPr>
          <w:trHeight w:val="167"/>
          <w:jc w:val="center"/>
        </w:trPr>
        <w:tc>
          <w:tcPr>
            <w:tcW w:w="2126" w:type="dxa"/>
            <w:vMerge w:val="restart"/>
            <w:vAlign w:val="center"/>
          </w:tcPr>
          <w:p w:rsidR="009015DE" w:rsidRPr="002C3AD7" w:rsidRDefault="009015DE" w:rsidP="009015DE">
            <w:pPr>
              <w:jc w:val="center"/>
              <w:rPr>
                <w:rFonts w:ascii="Arial" w:hAnsi="Arial" w:cs="Arial"/>
                <w:b/>
              </w:rPr>
            </w:pPr>
            <w:r w:rsidRPr="002C3AD7">
              <w:rPr>
                <w:rFonts w:ascii="Arial" w:hAnsi="Arial" w:cs="Arial"/>
              </w:rPr>
              <mc:AlternateContent>
                <mc:Choice Requires="wpg">
                  <w:drawing>
                    <wp:anchor distT="0" distB="0" distL="114300" distR="114300" simplePos="0" relativeHeight="251669504" behindDoc="0" locked="0" layoutInCell="1" allowOverlap="1" wp14:anchorId="15C93B78" wp14:editId="63FB1F44">
                      <wp:simplePos x="0" y="0"/>
                      <wp:positionH relativeFrom="column">
                        <wp:posOffset>452755</wp:posOffset>
                      </wp:positionH>
                      <wp:positionV relativeFrom="paragraph">
                        <wp:posOffset>106680</wp:posOffset>
                      </wp:positionV>
                      <wp:extent cx="281940" cy="179705"/>
                      <wp:effectExtent l="0" t="0" r="22860" b="10795"/>
                      <wp:wrapNone/>
                      <wp:docPr id="627" name="627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28" name="62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629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27 Grupo" o:spid="_x0000_s1073" style="position:absolute;left:0;text-align:left;margin-left:35.65pt;margin-top:8.4pt;width:22.2pt;height:14.15pt;z-index:25166950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">
                      <v:oval id="628 Elipse" o:spid="_x0000_s107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vhccAA&#10;AADcAAAADwAAAGRycy9kb3ducmV2LnhtbERPTWvCQBC9F/wPywje6kYPaYmuIkKwemkb9T5kxySY&#10;nY3ZqcZ/3z0Ueny87+V6cK26Ux8azwZm0wQUceltw5WB0zF/fQcVBNli65kMPCnAejV6WWJm/YO/&#10;6V5IpWIIhwwN1CJdpnUoa3IYpr4jjtzF9w4lwr7StsdHDHetnidJqh02HBtq7GhbU3ktfpyBw+X4&#10;JnvZFfm5yNOv2775pPA0ZjIeNgtQQoP8i//cH9ZAOo9r45l4BP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ivhccAAAADcAAAADwAAAAAAAAAAAAAAAACYAgAAZHJzL2Rvd25y&#10;ZXYueG1sUEsFBgAAAAAEAAQA9QAAAIUDAAAAAA==&#10;" fillcolor="window" strokecolor="windowText" strokeweight=".25pt"/>
                      <v:shape id="629 Cuadro de texto" o:spid="_x0000_s107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UGcMUA&#10;AADcAAAADwAAAGRycy9kb3ducmV2LnhtbESPQWsCMRSE7wX/Q3hCL6VmFbHt1igiFPawF20p9PbY&#10;vG4WNy9rEtf13xtB8DjMzDfMcj3YVvTkQ+NYwXSSgSCunG64VvDz/fX6DiJEZI2tY1JwoQDr1ehp&#10;ibl2Z95Rv4+1SBAOOSowMXa5lKEyZDFMXEecvH/nLcYkfS21x3OC21bOsmwhLTacFgx2tDVUHfYn&#10;q6D/LeZ615voX7ZlkRWH8vj2Vyr1PB42nyAiDfERvrcLrWAx+4DbmXQ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tQZw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13</w:t>
                              </w:r>
                            </w:p>
                          </w:txbxContent>
                        </v:textbox>
                      </v:shape>
                    </v:group>
                  </w:pict>
                </mc:Fallback>
              </mc:AlternateContent>
            </w:r>
            <w:r w:rsidRPr="002C3AD7">
              <w:rPr>
                <w:rFonts w:ascii="Arial" w:hAnsi="Arial" w:cs="Arial"/>
                <w:b/>
              </w:rPr>
              <w:t xml:space="preserve">Personal operativo </w:t>
            </w:r>
          </w:p>
        </w:tc>
        <w:tc>
          <w:tcPr>
            <w:tcW w:w="2410" w:type="dxa"/>
            <w:vMerge w:val="restart"/>
            <w:vAlign w:val="center"/>
          </w:tcPr>
          <w:p w:rsidR="009015DE" w:rsidRPr="002C3AD7" w:rsidRDefault="009015DE" w:rsidP="009015DE">
            <w:pPr>
              <w:jc w:val="center"/>
              <w:rPr>
                <w:rFonts w:ascii="Arial" w:hAnsi="Arial" w:cs="Arial"/>
                <w:b/>
              </w:rPr>
            </w:pPr>
            <w:r w:rsidRPr="002C3AD7">
              <w:rPr>
                <w:rFonts w:ascii="Arial" w:hAnsi="Arial" w:cs="Arial"/>
              </w:rPr>
              <mc:AlternateContent>
                <mc:Choice Requires="wpg">
                  <w:drawing>
                    <wp:anchor distT="0" distB="0" distL="114300" distR="114300" simplePos="0" relativeHeight="251670528" behindDoc="0" locked="0" layoutInCell="1" allowOverlap="1" wp14:anchorId="33EB6825" wp14:editId="69071141">
                      <wp:simplePos x="0" y="0"/>
                      <wp:positionH relativeFrom="column">
                        <wp:posOffset>487045</wp:posOffset>
                      </wp:positionH>
                      <wp:positionV relativeFrom="paragraph">
                        <wp:posOffset>116840</wp:posOffset>
                      </wp:positionV>
                      <wp:extent cx="281940" cy="179705"/>
                      <wp:effectExtent l="0" t="0" r="22860" b="10795"/>
                      <wp:wrapNone/>
                      <wp:docPr id="630" name="630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31" name="63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632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30 Grupo" o:spid="_x0000_s1076" style="position:absolute;left:0;text-align:left;margin-left:38.35pt;margin-top:9.2pt;width:22.2pt;height:14.15pt;z-index:25167052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">
                      <v:oval id="631 Elipse" o:spid="_x0000_s107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eMcQA&#10;AADcAAAADwAAAGRycy9kb3ducmV2LnhtbESPQWvCQBSE74X+h+UVetONFmJJXUUKQe3FGtv7I/tM&#10;gtm3afap8d93hUKPw8x8w8yXg2vVhfrQeDYwGSegiEtvG64MfB3y0SuoIMgWW89k4EYBlovHhzlm&#10;1l95T5dCKhUhHDI0UIt0mdahrMlhGPuOOHpH3zuUKPtK2x6vEe5aPU2SVDtsOC7U2NF7TeWpODsD&#10;H8fDTLayLvLvIk8/f7bNjsLNmOenYfUGSmiQ//Bfe2MNpC8TuJ+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I3jHEAAAA3AAAAA8AAAAAAAAAAAAAAAAAmAIAAGRycy9k&#10;b3ducmV2LnhtbFBLBQYAAAAABAAEAPUAAACJAwAAAAA=&#10;" fillcolor="window" strokecolor="windowText" strokeweight=".25pt"/>
                      <v:shape id="632 Cuadro de texto" o:spid="_x0000_s107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C3MUA&#10;AADcAAAADwAAAGRycy9kb3ducmV2LnhtbESPQWsCMRSE74L/IbxCL1KztcXK1ihFEPawF20RvD02&#10;z83i5mVN4rr9940g9DjMzDfMcj3YVvTkQ+NYwes0A0FcOd1wreDne/uyABEissbWMSn4pQDr1Xi0&#10;xFy7G++o38daJAiHHBWYGLtcylAZshimriNO3sl5izFJX0vt8ZbgtpWzLJtLiw2nBYMdbQxV5/3V&#10;KugPxbve9Sb6yaYssuJcXj6OpVLPT8PXJ4hIQ/wPP9qFVjB/m8H9TDo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yALc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14</w:t>
                              </w:r>
                            </w:p>
                          </w:txbxContent>
                        </v:textbox>
                      </v:shape>
                    </v:group>
                  </w:pict>
                </mc:Fallback>
              </mc:AlternateContent>
            </w:r>
            <w:r w:rsidRPr="002C3AD7">
              <w:rPr>
                <w:rFonts w:ascii="Arial" w:hAnsi="Arial" w:cs="Arial"/>
                <w:b/>
              </w:rPr>
              <w:t xml:space="preserve">No. de capacitados </w:t>
            </w:r>
            <w:r w:rsidRPr="002C3AD7">
              <w:rPr>
                <w:rFonts w:ascii="Arial" w:hAnsi="Arial" w:cs="Arial"/>
              </w:rPr>
              <w:t xml:space="preserve"> </w:t>
            </w:r>
          </w:p>
        </w:tc>
        <w:tc>
          <w:tcPr>
            <w:tcW w:w="2835" w:type="dxa"/>
            <w:gridSpan w:val="2"/>
            <w:vAlign w:val="center"/>
          </w:tcPr>
          <w:p w:rsidR="009015DE" w:rsidRPr="002C3AD7" w:rsidRDefault="009015DE" w:rsidP="009015DE">
            <w:pPr>
              <w:jc w:val="center"/>
              <w:rPr>
                <w:rFonts w:ascii="Arial" w:hAnsi="Arial" w:cs="Arial"/>
                <w:b/>
              </w:rPr>
            </w:pPr>
            <w:r w:rsidRPr="002C3AD7">
              <w:rPr>
                <w:rFonts w:ascii="Arial" w:hAnsi="Arial" w:cs="Arial"/>
                <w:b/>
              </w:rPr>
              <w:t xml:space="preserve">Fecha </w:t>
            </w:r>
            <w:r w:rsidRPr="002C3AD7">
              <w:rPr>
                <w:rFonts w:ascii="Arial" w:hAnsi="Arial" w:cs="Arial"/>
              </w:rPr>
              <w:t xml:space="preserve"> </w:t>
            </w:r>
          </w:p>
        </w:tc>
      </w:tr>
      <w:tr w:rsidR="009015DE" w:rsidRPr="002C3AD7" w:rsidTr="009015DE">
        <w:trPr>
          <w:trHeight w:val="166"/>
          <w:jc w:val="center"/>
        </w:trPr>
        <w:tc>
          <w:tcPr>
            <w:tcW w:w="2126" w:type="dxa"/>
            <w:vMerge/>
          </w:tcPr>
          <w:p w:rsidR="009015DE" w:rsidRPr="002C3AD7" w:rsidRDefault="009015DE" w:rsidP="009015DE">
            <w:pPr>
              <w:jc w:val="center"/>
              <w:rPr>
                <w:rFonts w:ascii="Arial" w:hAnsi="Arial" w:cs="Arial"/>
                <w:b/>
              </w:rPr>
            </w:pPr>
          </w:p>
        </w:tc>
        <w:tc>
          <w:tcPr>
            <w:tcW w:w="2410" w:type="dxa"/>
            <w:vMerge/>
          </w:tcPr>
          <w:p w:rsidR="009015DE" w:rsidRPr="002C3AD7" w:rsidRDefault="009015DE" w:rsidP="009015DE">
            <w:pPr>
              <w:jc w:val="center"/>
              <w:rPr>
                <w:rFonts w:ascii="Arial" w:hAnsi="Arial" w:cs="Arial"/>
                <w:b/>
              </w:rPr>
            </w:pPr>
          </w:p>
        </w:tc>
        <w:tc>
          <w:tcPr>
            <w:tcW w:w="1275" w:type="dxa"/>
            <w:vAlign w:val="center"/>
          </w:tcPr>
          <w:p w:rsidR="009015DE" w:rsidRPr="002C3AD7" w:rsidRDefault="009015DE" w:rsidP="009015DE">
            <w:pPr>
              <w:jc w:val="center"/>
              <w:rPr>
                <w:rFonts w:ascii="Arial" w:hAnsi="Arial" w:cs="Arial"/>
                <w:b/>
              </w:rPr>
            </w:pPr>
            <w:r w:rsidRPr="002C3AD7">
              <w:rPr>
                <w:rFonts w:ascii="Arial" w:hAnsi="Arial" w:cs="Arial"/>
                <w:b/>
              </w:rPr>
              <w:t>Inicio</w:t>
            </w:r>
          </w:p>
        </w:tc>
        <w:tc>
          <w:tcPr>
            <w:tcW w:w="1560" w:type="dxa"/>
            <w:vAlign w:val="center"/>
          </w:tcPr>
          <w:p w:rsidR="009015DE" w:rsidRPr="002C3AD7" w:rsidRDefault="009015DE" w:rsidP="009015DE">
            <w:pPr>
              <w:jc w:val="center"/>
              <w:rPr>
                <w:rFonts w:ascii="Arial" w:hAnsi="Arial" w:cs="Arial"/>
                <w:b/>
              </w:rPr>
            </w:pPr>
            <w:r w:rsidRPr="002C3AD7">
              <w:rPr>
                <w:rFonts w:ascii="Arial" w:hAnsi="Arial" w:cs="Arial"/>
                <w:b/>
              </w:rPr>
              <w:t>Término</w:t>
            </w:r>
          </w:p>
        </w:tc>
      </w:tr>
      <w:tr w:rsidR="009015DE" w:rsidRPr="002C3AD7" w:rsidTr="009015DE">
        <w:trPr>
          <w:trHeight w:val="163"/>
          <w:jc w:val="center"/>
        </w:trPr>
        <w:tc>
          <w:tcPr>
            <w:tcW w:w="2126" w:type="dxa"/>
          </w:tcPr>
          <w:p w:rsidR="009015DE" w:rsidRPr="002C3AD7" w:rsidRDefault="009015DE" w:rsidP="009015DE">
            <w:pPr>
              <w:rPr>
                <w:rFonts w:ascii="Arial" w:hAnsi="Arial" w:cs="Arial"/>
              </w:rPr>
            </w:pPr>
            <w:r w:rsidRPr="002C3AD7">
              <w:rPr>
                <w:rFonts w:ascii="Arial" w:hAnsi="Arial" w:cs="Arial"/>
              </w:rPr>
              <w:t>Jefe de producción</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jc w:val="center"/>
        </w:trPr>
        <w:tc>
          <w:tcPr>
            <w:tcW w:w="2126" w:type="dxa"/>
          </w:tcPr>
          <w:p w:rsidR="009015DE" w:rsidRPr="002C3AD7" w:rsidRDefault="009015DE" w:rsidP="009015DE">
            <w:pPr>
              <w:rPr>
                <w:rFonts w:ascii="Arial" w:hAnsi="Arial" w:cs="Arial"/>
              </w:rPr>
            </w:pPr>
            <w:r w:rsidRPr="002C3AD7">
              <w:rPr>
                <w:rFonts w:ascii="Arial" w:hAnsi="Arial" w:cs="Arial"/>
              </w:rPr>
              <w:t>Cocinero técnico 1°</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jc w:val="center"/>
        </w:trPr>
        <w:tc>
          <w:tcPr>
            <w:tcW w:w="2126" w:type="dxa"/>
          </w:tcPr>
          <w:p w:rsidR="009015DE" w:rsidRPr="002C3AD7" w:rsidRDefault="009015DE" w:rsidP="009015DE">
            <w:pPr>
              <w:rPr>
                <w:rFonts w:ascii="Arial" w:hAnsi="Arial" w:cs="Arial"/>
              </w:rPr>
            </w:pPr>
            <w:r w:rsidRPr="002C3AD7">
              <w:rPr>
                <w:rFonts w:ascii="Arial" w:hAnsi="Arial" w:cs="Arial"/>
              </w:rPr>
              <w:t>Cocinero técnico  2°</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jc w:val="center"/>
        </w:trPr>
        <w:tc>
          <w:tcPr>
            <w:tcW w:w="2126" w:type="dxa"/>
          </w:tcPr>
          <w:p w:rsidR="009015DE" w:rsidRPr="002C3AD7" w:rsidRDefault="009015DE" w:rsidP="009015DE">
            <w:pPr>
              <w:rPr>
                <w:rFonts w:ascii="Arial" w:hAnsi="Arial" w:cs="Arial"/>
              </w:rPr>
            </w:pPr>
            <w:r w:rsidRPr="002C3AD7">
              <w:rPr>
                <w:rFonts w:ascii="Arial" w:hAnsi="Arial" w:cs="Arial"/>
              </w:rPr>
              <w:t>Manejador de alimentos</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jc w:val="center"/>
        </w:trPr>
        <w:tc>
          <w:tcPr>
            <w:tcW w:w="2126" w:type="dxa"/>
          </w:tcPr>
          <w:p w:rsidR="009015DE" w:rsidRPr="002C3AD7" w:rsidRDefault="009015DE" w:rsidP="009015DE">
            <w:pPr>
              <w:rPr>
                <w:rFonts w:ascii="Arial" w:hAnsi="Arial" w:cs="Arial"/>
              </w:rPr>
            </w:pPr>
            <w:r w:rsidRPr="002C3AD7">
              <w:rPr>
                <w:rFonts w:ascii="Arial" w:hAnsi="Arial" w:cs="Arial"/>
              </w:rPr>
              <w:t>Especializado en mantenimiento</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r w:rsidR="009015DE" w:rsidRPr="002C3AD7" w:rsidTr="009015DE">
        <w:trPr>
          <w:trHeight w:val="163"/>
          <w:jc w:val="center"/>
        </w:trPr>
        <w:tc>
          <w:tcPr>
            <w:tcW w:w="2126" w:type="dxa"/>
          </w:tcPr>
          <w:p w:rsidR="009015DE" w:rsidRPr="002C3AD7" w:rsidRDefault="009015DE" w:rsidP="009015DE">
            <w:pPr>
              <w:rPr>
                <w:rFonts w:ascii="Arial" w:hAnsi="Arial" w:cs="Arial"/>
              </w:rPr>
            </w:pPr>
            <w:r w:rsidRPr="002C3AD7">
              <w:rPr>
                <w:rFonts w:ascii="Arial" w:hAnsi="Arial" w:cs="Arial"/>
              </w:rPr>
              <w:t>Otro</w:t>
            </w:r>
          </w:p>
        </w:tc>
        <w:tc>
          <w:tcPr>
            <w:tcW w:w="2410" w:type="dxa"/>
          </w:tcPr>
          <w:p w:rsidR="009015DE" w:rsidRPr="002C3AD7" w:rsidRDefault="009015DE" w:rsidP="009015DE">
            <w:pPr>
              <w:jc w:val="center"/>
              <w:rPr>
                <w:rFonts w:ascii="Arial" w:hAnsi="Arial" w:cs="Arial"/>
              </w:rPr>
            </w:pPr>
          </w:p>
        </w:tc>
        <w:tc>
          <w:tcPr>
            <w:tcW w:w="1275" w:type="dxa"/>
          </w:tcPr>
          <w:p w:rsidR="009015DE" w:rsidRPr="002C3AD7" w:rsidRDefault="009015DE" w:rsidP="009015DE">
            <w:pPr>
              <w:jc w:val="center"/>
              <w:rPr>
                <w:rFonts w:ascii="Arial" w:hAnsi="Arial" w:cs="Arial"/>
              </w:rPr>
            </w:pPr>
          </w:p>
        </w:tc>
        <w:tc>
          <w:tcPr>
            <w:tcW w:w="1560" w:type="dxa"/>
          </w:tcPr>
          <w:p w:rsidR="009015DE" w:rsidRPr="002C3AD7" w:rsidRDefault="009015DE" w:rsidP="009015DE">
            <w:pPr>
              <w:jc w:val="center"/>
              <w:rPr>
                <w:rFonts w:ascii="Arial" w:hAnsi="Arial" w:cs="Arial"/>
              </w:rPr>
            </w:pPr>
          </w:p>
        </w:tc>
      </w:tr>
    </w:tbl>
    <w:p w:rsidR="009015DE" w:rsidRPr="002C3AD7" w:rsidRDefault="009015DE" w:rsidP="009015DE">
      <w:pPr>
        <w:spacing w:after="0" w:line="240" w:lineRule="auto"/>
        <w:rPr>
          <w:rFonts w:ascii="Arial" w:hAnsi="Arial" w:cs="Arial"/>
          <w:sz w:val="20"/>
          <w:szCs w:val="20"/>
        </w:rPr>
      </w:pPr>
      <w:r w:rsidRPr="002C3AD7">
        <w:rPr>
          <w:rFonts w:ascii="Arial" w:hAnsi="Arial" w:cs="Arial"/>
          <w:sz w:val="20"/>
          <w:szCs w:val="20"/>
          <w:lang w:eastAsia="es-MX"/>
        </w:rPr>
        <mc:AlternateContent>
          <mc:Choice Requires="wpg">
            <w:drawing>
              <wp:anchor distT="0" distB="0" distL="114300" distR="114300" simplePos="0" relativeHeight="251672576" behindDoc="0" locked="0" layoutInCell="1" allowOverlap="1" wp14:anchorId="4F2DE532" wp14:editId="2EBE8F4C">
                <wp:simplePos x="0" y="0"/>
                <wp:positionH relativeFrom="column">
                  <wp:posOffset>905510</wp:posOffset>
                </wp:positionH>
                <wp:positionV relativeFrom="paragraph">
                  <wp:posOffset>243840</wp:posOffset>
                </wp:positionV>
                <wp:extent cx="281940" cy="179705"/>
                <wp:effectExtent l="0" t="0" r="22860" b="10795"/>
                <wp:wrapNone/>
                <wp:docPr id="633" name="633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34" name="634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 name="635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33 Grupo" o:spid="_x0000_s1079" style="position:absolute;margin-left:71.3pt;margin-top:19.2pt;width:22.2pt;height:14.15pt;z-index:25167257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">
                <v:oval id="634 Elipse" o:spid="_x0000_s108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99qcQA&#10;AADcAAAADwAAAGRycy9kb3ducmV2LnhtbESPQWvCQBSE74X+h+UVeqsba0klukopBKuX2qj3R/aZ&#10;BLNv0+yrxn/vFgo9DjPzDTNfDq5VZ+pD49nAeJSAIi69bbgysN/lT1NQQZAttp7JwJUCLBf3d3PM&#10;rL/wF50LqVSEcMjQQC3SZVqHsiaHYeQ74ugdfe9QouwrbXu8RLhr9XOSpNphw3Ghxo7eaypPxY8z&#10;sDnuXmUtqyI/FHm6/V43nxSuxjw+DG8zUEKD/If/2h/WQDp5gd8z8Qj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anEAAAA3AAAAA8AAAAAAAAAAAAAAAAAmAIAAGRycy9k&#10;b3ducmV2LnhtbFBLBQYAAAAABAAEAPUAAACJAwAAAAA=&#10;" fillcolor="window" strokecolor="windowText" strokeweight=".25pt"/>
                <v:shape id="635 Cuadro de texto" o:spid="_x0000_s108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aqMYA&#10;AADcAAAADwAAAGRycy9kb3ducmV2LnhtbESPzWrDMBCE74W8g9hAL6WR2yZpcKKEEij44Et+KPS2&#10;WBvLxFo5kuq4b18VAjkOM/MNs9oMthU9+dA4VvAyyUAQV043XCs4Hj6fFyBCRNbYOiYFvxRgsx49&#10;rDDX7so76vexFgnCIUcFJsYulzJUhiyGieuIk3dy3mJM0tdSe7wmuG3la5bNpcWG04LBjraGqvP+&#10;xyrov4qp3vUm+qdtWWTFuby8f5dKPY6HjyWISEO8h2/tQiuYv83g/0w6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GaqM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11</w:t>
                        </w:r>
                      </w:p>
                    </w:txbxContent>
                  </v:textbox>
                </v:shape>
              </v:group>
            </w:pict>
          </mc:Fallback>
        </mc:AlternateContent>
      </w:r>
    </w:p>
    <w:p w:rsidR="009015DE" w:rsidRPr="002C3AD7" w:rsidRDefault="009015DE" w:rsidP="009015DE">
      <w:pPr>
        <w:spacing w:after="0" w:line="240" w:lineRule="auto"/>
        <w:rPr>
          <w:rFonts w:ascii="Arial" w:hAnsi="Arial" w:cs="Arial"/>
          <w:sz w:val="20"/>
          <w:szCs w:val="20"/>
        </w:rPr>
      </w:pPr>
      <w:r w:rsidRPr="002C3AD7">
        <w:rPr>
          <w:rFonts w:ascii="Arial" w:hAnsi="Arial" w:cs="Arial"/>
          <w:sz w:val="20"/>
          <w:szCs w:val="20"/>
        </w:rPr>
        <w:t>Observaciones: __________________________________________________________________</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D904CE">
      <w:pPr>
        <w:numPr>
          <w:ilvl w:val="0"/>
          <w:numId w:val="31"/>
        </w:numPr>
        <w:contextualSpacing/>
        <w:jc w:val="both"/>
        <w:rPr>
          <w:rFonts w:ascii="Times New Roman" w:eastAsia="Times New Roman" w:hAnsi="Times New Roman" w:cs="Times New Roman"/>
          <w:sz w:val="20"/>
          <w:szCs w:val="20"/>
          <w:lang w:val="es-ES" w:eastAsia="es-ES"/>
        </w:rPr>
      </w:pPr>
      <w:r w:rsidRPr="002C3AD7">
        <w:rPr>
          <w:rFonts w:ascii="Arial" w:eastAsia="Times New Roman" w:hAnsi="Arial" w:cs="Arial"/>
          <w:sz w:val="20"/>
          <w:szCs w:val="20"/>
          <w:lang w:val="es-ES" w:eastAsia="es-ES"/>
        </w:rPr>
        <w:t xml:space="preserve">El personal de la unidad médica de que se trate recibe la información de operación y servicio de los bienes recibidos, así como licenciamientos de software, aplicativos de configuración y claves de acceso del equipo para uso irrestricto del Instituto, debiendo corresponder por lo menos a lo que a continuación se describe: </w:t>
      </w:r>
    </w:p>
    <w:p w:rsidR="009015DE" w:rsidRPr="002C3AD7" w:rsidRDefault="009015DE" w:rsidP="009015DE">
      <w:pPr>
        <w:spacing w:after="0" w:line="240" w:lineRule="auto"/>
        <w:ind w:left="767"/>
        <w:jc w:val="both"/>
        <w:rPr>
          <w:rFonts w:ascii="Times New Roman" w:eastAsia="Times New Roman" w:hAnsi="Times New Roman" w:cs="Times New Roman"/>
          <w:sz w:val="20"/>
          <w:szCs w:val="20"/>
          <w:lang w:val="es-ES" w:eastAsia="es-ES"/>
        </w:rPr>
      </w:pPr>
    </w:p>
    <w:p w:rsidR="009015DE" w:rsidRPr="002C3AD7" w:rsidRDefault="009015DE" w:rsidP="00D904CE">
      <w:pPr>
        <w:numPr>
          <w:ilvl w:val="1"/>
          <w:numId w:val="32"/>
        </w:numPr>
        <w:ind w:left="1134"/>
        <w:contextualSpacing/>
        <w:jc w:val="both"/>
        <w:rPr>
          <w:rFonts w:ascii="Times New Roman" w:eastAsia="Times New Roman" w:hAnsi="Times New Roman" w:cs="Times New Roman"/>
          <w:sz w:val="20"/>
          <w:szCs w:val="20"/>
          <w:lang w:val="es-ES" w:eastAsia="es-ES"/>
        </w:rPr>
      </w:pPr>
      <w:r w:rsidRPr="002C3AD7">
        <w:rPr>
          <w:rFonts w:ascii="Arial" w:eastAsia="Times New Roman" w:hAnsi="Arial" w:cs="Arial"/>
          <w:sz w:val="20"/>
          <w:szCs w:val="20"/>
          <w:lang w:val="es-ES" w:eastAsia="es-ES"/>
        </w:rPr>
        <w:t>Dos juegos de manuales de operación del equipo principal y de sus equipos accesorios para cada Área usuaria de la unidad.</w:t>
      </w:r>
      <w:r w:rsidRPr="002C3AD7">
        <w:rPr>
          <w:rFonts w:ascii="Times New Roman" w:eastAsia="Times New Roman" w:hAnsi="Times New Roman" w:cs="Times New Roman"/>
          <w:sz w:val="20"/>
          <w:szCs w:val="20"/>
          <w:lang w:val="es-ES" w:eastAsia="es-ES"/>
        </w:rPr>
        <w:t xml:space="preserve"> </w:t>
      </w:r>
    </w:p>
    <w:p w:rsidR="009015DE" w:rsidRPr="002C3AD7" w:rsidRDefault="009015DE" w:rsidP="00D904CE">
      <w:pPr>
        <w:numPr>
          <w:ilvl w:val="1"/>
          <w:numId w:val="32"/>
        </w:numPr>
        <w:ind w:left="1134"/>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 xml:space="preserve">Un juego de manuales de operación del equipo principal y de sus equipos accesorios para el Área de conservación de la unidad. </w:t>
      </w:r>
    </w:p>
    <w:p w:rsidR="009015DE" w:rsidRPr="002C3AD7" w:rsidRDefault="009015DE" w:rsidP="00D904CE">
      <w:pPr>
        <w:numPr>
          <w:ilvl w:val="1"/>
          <w:numId w:val="32"/>
        </w:numPr>
        <w:ind w:left="1134"/>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Un juego de manuales de servicio completo del equipo principal y de sus equipos accesorios para el Área de conservación de la unidad.</w:t>
      </w:r>
    </w:p>
    <w:p w:rsidR="009015DE" w:rsidRPr="002C3AD7" w:rsidRDefault="009015DE" w:rsidP="009015DE">
      <w:pPr>
        <w:jc w:val="both"/>
        <w:rPr>
          <w:rFonts w:ascii="Arial" w:hAnsi="Arial" w:cs="Arial"/>
          <w:sz w:val="20"/>
          <w:szCs w:val="20"/>
        </w:rPr>
      </w:pPr>
    </w:p>
    <w:p w:rsidR="009015DE" w:rsidRPr="002C3AD7" w:rsidRDefault="009015DE" w:rsidP="009015DE">
      <w:pPr>
        <w:jc w:val="both"/>
        <w:rPr>
          <w:rFonts w:ascii="Arial" w:hAnsi="Arial" w:cs="Arial"/>
          <w:sz w:val="20"/>
          <w:szCs w:val="20"/>
        </w:rPr>
      </w:pPr>
      <w:r w:rsidRPr="002C3AD7">
        <w:rPr>
          <w:rFonts w:ascii="Arial" w:hAnsi="Arial" w:cs="Arial"/>
          <w:sz w:val="20"/>
          <w:szCs w:val="20"/>
          <w:lang w:eastAsia="es-MX"/>
        </w:rPr>
        <mc:AlternateContent>
          <mc:Choice Requires="wpg">
            <w:drawing>
              <wp:anchor distT="0" distB="0" distL="114300" distR="114300" simplePos="0" relativeHeight="251676672" behindDoc="0" locked="0" layoutInCell="1" allowOverlap="1" wp14:anchorId="5F8C322C" wp14:editId="206D9A7A">
                <wp:simplePos x="0" y="0"/>
                <wp:positionH relativeFrom="column">
                  <wp:posOffset>5363210</wp:posOffset>
                </wp:positionH>
                <wp:positionV relativeFrom="paragraph">
                  <wp:posOffset>265430</wp:posOffset>
                </wp:positionV>
                <wp:extent cx="281940" cy="179705"/>
                <wp:effectExtent l="0" t="0" r="22860" b="10795"/>
                <wp:wrapNone/>
                <wp:docPr id="636" name="636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37" name="63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 name="638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36 Grupo" o:spid="_x0000_s1082" style="position:absolute;left:0;text-align:left;margin-left:422.3pt;margin-top:20.9pt;width:22.2pt;height:14.15pt;z-index:25167667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">
                <v:oval id="637 Elipse" o:spid="_x0000_s108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3j3sQA&#10;AADcAAAADwAAAGRycy9kb3ducmV2LnhtbESPQWvCQBSE7wX/w/IK3uqmFmJJXUWEYPXSGtv7I/tM&#10;gtm3MfvU+O+7hUKPw8x8w8yXg2vVlfrQeDbwPElAEZfeNlwZ+DrkT6+ggiBbbD2TgTsFWC5GD3PM&#10;rL/xnq6FVCpCOGRooBbpMq1DWZPDMPEdcfSOvncoUfaVtj3eIty1epokqXbYcFyosaN1TeWpuDgD&#10;u+NhJlvZFPl3kaef523zQeFuzPhxWL2BEhrkP/zXfrcG0pcZ/J6JR0A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t497EAAAA3AAAAA8AAAAAAAAAAAAAAAAAmAIAAGRycy9k&#10;b3ducmV2LnhtbFBLBQYAAAAABAAEAPUAAACJAwAAAAA=&#10;" fillcolor="window" strokecolor="windowText" strokeweight=".25pt"/>
                <v:shape id="638 Cuadro de texto" o:spid="_x0000_s108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1NsIA&#10;AADcAAAADwAAAGRycy9kb3ducmV2LnhtbERPTWvCMBi+D/YfwjvwMjSdio7OKEMQeujFDwa7vTTv&#10;mmLzpktirf/eHASPD8/3ajPYVvTkQ+NYwcckA0FcOd1wreB03I0/QYSIrLF1TApuFGCzfn1ZYa7d&#10;lffUH2ItUgiHHBWYGLtcylAZshgmriNO3J/zFmOCvpba4zWF21ZOs2whLTacGgx2tDVUnQ8Xq6D/&#10;KeZ635vo37dlkRXn8n/5Wyo1ehu+v0BEGuJT/HAXWsFiltamM+k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IDU2wgAAANwAAAAPAAAAAAAAAAAAAAAAAJgCAABkcnMvZG93&#10;bnJldi54bWxQSwUGAAAAAAQABAD1AAAAhwMAAAAA&#10;" filled="f" stroked="f" strokeweight=".5pt">
                  <v:textbox>
                    <w:txbxContent>
                      <w:p w:rsidR="003F47C7" w:rsidRPr="00E96D27" w:rsidRDefault="003F47C7" w:rsidP="009015DE">
                        <w:pPr>
                          <w:jc w:val="center"/>
                          <w:rPr>
                            <w:sz w:val="12"/>
                          </w:rPr>
                        </w:pPr>
                        <w:r>
                          <w:rPr>
                            <w:sz w:val="12"/>
                          </w:rPr>
                          <w:t>19</w:t>
                        </w:r>
                      </w:p>
                    </w:txbxContent>
                  </v:textbox>
                </v:shape>
              </v:group>
            </w:pict>
          </mc:Fallback>
        </mc:AlternateContent>
      </w:r>
      <w:r w:rsidRPr="002C3AD7">
        <w:rPr>
          <w:rFonts w:ascii="Arial" w:hAnsi="Arial" w:cs="Arial"/>
          <w:sz w:val="20"/>
          <w:szCs w:val="20"/>
          <w:lang w:eastAsia="es-MX"/>
        </w:rPr>
        <mc:AlternateContent>
          <mc:Choice Requires="wpg">
            <w:drawing>
              <wp:anchor distT="0" distB="0" distL="114300" distR="114300" simplePos="0" relativeHeight="251675648" behindDoc="0" locked="0" layoutInCell="1" allowOverlap="1" wp14:anchorId="27CC01A7" wp14:editId="58683A82">
                <wp:simplePos x="0" y="0"/>
                <wp:positionH relativeFrom="column">
                  <wp:posOffset>4453946</wp:posOffset>
                </wp:positionH>
                <wp:positionV relativeFrom="paragraph">
                  <wp:posOffset>269240</wp:posOffset>
                </wp:positionV>
                <wp:extent cx="281940" cy="179705"/>
                <wp:effectExtent l="0" t="0" r="22860" b="10795"/>
                <wp:wrapNone/>
                <wp:docPr id="639" name="639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40" name="64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641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39 Grupo" o:spid="_x0000_s1085" style="position:absolute;left:0;text-align:left;margin-left:350.7pt;margin-top:21.2pt;width:22.2pt;height:14.15pt;z-index:25167564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">
                <v:oval id="640 Elipse" o:spid="_x0000_s108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II18EA&#10;AADcAAAADwAAAGRycy9kb3ducmV2LnhtbERPTWvCQBC9F/wPywi91Y0iqaSuUoRQ7cUa7X3Ijklo&#10;djZmpxr/vXso9Ph438v14Fp1pT40ng1MJwko4tLbhisDp2P+sgAVBNli65kM3CnAejV6WmJm/Y0P&#10;dC2kUjGEQ4YGapEu0zqUNTkME98RR+7se4cSYV9p2+MthrtWz5Ik1Q4bjg01drSpqfwpfp2Bz/Px&#10;VXbyUeTfRZ5+XXbNnsLdmOfx8P4GSmiQf/Gfe2sNpPM4P56JR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CNfBAAAA3AAAAA8AAAAAAAAAAAAAAAAAmAIAAGRycy9kb3du&#10;cmV2LnhtbFBLBQYAAAAABAAEAPUAAACGAwAAAAA=&#10;" fillcolor="window" strokecolor="windowText" strokeweight=".25pt"/>
                <v:shape id="641 Cuadro de texto" o:spid="_x0000_s108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zv1sUA&#10;AADcAAAADwAAAGRycy9kb3ducmV2LnhtbESPT2sCMRTE7wW/Q3iCl1KzimjZGkWEwh724h8Eb4/N&#10;62Zx87Im6br99k2h4HGYmd8w6+1gW9GTD41jBbNpBoK4crrhWsH59Pn2DiJEZI2tY1LwQwG2m9HL&#10;GnPtHnyg/hhrkSAcclRgYuxyKUNlyGKYuo44eV/OW4xJ+lpqj48Et62cZ9lSWmw4LRjsaG+ouh2/&#10;rYL+Uiz0oTfRv+7LIitu5X11LZWajIfdB4hIQ3yG/9uFVrBczODvTDo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O/W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18</w:t>
                        </w:r>
                      </w:p>
                    </w:txbxContent>
                  </v:textbox>
                </v:shape>
              </v:group>
            </w:pict>
          </mc:Fallback>
        </mc:AlternateContent>
      </w:r>
      <w:r w:rsidRPr="002C3AD7">
        <w:rPr>
          <w:rFonts w:ascii="Arial" w:hAnsi="Arial" w:cs="Arial"/>
          <w:sz w:val="20"/>
          <w:szCs w:val="20"/>
          <w:lang w:eastAsia="es-MX"/>
        </w:rPr>
        <mc:AlternateContent>
          <mc:Choice Requires="wpg">
            <w:drawing>
              <wp:anchor distT="0" distB="0" distL="114300" distR="114300" simplePos="0" relativeHeight="251674624" behindDoc="0" locked="0" layoutInCell="1" allowOverlap="1" wp14:anchorId="31997B13" wp14:editId="68134651">
                <wp:simplePos x="0" y="0"/>
                <wp:positionH relativeFrom="column">
                  <wp:posOffset>2870835</wp:posOffset>
                </wp:positionH>
                <wp:positionV relativeFrom="paragraph">
                  <wp:posOffset>268661</wp:posOffset>
                </wp:positionV>
                <wp:extent cx="281940" cy="179705"/>
                <wp:effectExtent l="0" t="0" r="22860" b="10795"/>
                <wp:wrapNone/>
                <wp:docPr id="642" name="642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43" name="64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 name="644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42 Grupo" o:spid="_x0000_s1088" style="position:absolute;left:0;text-align:left;margin-left:226.05pt;margin-top:21.15pt;width:22.2pt;height:14.15pt;z-index:25167462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">
                <v:oval id="643 Elipse" o:spid="_x0000_s108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WoMQA&#10;AADcAAAADwAAAGRycy9kb3ducmV2LnhtbESPQWvCQBSE74X+h+UVeqsba0klukopBKuX2qj3R/aZ&#10;BLNv0+yrxn/vFgo9DjPzDTNfDq5VZ+pD49nAeJSAIi69bbgysN/lT1NQQZAttp7JwJUCLBf3d3PM&#10;rL/wF50LqVSEcMjQQC3SZVqHsiaHYeQ74ugdfe9QouwrbXu8RLhr9XOSpNphw3Ghxo7eaypPxY8z&#10;sDnuXmUtqyI/FHm6/V43nxSuxjw+DG8zUEKD/If/2h/WQPoygd8z8Qj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QlqDEAAAA3AAAAA8AAAAAAAAAAAAAAAAAmAIAAGRycy9k&#10;b3ducmV2LnhtbFBLBQYAAAAABAAEAPUAAACJAwAAAAA=&#10;" fillcolor="window" strokecolor="windowText" strokeweight=".25pt"/>
                <v:shape id="644 Cuadro de texto" o:spid="_x0000_s109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tMTsUA&#10;AADcAAAADwAAAGRycy9kb3ducmV2LnhtbESPzWrDMBCE74W+g9hCLyWWU0xa3CghBAo++JIfCr0t&#10;1sYysVaupDrO20eFQo7DzHzDLNeT7cVIPnSOFcyzHARx43THrYLj4XP2DiJEZI29Y1JwpQDr1ePD&#10;EkvtLryjcR9bkSAcSlRgYhxKKUNjyGLI3ECcvJPzFmOSvpXa4yXBbS9f83whLXacFgwOtDXUnPe/&#10;VsH4VRV6N5roX7Z1lVfn+uftu1bq+WnafICINMV7+L9daQWLooC/M+k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a0xO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17</w:t>
                        </w:r>
                      </w:p>
                    </w:txbxContent>
                  </v:textbox>
                </v:shape>
              </v:group>
            </w:pict>
          </mc:Fallback>
        </mc:AlternateContent>
      </w:r>
      <w:r w:rsidRPr="002C3AD7">
        <w:rPr>
          <w:rFonts w:ascii="Arial" w:hAnsi="Arial" w:cs="Arial"/>
          <w:sz w:val="20"/>
          <w:szCs w:val="20"/>
          <w:lang w:eastAsia="es-MX"/>
        </w:rPr>
        <mc:AlternateContent>
          <mc:Choice Requires="wpg">
            <w:drawing>
              <wp:anchor distT="0" distB="0" distL="114300" distR="114300" simplePos="0" relativeHeight="251673600" behindDoc="0" locked="0" layoutInCell="1" allowOverlap="1" wp14:anchorId="467D7707" wp14:editId="564C2D12">
                <wp:simplePos x="0" y="0"/>
                <wp:positionH relativeFrom="column">
                  <wp:posOffset>1142064</wp:posOffset>
                </wp:positionH>
                <wp:positionV relativeFrom="paragraph">
                  <wp:posOffset>278765</wp:posOffset>
                </wp:positionV>
                <wp:extent cx="281940" cy="179705"/>
                <wp:effectExtent l="0" t="0" r="22860" b="10795"/>
                <wp:wrapNone/>
                <wp:docPr id="645" name="645 Grupo"/>
                <wp:cNvGraphicFramePr/>
                <a:graphic xmlns:a="http://schemas.openxmlformats.org/drawingml/2006/main">
                  <a:graphicData uri="http://schemas.microsoft.com/office/word/2010/wordprocessingGroup">
                    <wpg:wgp>
                      <wpg:cNvGrpSpPr/>
                      <wpg:grpSpPr>
                        <a:xfrm>
                          <a:off x="0" y="0"/>
                          <a:ext cx="281940" cy="179705"/>
                          <a:chOff x="0" y="16692"/>
                          <a:chExt cx="361950" cy="212725"/>
                        </a:xfrm>
                      </wpg:grpSpPr>
                      <wps:wsp>
                        <wps:cNvPr id="646" name="64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647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645 Grupo" o:spid="_x0000_s1091" style="position:absolute;left:0;text-align:left;margin-left:89.95pt;margin-top:21.95pt;width:22.2pt;height:14.15pt;z-index:25167360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">
                <v:oval id="646 Elipse" o:spid="_x0000_s109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1OMQA&#10;AADcAAAADwAAAGRycy9kb3ducmV2LnhtbESPQWvCQBSE7wX/w/IEb7qpSJTUVUohWHtpjXp/ZJ9J&#10;aPZtmn3V+O+7hUKPw8x8w6y3g2vVlfrQeDbwOEtAEZfeNlwZOB3z6QpUEGSLrWcycKcA283oYY2Z&#10;9Tc+0LWQSkUIhwwN1CJdpnUoa3IYZr4jjt7F9w4lyr7StsdbhLtWz5Mk1Q4bjgs1dvRSU/lZfDsD&#10;b5fjUvayK/JzkacfX/vmncLdmMl4eH4CJTTIf/iv/WoNpIsUfs/EI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nNTjEAAAA3AAAAA8AAAAAAAAAAAAAAAAAmAIAAGRycy9k&#10;b3ducmV2LnhtbFBLBQYAAAAABAAEAPUAAACJAwAAAAA=&#10;" fillcolor="window" strokecolor="windowText" strokeweight=".25pt"/>
                <v:shape id="647 Cuadro de texto" o:spid="_x0000_s109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nSOcUA&#10;AADcAAAADwAAAGRycy9kb3ducmV2LnhtbESPQWsCMRSE74X+h/AEL0WzFdGyGqUIwh72opZCb4/N&#10;c7O4edkmcV3/vSkUPA4z8w2z3g62FT350DhW8D7NQBBXTjdcK/g67ScfIEJE1tg6JgV3CrDdvL6s&#10;Mdfuxgfqj7EWCcIhRwUmxi6XMlSGLIap64iTd3beYkzS11J7vCW4beUsyxbSYsNpwWBHO0PV5Xi1&#10;CvrvYq4PvYn+bVcWWXEpf5c/pVLj0fC5AhFpiM/wf7vQChbzJfydSUdAb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udI5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16</w:t>
                        </w:r>
                      </w:p>
                    </w:txbxContent>
                  </v:textbox>
                </v:shape>
              </v:group>
            </w:pict>
          </mc:Fallback>
        </mc:AlternateContent>
      </w:r>
      <w:r w:rsidRPr="002C3AD7">
        <w:rPr>
          <w:rFonts w:ascii="Arial" w:hAnsi="Arial" w:cs="Arial"/>
          <w:sz w:val="20"/>
          <w:szCs w:val="20"/>
        </w:rPr>
        <w:t>Dichos manuales se relacionan a continuación:</w:t>
      </w:r>
    </w:p>
    <w:tbl>
      <w:tblPr>
        <w:tblStyle w:val="Tablaconcuadrcula80"/>
        <w:tblW w:w="0" w:type="auto"/>
        <w:jc w:val="center"/>
        <w:tblLook w:val="04A0" w:firstRow="1" w:lastRow="0" w:firstColumn="1" w:lastColumn="0" w:noHBand="0" w:noVBand="1"/>
      </w:tblPr>
      <w:tblGrid>
        <w:gridCol w:w="2724"/>
        <w:gridCol w:w="2551"/>
        <w:gridCol w:w="2410"/>
        <w:gridCol w:w="1212"/>
      </w:tblGrid>
      <w:tr w:rsidR="009015DE" w:rsidRPr="002C3AD7" w:rsidTr="009015DE">
        <w:trPr>
          <w:trHeight w:val="163"/>
          <w:jc w:val="center"/>
        </w:trPr>
        <w:tc>
          <w:tcPr>
            <w:tcW w:w="2724" w:type="dxa"/>
          </w:tcPr>
          <w:p w:rsidR="009015DE" w:rsidRPr="002C3AD7" w:rsidRDefault="009015DE" w:rsidP="009015DE">
            <w:pPr>
              <w:jc w:val="center"/>
              <w:rPr>
                <w:rFonts w:ascii="Arial" w:hAnsi="Arial" w:cs="Arial"/>
                <w:b/>
                <w:sz w:val="18"/>
                <w:szCs w:val="18"/>
              </w:rPr>
            </w:pPr>
            <w:r w:rsidRPr="002C3AD7">
              <w:rPr>
                <w:rFonts w:ascii="Arial" w:hAnsi="Arial" w:cs="Arial"/>
                <w:b/>
                <w:sz w:val="18"/>
                <w:szCs w:val="18"/>
              </w:rPr>
              <w:t xml:space="preserve">Título </w:t>
            </w:r>
          </w:p>
        </w:tc>
        <w:tc>
          <w:tcPr>
            <w:tcW w:w="2551" w:type="dxa"/>
          </w:tcPr>
          <w:p w:rsidR="009015DE" w:rsidRPr="002C3AD7" w:rsidRDefault="009015DE" w:rsidP="009015DE">
            <w:pPr>
              <w:jc w:val="center"/>
              <w:rPr>
                <w:rFonts w:ascii="Arial" w:hAnsi="Arial" w:cs="Arial"/>
                <w:b/>
                <w:sz w:val="18"/>
                <w:szCs w:val="18"/>
              </w:rPr>
            </w:pPr>
            <w:r w:rsidRPr="002C3AD7">
              <w:rPr>
                <w:rFonts w:ascii="Arial" w:hAnsi="Arial" w:cs="Arial"/>
                <w:b/>
                <w:sz w:val="18"/>
                <w:szCs w:val="18"/>
              </w:rPr>
              <w:t xml:space="preserve">Referencia </w:t>
            </w:r>
          </w:p>
        </w:tc>
        <w:tc>
          <w:tcPr>
            <w:tcW w:w="2410" w:type="dxa"/>
          </w:tcPr>
          <w:p w:rsidR="009015DE" w:rsidRPr="002C3AD7" w:rsidRDefault="009015DE" w:rsidP="009015DE">
            <w:pPr>
              <w:jc w:val="center"/>
              <w:rPr>
                <w:rFonts w:ascii="Arial" w:hAnsi="Arial" w:cs="Arial"/>
                <w:b/>
                <w:sz w:val="18"/>
                <w:szCs w:val="18"/>
              </w:rPr>
            </w:pPr>
            <w:r w:rsidRPr="002C3AD7">
              <w:rPr>
                <w:rFonts w:ascii="Arial" w:hAnsi="Arial" w:cs="Arial"/>
                <w:b/>
                <w:sz w:val="18"/>
                <w:szCs w:val="18"/>
              </w:rPr>
              <w:t>Anexos</w:t>
            </w:r>
            <w:r w:rsidRPr="002C3AD7">
              <w:rPr>
                <w:rFonts w:ascii="Arial" w:hAnsi="Arial" w:cs="Arial"/>
                <w:b/>
                <w:color w:val="FF0000"/>
                <w:sz w:val="18"/>
                <w:szCs w:val="18"/>
              </w:rPr>
              <w:t xml:space="preserve"> </w:t>
            </w:r>
          </w:p>
        </w:tc>
        <w:tc>
          <w:tcPr>
            <w:tcW w:w="1212" w:type="dxa"/>
          </w:tcPr>
          <w:p w:rsidR="009015DE" w:rsidRPr="002C3AD7" w:rsidRDefault="009015DE" w:rsidP="009015DE">
            <w:pPr>
              <w:jc w:val="center"/>
              <w:rPr>
                <w:rFonts w:ascii="Arial" w:hAnsi="Arial" w:cs="Arial"/>
                <w:b/>
                <w:sz w:val="18"/>
                <w:szCs w:val="18"/>
              </w:rPr>
            </w:pPr>
            <w:r w:rsidRPr="002C3AD7">
              <w:rPr>
                <w:rFonts w:ascii="Arial" w:hAnsi="Arial" w:cs="Arial"/>
                <w:b/>
                <w:sz w:val="18"/>
                <w:szCs w:val="18"/>
              </w:rPr>
              <w:t xml:space="preserve">Tipo </w:t>
            </w:r>
          </w:p>
        </w:tc>
      </w:tr>
      <w:tr w:rsidR="009015DE" w:rsidRPr="002C3AD7" w:rsidTr="009015DE">
        <w:trPr>
          <w:trHeight w:val="163"/>
          <w:jc w:val="center"/>
        </w:trPr>
        <w:tc>
          <w:tcPr>
            <w:tcW w:w="2724" w:type="dxa"/>
          </w:tcPr>
          <w:p w:rsidR="009015DE" w:rsidRPr="002C3AD7" w:rsidRDefault="009015DE" w:rsidP="009015DE">
            <w:pPr>
              <w:jc w:val="both"/>
              <w:rPr>
                <w:rFonts w:ascii="Arial" w:hAnsi="Arial" w:cs="Arial"/>
                <w:sz w:val="18"/>
                <w:szCs w:val="18"/>
              </w:rPr>
            </w:pPr>
          </w:p>
        </w:tc>
        <w:tc>
          <w:tcPr>
            <w:tcW w:w="2551" w:type="dxa"/>
          </w:tcPr>
          <w:p w:rsidR="009015DE" w:rsidRPr="002C3AD7" w:rsidRDefault="009015DE" w:rsidP="009015DE">
            <w:pPr>
              <w:jc w:val="both"/>
              <w:rPr>
                <w:rFonts w:ascii="Arial" w:hAnsi="Arial" w:cs="Arial"/>
                <w:sz w:val="18"/>
                <w:szCs w:val="18"/>
              </w:rPr>
            </w:pPr>
          </w:p>
        </w:tc>
        <w:tc>
          <w:tcPr>
            <w:tcW w:w="2410" w:type="dxa"/>
          </w:tcPr>
          <w:p w:rsidR="009015DE" w:rsidRPr="002C3AD7" w:rsidRDefault="009015DE" w:rsidP="009015DE">
            <w:pPr>
              <w:jc w:val="both"/>
              <w:rPr>
                <w:rFonts w:ascii="Arial" w:hAnsi="Arial" w:cs="Arial"/>
                <w:sz w:val="18"/>
                <w:szCs w:val="18"/>
              </w:rPr>
            </w:pPr>
          </w:p>
        </w:tc>
        <w:tc>
          <w:tcPr>
            <w:tcW w:w="1212" w:type="dxa"/>
          </w:tcPr>
          <w:p w:rsidR="009015DE" w:rsidRPr="002C3AD7" w:rsidRDefault="009015DE" w:rsidP="009015DE">
            <w:pPr>
              <w:jc w:val="both"/>
              <w:rPr>
                <w:rFonts w:ascii="Arial" w:hAnsi="Arial" w:cs="Arial"/>
                <w:sz w:val="18"/>
                <w:szCs w:val="18"/>
              </w:rPr>
            </w:pPr>
          </w:p>
        </w:tc>
      </w:tr>
      <w:tr w:rsidR="009015DE" w:rsidRPr="002C3AD7" w:rsidTr="009015DE">
        <w:trPr>
          <w:trHeight w:val="163"/>
          <w:jc w:val="center"/>
        </w:trPr>
        <w:tc>
          <w:tcPr>
            <w:tcW w:w="2724" w:type="dxa"/>
          </w:tcPr>
          <w:p w:rsidR="009015DE" w:rsidRPr="002C3AD7" w:rsidRDefault="009015DE" w:rsidP="009015DE">
            <w:pPr>
              <w:jc w:val="both"/>
              <w:rPr>
                <w:rFonts w:ascii="Arial" w:hAnsi="Arial" w:cs="Arial"/>
                <w:sz w:val="18"/>
                <w:szCs w:val="18"/>
              </w:rPr>
            </w:pPr>
          </w:p>
        </w:tc>
        <w:tc>
          <w:tcPr>
            <w:tcW w:w="2551" w:type="dxa"/>
          </w:tcPr>
          <w:p w:rsidR="009015DE" w:rsidRPr="002C3AD7" w:rsidRDefault="009015DE" w:rsidP="009015DE">
            <w:pPr>
              <w:jc w:val="both"/>
              <w:rPr>
                <w:rFonts w:ascii="Arial" w:hAnsi="Arial" w:cs="Arial"/>
                <w:sz w:val="18"/>
                <w:szCs w:val="18"/>
              </w:rPr>
            </w:pPr>
          </w:p>
        </w:tc>
        <w:tc>
          <w:tcPr>
            <w:tcW w:w="2410" w:type="dxa"/>
          </w:tcPr>
          <w:p w:rsidR="009015DE" w:rsidRPr="002C3AD7" w:rsidRDefault="009015DE" w:rsidP="009015DE">
            <w:pPr>
              <w:jc w:val="both"/>
              <w:rPr>
                <w:rFonts w:ascii="Arial" w:hAnsi="Arial" w:cs="Arial"/>
                <w:sz w:val="18"/>
                <w:szCs w:val="18"/>
              </w:rPr>
            </w:pPr>
          </w:p>
        </w:tc>
        <w:tc>
          <w:tcPr>
            <w:tcW w:w="1212" w:type="dxa"/>
          </w:tcPr>
          <w:p w:rsidR="009015DE" w:rsidRPr="002C3AD7" w:rsidRDefault="009015DE" w:rsidP="009015DE">
            <w:pPr>
              <w:jc w:val="both"/>
              <w:rPr>
                <w:rFonts w:ascii="Arial" w:hAnsi="Arial" w:cs="Arial"/>
                <w:sz w:val="18"/>
                <w:szCs w:val="18"/>
              </w:rPr>
            </w:pPr>
          </w:p>
        </w:tc>
      </w:tr>
      <w:tr w:rsidR="009015DE" w:rsidRPr="002C3AD7" w:rsidTr="009015DE">
        <w:trPr>
          <w:trHeight w:val="163"/>
          <w:jc w:val="center"/>
        </w:trPr>
        <w:tc>
          <w:tcPr>
            <w:tcW w:w="2724" w:type="dxa"/>
          </w:tcPr>
          <w:p w:rsidR="009015DE" w:rsidRPr="002C3AD7" w:rsidRDefault="009015DE" w:rsidP="009015DE">
            <w:pPr>
              <w:jc w:val="both"/>
              <w:rPr>
                <w:rFonts w:ascii="Arial" w:hAnsi="Arial" w:cs="Arial"/>
                <w:sz w:val="18"/>
                <w:szCs w:val="18"/>
              </w:rPr>
            </w:pPr>
          </w:p>
        </w:tc>
        <w:tc>
          <w:tcPr>
            <w:tcW w:w="2551" w:type="dxa"/>
          </w:tcPr>
          <w:p w:rsidR="009015DE" w:rsidRPr="002C3AD7" w:rsidRDefault="009015DE" w:rsidP="009015DE">
            <w:pPr>
              <w:jc w:val="both"/>
              <w:rPr>
                <w:rFonts w:ascii="Arial" w:hAnsi="Arial" w:cs="Arial"/>
                <w:sz w:val="18"/>
                <w:szCs w:val="18"/>
              </w:rPr>
            </w:pPr>
          </w:p>
        </w:tc>
        <w:tc>
          <w:tcPr>
            <w:tcW w:w="2410" w:type="dxa"/>
          </w:tcPr>
          <w:p w:rsidR="009015DE" w:rsidRPr="002C3AD7" w:rsidRDefault="009015DE" w:rsidP="009015DE">
            <w:pPr>
              <w:jc w:val="both"/>
              <w:rPr>
                <w:rFonts w:ascii="Arial" w:hAnsi="Arial" w:cs="Arial"/>
                <w:sz w:val="18"/>
                <w:szCs w:val="18"/>
              </w:rPr>
            </w:pPr>
          </w:p>
        </w:tc>
        <w:tc>
          <w:tcPr>
            <w:tcW w:w="1212" w:type="dxa"/>
          </w:tcPr>
          <w:p w:rsidR="009015DE" w:rsidRPr="002C3AD7" w:rsidRDefault="009015DE" w:rsidP="009015DE">
            <w:pPr>
              <w:jc w:val="both"/>
              <w:rPr>
                <w:rFonts w:ascii="Arial" w:hAnsi="Arial" w:cs="Arial"/>
                <w:sz w:val="18"/>
                <w:szCs w:val="18"/>
              </w:rPr>
            </w:pPr>
          </w:p>
        </w:tc>
      </w:tr>
    </w:tbl>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b/>
          <w:sz w:val="20"/>
          <w:szCs w:val="20"/>
        </w:rPr>
        <w:lastRenderedPageBreak/>
        <w:t>NOTA: en caso de no aplicar alguno de éstos procesos porque no se encuentran contemplados en el contrato respectivo, especificarlo claramente en este apartado.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Adicionalmente a la documentación señalada al inicio de la presente, se anexa la documentación siguiente:</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D904CE">
      <w:pPr>
        <w:numPr>
          <w:ilvl w:val="0"/>
          <w:numId w:val="44"/>
        </w:numPr>
        <w:spacing w:after="0"/>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Original de constancia de la instalación.</w:t>
      </w:r>
    </w:p>
    <w:p w:rsidR="009015DE" w:rsidRPr="002C3AD7" w:rsidRDefault="009015DE" w:rsidP="00D904CE">
      <w:pPr>
        <w:numPr>
          <w:ilvl w:val="0"/>
          <w:numId w:val="44"/>
        </w:numPr>
        <w:spacing w:after="0"/>
        <w:contextualSpacing/>
        <w:jc w:val="both"/>
        <w:rPr>
          <w:rFonts w:ascii="Arial" w:eastAsia="Times New Roman" w:hAnsi="Arial" w:cs="Arial"/>
          <w:sz w:val="20"/>
          <w:szCs w:val="20"/>
          <w:lang w:val="es-ES" w:eastAsia="es-ES"/>
        </w:rPr>
      </w:pPr>
      <w:r w:rsidRPr="002C3AD7">
        <w:rPr>
          <w:rFonts w:ascii="Arial" w:eastAsia="Times New Roman" w:hAnsi="Arial" w:cs="Arial"/>
          <w:sz w:val="20"/>
          <w:szCs w:val="20"/>
          <w:lang w:val="es-ES" w:eastAsia="es-ES"/>
        </w:rPr>
        <w:t>Documental comprobatorio de la capacitación otorgada al personal de Instituto.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b/>
          <w:sz w:val="20"/>
          <w:szCs w:val="20"/>
        </w:rPr>
        <w:t>NOTA: en caso de no aplicar alguno de éstos procesos porque no se encuentran contemplados en el contrato respectivo, especificarlo claramente en este apartado.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Se levanta la presente acta y se hace constar que el bien(es) descrito(s) queda(n) en poder del Instituto.</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r w:rsidRPr="002C3AD7">
        <w:rPr>
          <w:rFonts w:ascii="Arial" w:hAnsi="Arial" w:cs="Arial"/>
          <w:sz w:val="20"/>
          <w:szCs w:val="20"/>
        </w:rPr>
        <w:t>No habiendo otro asunto que hacer constar, se levanta la presente a las _____ horas del día de su inicio, firmando la presente al calce y al margen en original, por cuadruplicado, los que intervinieron en el presente evento y que se encuentran debidamente facultados para contraer las obligaciones que de éste se deriven, quedando un original en poder del Responsable del área usuaria del(os) bien(es) de la Unidad de Destino Final para el expediente respectivo y hace entrega de dos tantos originales al proveedor para el trámite de pago correspondiente, y el último juego original se procede a enviar al Administrador del Contrato y una copia simple a la Coordinación Técnica de Proyectos y Construcción de Inmuebles en su calidad de Área Requirente, para su conocimiento y para los efectos legales y administrativos correspondientes, así como copia simple a la División de Equipamiento Médico, dependiente de la Coordinación de Planeación de Infraestructura Médica, en su calidad de Área Técnica, de acuerdo al contrato de que se trate para su conocimiento.</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r w:rsidRPr="002C3AD7">
        <w:br w:type="page"/>
      </w:r>
    </w:p>
    <w:tbl>
      <w:tblPr>
        <w:tblStyle w:val="Tablaconcuadrcula12"/>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9015DE" w:rsidRPr="002C3AD7" w:rsidTr="009015DE">
        <w:trPr>
          <w:trHeight w:val="231"/>
        </w:trPr>
        <w:tc>
          <w:tcPr>
            <w:tcW w:w="5000" w:type="pct"/>
            <w:gridSpan w:val="7"/>
            <w:tcBorders>
              <w:top w:val="nil"/>
              <w:left w:val="nil"/>
              <w:bottom w:val="single" w:sz="4" w:space="0" w:color="auto"/>
              <w:right w:val="nil"/>
            </w:tcBorders>
          </w:tcPr>
          <w:p w:rsidR="009015DE" w:rsidRPr="002C3AD7" w:rsidRDefault="009015DE" w:rsidP="009015DE">
            <w:pPr>
              <w:suppressAutoHyphens/>
              <w:jc w:val="center"/>
              <w:rPr>
                <w:rFonts w:ascii="Arial" w:hAnsi="Arial" w:cs="Arial"/>
                <w:b/>
                <w:lang w:val="es-ES" w:eastAsia="ar-SA"/>
              </w:rPr>
            </w:pPr>
          </w:p>
          <w:p w:rsidR="009015DE" w:rsidRPr="002C3AD7" w:rsidRDefault="009015DE" w:rsidP="009015DE">
            <w:pPr>
              <w:suppressAutoHyphens/>
              <w:jc w:val="center"/>
              <w:rPr>
                <w:rFonts w:ascii="Arial" w:hAnsi="Arial" w:cs="Arial"/>
                <w:b/>
                <w:lang w:val="es-ES" w:eastAsia="ar-SA"/>
              </w:rPr>
            </w:pPr>
            <w:r w:rsidRPr="002C3AD7">
              <w:rPr>
                <w:rFonts w:ascii="Arial" w:hAnsi="Arial" w:cs="Arial"/>
                <w:b/>
                <w:lang w:val="es-ES" w:eastAsia="ar-SA"/>
              </w:rPr>
              <w:t>FIRMANTES</w:t>
            </w:r>
          </w:p>
        </w:tc>
      </w:tr>
      <w:tr w:rsidR="009015DE" w:rsidRPr="002C3AD7" w:rsidTr="009015DE">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015DE" w:rsidRPr="002C3AD7" w:rsidRDefault="009015DE" w:rsidP="009015DE">
            <w:pPr>
              <w:suppressAutoHyphens/>
              <w:jc w:val="center"/>
              <w:rPr>
                <w:rFonts w:ascii="Arial" w:hAnsi="Arial" w:cs="Arial"/>
                <w:b/>
                <w:sz w:val="18"/>
                <w:szCs w:val="18"/>
                <w:lang w:val="es-ES" w:eastAsia="ar-SA"/>
              </w:rPr>
            </w:pPr>
          </w:p>
          <w:p w:rsidR="009015DE" w:rsidRPr="002C3AD7" w:rsidRDefault="009015DE" w:rsidP="009015DE">
            <w:pPr>
              <w:suppressAutoHyphens/>
              <w:rPr>
                <w:rFonts w:ascii="Arial" w:hAnsi="Arial" w:cs="Arial"/>
                <w:b/>
                <w:sz w:val="18"/>
                <w:szCs w:val="18"/>
                <w:lang w:val="es-ES" w:eastAsia="ar-SA"/>
              </w:rPr>
            </w:pPr>
            <w:r w:rsidRPr="002C3AD7">
              <w:rPr>
                <w:rFonts w:ascii="Arial" w:hAnsi="Arial" w:cs="Arial"/>
                <w:b/>
                <w:sz w:val="18"/>
                <w:szCs w:val="18"/>
                <w:lang w:val="es-ES" w:eastAsia="ar-SA"/>
              </w:rPr>
              <w:t>Unidad Médica</w:t>
            </w:r>
          </w:p>
          <w:p w:rsidR="009015DE" w:rsidRPr="002C3AD7" w:rsidRDefault="009015DE" w:rsidP="009015DE">
            <w:pPr>
              <w:suppressAutoHyphens/>
              <w:rPr>
                <w:rFonts w:ascii="Arial" w:hAnsi="Arial" w:cs="Arial"/>
                <w:b/>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tcPr>
          <w:p w:rsidR="009015DE" w:rsidRPr="002C3AD7" w:rsidRDefault="009015DE" w:rsidP="009015DE">
            <w:pPr>
              <w:suppressAutoHyphens/>
              <w:rPr>
                <w:rFonts w:ascii="Arial" w:hAnsi="Arial" w:cs="Arial"/>
                <w:b/>
                <w:sz w:val="18"/>
                <w:szCs w:val="18"/>
                <w:lang w:val="es-ES" w:eastAsia="ar-SA"/>
              </w:rPr>
            </w:pPr>
            <w:r w:rsidRPr="002C3AD7">
              <w:rPr>
                <w:rFonts w:ascii="Arial" w:hAnsi="Arial" w:cs="Arial"/>
                <w:b/>
                <w:sz w:val="18"/>
                <w:szCs w:val="18"/>
                <w:lang w:val="es-ES" w:eastAsia="ar-SA"/>
              </w:rPr>
              <w:t>(Se deberá indicar la Unidad Médica destino de los bienes)</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rPr>
              <w:t>Administrador del Contrato</w:t>
            </w: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Director o Administrador o Responsable Administrativo del Control de Bienes de la Unidad de Destino Final del(os) bien(es)</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(en caso de ser requerido)</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208"/>
        </w:trPr>
        <w:tc>
          <w:tcPr>
            <w:tcW w:w="1494" w:type="pct"/>
            <w:gridSpan w:val="2"/>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del área usuaria  del(os) bien(es)</w:t>
            </w:r>
          </w:p>
          <w:p w:rsidR="009015DE" w:rsidRPr="002C3AD7" w:rsidRDefault="009015DE" w:rsidP="009015DE">
            <w:pPr>
              <w:suppressAutoHyphens/>
              <w:jc w:val="center"/>
              <w:rPr>
                <w:rFonts w:ascii="Arial" w:hAnsi="Arial" w:cs="Arial"/>
                <w:b/>
                <w:sz w:val="16"/>
                <w:szCs w:val="16"/>
                <w:lang w:val="es-ES" w:eastAsia="ar-SA"/>
              </w:rPr>
            </w:pPr>
            <w:r w:rsidRPr="002C3AD7">
              <w:rPr>
                <w:rFonts w:ascii="Arial" w:hAnsi="Arial" w:cs="Arial"/>
                <w:b/>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del área de Conservación de la</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Unidad de Destino Final del(os) bien(es)</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(en caso de ser requerido)</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180"/>
        </w:trPr>
        <w:tc>
          <w:tcPr>
            <w:tcW w:w="1494" w:type="pct"/>
            <w:gridSpan w:val="2"/>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 Ingeniería Biomédica</w:t>
            </w:r>
          </w:p>
          <w:p w:rsidR="009015DE" w:rsidRPr="002C3AD7" w:rsidRDefault="009015DE" w:rsidP="009015DE">
            <w:pPr>
              <w:suppressAutoHyphens/>
              <w:jc w:val="center"/>
              <w:rPr>
                <w:rFonts w:ascii="Arial" w:hAnsi="Arial" w:cs="Arial"/>
                <w:b/>
                <w:sz w:val="16"/>
                <w:szCs w:val="16"/>
                <w:lang w:val="es-ES" w:eastAsia="ar-SA"/>
              </w:rPr>
            </w:pPr>
            <w:r w:rsidRPr="002C3AD7">
              <w:rPr>
                <w:rFonts w:ascii="Arial" w:hAnsi="Arial" w:cs="Arial"/>
                <w:b/>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Representante(s) Legal del Proveedor asignado y facultado para la entrega del(os) bien(es)</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205"/>
        </w:trPr>
        <w:tc>
          <w:tcPr>
            <w:tcW w:w="1494" w:type="pct"/>
            <w:gridSpan w:val="2"/>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bl>
    <w:p w:rsidR="009015DE" w:rsidRPr="002C3AD7" w:rsidRDefault="009015DE" w:rsidP="009015DE">
      <w:pPr>
        <w:spacing w:after="0" w:line="240" w:lineRule="auto"/>
        <w:rPr>
          <w:rFonts w:ascii="Arial" w:hAnsi="Arial" w:cs="Arial"/>
          <w:b/>
          <w:sz w:val="20"/>
          <w:szCs w:val="20"/>
        </w:rPr>
      </w:pP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r w:rsidRPr="002C3AD7">
        <w:rPr>
          <w:rFonts w:ascii="Arial" w:eastAsia="Times New Roman" w:hAnsi="Arial" w:cs="Arial"/>
          <w:b/>
          <w:sz w:val="16"/>
          <w:szCs w:val="20"/>
          <w:lang w:val="es-ES" w:eastAsia="ar-SA"/>
        </w:rPr>
        <w:t>NOTAS IMPORTANTES:</w:t>
      </w: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D904CE">
      <w:pPr>
        <w:numPr>
          <w:ilvl w:val="0"/>
          <w:numId w:val="45"/>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 xml:space="preserve">LA TOTALIDAD DE LAS HOJAS QUE CONFORMEN LA PRESENTE  ACTA, DEBERÁN CONTENER LA  ANTEFIRMA DE LOS SERVIDORES QUE SUSCRIBEN AL FINAL DE LA MISMA. </w:t>
      </w: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D904CE">
      <w:pPr>
        <w:numPr>
          <w:ilvl w:val="0"/>
          <w:numId w:val="45"/>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EN EL CASO DE QUE SE PRESENTE CAMBIO DE PERSONAL, EL RESPONSABLE DE FORMALIZAR EL ACTA SERÁ EL SERVIDOR PUBLICO QUE LLEGUE A OCUPAR EL “CARGO INDICADO”</w:t>
      </w:r>
    </w:p>
    <w:p w:rsidR="009015DE" w:rsidRPr="002C3AD7" w:rsidRDefault="009015DE" w:rsidP="009015DE">
      <w:pPr>
        <w:spacing w:after="0" w:line="240" w:lineRule="auto"/>
        <w:ind w:left="708"/>
        <w:rPr>
          <w:rFonts w:ascii="Arial" w:eastAsia="Times New Roman" w:hAnsi="Arial" w:cs="Arial"/>
          <w:b/>
          <w:sz w:val="16"/>
          <w:szCs w:val="24"/>
          <w:lang w:eastAsia="ar-SA"/>
        </w:rPr>
      </w:pPr>
    </w:p>
    <w:p w:rsidR="009015DE" w:rsidRPr="002C3AD7" w:rsidRDefault="009015DE" w:rsidP="00D904CE">
      <w:pPr>
        <w:numPr>
          <w:ilvl w:val="0"/>
          <w:numId w:val="45"/>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9015DE" w:rsidRPr="002C3AD7" w:rsidRDefault="009015DE" w:rsidP="009015DE">
      <w:pPr>
        <w:spacing w:after="0" w:line="240" w:lineRule="auto"/>
        <w:jc w:val="both"/>
        <w:rPr>
          <w:rFonts w:ascii="Arial" w:hAnsi="Arial" w:cs="Arial"/>
          <w:sz w:val="20"/>
          <w:szCs w:val="20"/>
        </w:rPr>
      </w:pPr>
    </w:p>
    <w:p w:rsidR="009015DE" w:rsidRPr="002C3AD7" w:rsidRDefault="009015DE" w:rsidP="009015DE"/>
    <w:p w:rsidR="009015DE" w:rsidRPr="002C3AD7" w:rsidRDefault="009015DE" w:rsidP="009015DE"/>
    <w:p w:rsidR="009015DE" w:rsidRPr="002C3AD7" w:rsidRDefault="009015DE" w:rsidP="009015DE"/>
    <w:p w:rsidR="009015DE" w:rsidRPr="002C3AD7" w:rsidRDefault="009015DE" w:rsidP="009015DE"/>
    <w:p w:rsidR="009015DE" w:rsidRPr="002C3AD7" w:rsidRDefault="009015DE" w:rsidP="009015DE"/>
    <w:tbl>
      <w:tblPr>
        <w:tblStyle w:val="Tablaconcuadrcula80"/>
        <w:tblW w:w="5000" w:type="pct"/>
        <w:tblLook w:val="04A0" w:firstRow="1" w:lastRow="0" w:firstColumn="1" w:lastColumn="0" w:noHBand="0" w:noVBand="1"/>
      </w:tblPr>
      <w:tblGrid>
        <w:gridCol w:w="1008"/>
        <w:gridCol w:w="3364"/>
        <w:gridCol w:w="5339"/>
      </w:tblGrid>
      <w:tr w:rsidR="009015DE" w:rsidRPr="002C3AD7" w:rsidTr="009015DE">
        <w:trPr>
          <w:trHeight w:val="20"/>
        </w:trPr>
        <w:tc>
          <w:tcPr>
            <w:tcW w:w="519" w:type="pct"/>
            <w:shd w:val="clear" w:color="auto" w:fill="D9D9D9" w:themeFill="background1" w:themeFillShade="D9"/>
          </w:tcPr>
          <w:p w:rsidR="009015DE" w:rsidRPr="002C3AD7" w:rsidRDefault="009015DE" w:rsidP="009015DE">
            <w:pPr>
              <w:jc w:val="center"/>
              <w:rPr>
                <w:rFonts w:ascii="Arial" w:hAnsi="Arial" w:cs="Arial"/>
                <w:b/>
              </w:rPr>
            </w:pPr>
            <w:r w:rsidRPr="002C3AD7">
              <w:rPr>
                <w:rFonts w:ascii="Arial" w:hAnsi="Arial" w:cs="Arial"/>
                <w:b/>
              </w:rPr>
              <w:lastRenderedPageBreak/>
              <w:t>No.</w:t>
            </w:r>
          </w:p>
        </w:tc>
        <w:tc>
          <w:tcPr>
            <w:tcW w:w="1732" w:type="pct"/>
            <w:shd w:val="clear" w:color="auto" w:fill="D9D9D9" w:themeFill="background1" w:themeFillShade="D9"/>
          </w:tcPr>
          <w:p w:rsidR="009015DE" w:rsidRPr="002C3AD7" w:rsidRDefault="009015DE" w:rsidP="009015DE">
            <w:pPr>
              <w:jc w:val="center"/>
              <w:rPr>
                <w:rFonts w:ascii="Arial" w:hAnsi="Arial" w:cs="Arial"/>
                <w:b/>
              </w:rPr>
            </w:pPr>
            <w:r w:rsidRPr="002C3AD7">
              <w:rPr>
                <w:rFonts w:ascii="Arial" w:hAnsi="Arial" w:cs="Arial"/>
                <w:b/>
              </w:rPr>
              <w:t>Dato</w:t>
            </w:r>
          </w:p>
        </w:tc>
        <w:tc>
          <w:tcPr>
            <w:tcW w:w="2749" w:type="pct"/>
            <w:shd w:val="clear" w:color="auto" w:fill="D9D9D9" w:themeFill="background1" w:themeFillShade="D9"/>
          </w:tcPr>
          <w:p w:rsidR="009015DE" w:rsidRPr="002C3AD7" w:rsidRDefault="009015DE" w:rsidP="009015DE">
            <w:pPr>
              <w:jc w:val="center"/>
              <w:rPr>
                <w:rFonts w:ascii="Arial" w:hAnsi="Arial" w:cs="Arial"/>
                <w:b/>
              </w:rPr>
            </w:pPr>
            <w:r w:rsidRPr="002C3AD7">
              <w:rPr>
                <w:rFonts w:ascii="Arial" w:hAnsi="Arial" w:cs="Arial"/>
                <w:b/>
              </w:rPr>
              <w:t>Anotar</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w:t>
            </w:r>
          </w:p>
        </w:tc>
        <w:tc>
          <w:tcPr>
            <w:tcW w:w="1732" w:type="pct"/>
          </w:tcPr>
          <w:p w:rsidR="009015DE" w:rsidRPr="002C3AD7" w:rsidRDefault="009015DE" w:rsidP="009015DE">
            <w:pPr>
              <w:rPr>
                <w:rFonts w:ascii="Arial" w:hAnsi="Arial" w:cs="Arial"/>
              </w:rPr>
            </w:pPr>
            <w:r w:rsidRPr="002C3AD7">
              <w:rPr>
                <w:rFonts w:ascii="Arial" w:hAnsi="Arial" w:cs="Arial"/>
              </w:rPr>
              <w:t>Nombre</w:t>
            </w:r>
          </w:p>
        </w:tc>
        <w:tc>
          <w:tcPr>
            <w:tcW w:w="2749" w:type="pct"/>
          </w:tcPr>
          <w:p w:rsidR="009015DE" w:rsidRPr="002C3AD7" w:rsidRDefault="009015DE" w:rsidP="009015DE">
            <w:pPr>
              <w:jc w:val="both"/>
              <w:rPr>
                <w:rFonts w:ascii="Arial" w:hAnsi="Arial" w:cs="Arial"/>
              </w:rPr>
            </w:pPr>
            <w:r w:rsidRPr="002C3AD7">
              <w:rPr>
                <w:rFonts w:ascii="Arial" w:hAnsi="Arial" w:cs="Arial"/>
              </w:rPr>
              <w:t>Nombre completo del equipo principal</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2</w:t>
            </w:r>
          </w:p>
        </w:tc>
        <w:tc>
          <w:tcPr>
            <w:tcW w:w="1732" w:type="pct"/>
          </w:tcPr>
          <w:p w:rsidR="009015DE" w:rsidRPr="002C3AD7" w:rsidRDefault="009015DE" w:rsidP="009015DE">
            <w:pPr>
              <w:rPr>
                <w:rFonts w:ascii="Arial" w:hAnsi="Arial" w:cs="Arial"/>
              </w:rPr>
            </w:pPr>
            <w:r w:rsidRPr="002C3AD7">
              <w:rPr>
                <w:rFonts w:ascii="Arial" w:hAnsi="Arial" w:cs="Arial"/>
              </w:rPr>
              <w:t>Servicio de ubicación final del equipo</w:t>
            </w:r>
          </w:p>
        </w:tc>
        <w:tc>
          <w:tcPr>
            <w:tcW w:w="2749" w:type="pct"/>
          </w:tcPr>
          <w:p w:rsidR="009015DE" w:rsidRPr="002C3AD7" w:rsidRDefault="009015DE" w:rsidP="009015DE">
            <w:pPr>
              <w:jc w:val="both"/>
              <w:rPr>
                <w:rFonts w:ascii="Arial" w:hAnsi="Arial" w:cs="Arial"/>
              </w:rPr>
            </w:pPr>
            <w:r w:rsidRPr="002C3AD7">
              <w:rPr>
                <w:rFonts w:ascii="Arial" w:hAnsi="Arial" w:cs="Arial"/>
              </w:rPr>
              <w:t>Anotar el área específica dentro de la unidad donde será ubicado el bien</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3</w:t>
            </w:r>
          </w:p>
        </w:tc>
        <w:tc>
          <w:tcPr>
            <w:tcW w:w="1732" w:type="pct"/>
          </w:tcPr>
          <w:p w:rsidR="009015DE" w:rsidRPr="002C3AD7" w:rsidRDefault="009015DE" w:rsidP="009015DE">
            <w:pPr>
              <w:rPr>
                <w:rFonts w:ascii="Arial" w:hAnsi="Arial" w:cs="Arial"/>
              </w:rPr>
            </w:pPr>
            <w:r w:rsidRPr="002C3AD7">
              <w:rPr>
                <w:rFonts w:ascii="Arial" w:hAnsi="Arial" w:cs="Arial"/>
              </w:rPr>
              <w:t>Equipos accesorios</w:t>
            </w:r>
          </w:p>
        </w:tc>
        <w:tc>
          <w:tcPr>
            <w:tcW w:w="2749" w:type="pct"/>
          </w:tcPr>
          <w:p w:rsidR="009015DE" w:rsidRPr="002C3AD7" w:rsidRDefault="009015DE" w:rsidP="009015DE">
            <w:pPr>
              <w:jc w:val="both"/>
              <w:rPr>
                <w:rFonts w:ascii="Arial" w:hAnsi="Arial" w:cs="Arial"/>
              </w:rPr>
            </w:pPr>
            <w:r w:rsidRPr="002C3AD7">
              <w:rPr>
                <w:rFonts w:ascii="Arial" w:hAnsi="Arial" w:cs="Arial"/>
              </w:rPr>
              <w:t>Son todos los equipos acompañan al equipo principal para su funcionamiento Ejemplo: Un tomógrafo se acompaña de una estación de trabajo, inyector de medio de contraste, impresora de placas, etc., siendo estos últimos equipos accesorios</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4</w:t>
            </w:r>
          </w:p>
        </w:tc>
        <w:tc>
          <w:tcPr>
            <w:tcW w:w="1732" w:type="pct"/>
          </w:tcPr>
          <w:p w:rsidR="009015DE" w:rsidRPr="002C3AD7" w:rsidRDefault="009015DE" w:rsidP="009015DE">
            <w:pPr>
              <w:rPr>
                <w:rFonts w:ascii="Arial" w:hAnsi="Arial" w:cs="Arial"/>
              </w:rPr>
            </w:pPr>
            <w:r w:rsidRPr="002C3AD7">
              <w:rPr>
                <w:rFonts w:ascii="Arial" w:hAnsi="Arial" w:cs="Arial"/>
              </w:rPr>
              <w:t>Nombre</w:t>
            </w:r>
          </w:p>
        </w:tc>
        <w:tc>
          <w:tcPr>
            <w:tcW w:w="2749" w:type="pct"/>
          </w:tcPr>
          <w:p w:rsidR="009015DE" w:rsidRPr="002C3AD7" w:rsidRDefault="009015DE" w:rsidP="009015DE">
            <w:pPr>
              <w:jc w:val="both"/>
              <w:rPr>
                <w:rFonts w:ascii="Arial" w:hAnsi="Arial" w:cs="Arial"/>
              </w:rPr>
            </w:pPr>
            <w:r w:rsidRPr="002C3AD7">
              <w:rPr>
                <w:rFonts w:ascii="Arial" w:hAnsi="Arial" w:cs="Arial"/>
              </w:rPr>
              <w:t>Nombre de todos los equipos accesorios</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5</w:t>
            </w:r>
          </w:p>
        </w:tc>
        <w:tc>
          <w:tcPr>
            <w:tcW w:w="1732" w:type="pct"/>
          </w:tcPr>
          <w:p w:rsidR="009015DE" w:rsidRPr="002C3AD7" w:rsidRDefault="009015DE" w:rsidP="009015DE">
            <w:pPr>
              <w:rPr>
                <w:rFonts w:ascii="Arial" w:hAnsi="Arial" w:cs="Arial"/>
              </w:rPr>
            </w:pPr>
            <w:r w:rsidRPr="002C3AD7">
              <w:rPr>
                <w:rFonts w:ascii="Arial" w:hAnsi="Arial" w:cs="Arial"/>
              </w:rPr>
              <w:t>Proceso de adquisición</w:t>
            </w:r>
          </w:p>
        </w:tc>
        <w:tc>
          <w:tcPr>
            <w:tcW w:w="2749" w:type="pct"/>
          </w:tcPr>
          <w:p w:rsidR="009015DE" w:rsidRPr="002C3AD7" w:rsidRDefault="009015DE" w:rsidP="009015DE">
            <w:pPr>
              <w:jc w:val="both"/>
              <w:rPr>
                <w:rFonts w:ascii="Arial" w:hAnsi="Arial" w:cs="Arial"/>
              </w:rPr>
            </w:pPr>
            <w:r w:rsidRPr="002C3AD7">
              <w:rPr>
                <w:rFonts w:ascii="Arial" w:hAnsi="Arial" w:cs="Arial"/>
              </w:rPr>
              <w:t>Número de licitación o adjudicación</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6</w:t>
            </w:r>
          </w:p>
        </w:tc>
        <w:tc>
          <w:tcPr>
            <w:tcW w:w="1732" w:type="pct"/>
          </w:tcPr>
          <w:p w:rsidR="009015DE" w:rsidRPr="002C3AD7" w:rsidRDefault="009015DE" w:rsidP="009015DE">
            <w:pPr>
              <w:rPr>
                <w:rFonts w:ascii="Arial" w:hAnsi="Arial" w:cs="Arial"/>
              </w:rPr>
            </w:pPr>
            <w:r w:rsidRPr="002C3AD7">
              <w:rPr>
                <w:rFonts w:ascii="Arial" w:hAnsi="Arial" w:cs="Arial"/>
              </w:rPr>
              <w:t>Contrato Número</w:t>
            </w:r>
          </w:p>
        </w:tc>
        <w:tc>
          <w:tcPr>
            <w:tcW w:w="2749" w:type="pct"/>
          </w:tcPr>
          <w:p w:rsidR="009015DE" w:rsidRPr="002C3AD7" w:rsidRDefault="009015DE" w:rsidP="009015DE">
            <w:pPr>
              <w:jc w:val="both"/>
              <w:rPr>
                <w:rFonts w:ascii="Arial" w:hAnsi="Arial" w:cs="Arial"/>
              </w:rPr>
            </w:pPr>
            <w:r w:rsidRPr="002C3AD7">
              <w:rPr>
                <w:rFonts w:ascii="Arial" w:hAnsi="Arial" w:cs="Arial"/>
              </w:rPr>
              <w:t>Número de contrato que ampara la adquisición del bien recibido</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7</w:t>
            </w:r>
          </w:p>
        </w:tc>
        <w:tc>
          <w:tcPr>
            <w:tcW w:w="1732" w:type="pct"/>
          </w:tcPr>
          <w:p w:rsidR="009015DE" w:rsidRPr="002C3AD7" w:rsidRDefault="009015DE" w:rsidP="009015DE">
            <w:pPr>
              <w:rPr>
                <w:rFonts w:ascii="Arial" w:hAnsi="Arial" w:cs="Arial"/>
              </w:rPr>
            </w:pPr>
            <w:r w:rsidRPr="002C3AD7">
              <w:rPr>
                <w:rFonts w:ascii="Arial" w:hAnsi="Arial" w:cs="Arial"/>
              </w:rPr>
              <w:t>Fincado a la empresa</w:t>
            </w:r>
          </w:p>
        </w:tc>
        <w:tc>
          <w:tcPr>
            <w:tcW w:w="2749" w:type="pct"/>
          </w:tcPr>
          <w:p w:rsidR="009015DE" w:rsidRPr="002C3AD7" w:rsidRDefault="009015DE" w:rsidP="009015DE">
            <w:pPr>
              <w:jc w:val="both"/>
              <w:rPr>
                <w:rFonts w:ascii="Arial" w:hAnsi="Arial" w:cs="Arial"/>
              </w:rPr>
            </w:pPr>
            <w:r w:rsidRPr="002C3AD7">
              <w:rPr>
                <w:rFonts w:ascii="Arial" w:hAnsi="Arial" w:cs="Arial"/>
              </w:rPr>
              <w:t>Nombre completo de la empresa adjudicada</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8</w:t>
            </w:r>
          </w:p>
        </w:tc>
        <w:tc>
          <w:tcPr>
            <w:tcW w:w="1732" w:type="pct"/>
          </w:tcPr>
          <w:p w:rsidR="009015DE" w:rsidRPr="002C3AD7" w:rsidRDefault="009015DE" w:rsidP="009015DE">
            <w:pPr>
              <w:rPr>
                <w:rFonts w:ascii="Arial" w:hAnsi="Arial" w:cs="Arial"/>
              </w:rPr>
            </w:pPr>
            <w:r w:rsidRPr="002C3AD7">
              <w:rPr>
                <w:rFonts w:ascii="Arial" w:hAnsi="Arial" w:cs="Arial"/>
              </w:rPr>
              <w:t>Domicilio de la empresa</w:t>
            </w:r>
          </w:p>
        </w:tc>
        <w:tc>
          <w:tcPr>
            <w:tcW w:w="2749" w:type="pct"/>
          </w:tcPr>
          <w:p w:rsidR="009015DE" w:rsidRPr="002C3AD7" w:rsidRDefault="009015DE" w:rsidP="009015DE">
            <w:pPr>
              <w:jc w:val="both"/>
              <w:rPr>
                <w:rFonts w:ascii="Arial" w:hAnsi="Arial" w:cs="Arial"/>
              </w:rPr>
            </w:pPr>
            <w:r w:rsidRPr="002C3AD7">
              <w:rPr>
                <w:rFonts w:ascii="Arial" w:hAnsi="Arial" w:cs="Arial"/>
              </w:rPr>
              <w:t>Dirección oficial completa de la empresa adjudicada</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9</w:t>
            </w:r>
          </w:p>
        </w:tc>
        <w:tc>
          <w:tcPr>
            <w:tcW w:w="1732" w:type="pct"/>
          </w:tcPr>
          <w:p w:rsidR="009015DE" w:rsidRPr="002C3AD7" w:rsidRDefault="009015DE" w:rsidP="009015DE">
            <w:pPr>
              <w:rPr>
                <w:rFonts w:ascii="Arial" w:hAnsi="Arial" w:cs="Arial"/>
              </w:rPr>
            </w:pPr>
            <w:r w:rsidRPr="002C3AD7">
              <w:rPr>
                <w:rFonts w:ascii="Arial" w:hAnsi="Arial" w:cs="Arial"/>
              </w:rPr>
              <w:t>Teléfono de la empresa</w:t>
            </w:r>
          </w:p>
        </w:tc>
        <w:tc>
          <w:tcPr>
            <w:tcW w:w="2749" w:type="pct"/>
          </w:tcPr>
          <w:p w:rsidR="009015DE" w:rsidRPr="002C3AD7" w:rsidRDefault="009015DE" w:rsidP="009015DE">
            <w:pPr>
              <w:jc w:val="both"/>
              <w:rPr>
                <w:rFonts w:ascii="Arial" w:hAnsi="Arial" w:cs="Arial"/>
              </w:rPr>
            </w:pPr>
            <w:r w:rsidRPr="002C3AD7">
              <w:rPr>
                <w:rFonts w:ascii="Arial" w:hAnsi="Arial" w:cs="Arial"/>
              </w:rPr>
              <w:t>Número telefónico oficial de la empresa</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10</w:t>
            </w:r>
          </w:p>
        </w:tc>
        <w:tc>
          <w:tcPr>
            <w:tcW w:w="1732" w:type="pct"/>
          </w:tcPr>
          <w:p w:rsidR="009015DE" w:rsidRPr="002C3AD7" w:rsidRDefault="009015DE" w:rsidP="009015DE">
            <w:pPr>
              <w:rPr>
                <w:rFonts w:ascii="Arial" w:hAnsi="Arial" w:cs="Arial"/>
              </w:rPr>
            </w:pPr>
            <w:r w:rsidRPr="002C3AD7">
              <w:rPr>
                <w:rFonts w:ascii="Arial" w:hAnsi="Arial" w:cs="Arial"/>
              </w:rPr>
              <w:t>Correo electrónico de la empresa</w:t>
            </w:r>
          </w:p>
        </w:tc>
        <w:tc>
          <w:tcPr>
            <w:tcW w:w="2749" w:type="pct"/>
          </w:tcPr>
          <w:p w:rsidR="009015DE" w:rsidRPr="002C3AD7" w:rsidRDefault="009015DE" w:rsidP="009015DE">
            <w:pPr>
              <w:jc w:val="both"/>
              <w:rPr>
                <w:rFonts w:ascii="Arial" w:hAnsi="Arial" w:cs="Arial"/>
              </w:rPr>
            </w:pPr>
            <w:r w:rsidRPr="002C3AD7">
              <w:rPr>
                <w:rFonts w:ascii="Arial" w:hAnsi="Arial" w:cs="Arial"/>
              </w:rPr>
              <w:t>Correo electrónico oficial de la empresa</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11</w:t>
            </w:r>
          </w:p>
        </w:tc>
        <w:tc>
          <w:tcPr>
            <w:tcW w:w="1732" w:type="pct"/>
          </w:tcPr>
          <w:p w:rsidR="009015DE" w:rsidRPr="002C3AD7" w:rsidRDefault="009015DE" w:rsidP="009015DE">
            <w:pPr>
              <w:jc w:val="both"/>
              <w:rPr>
                <w:rFonts w:ascii="Arial" w:hAnsi="Arial" w:cs="Arial"/>
              </w:rPr>
            </w:pPr>
            <w:r w:rsidRPr="002C3AD7">
              <w:rPr>
                <w:rFonts w:ascii="Arial" w:hAnsi="Arial" w:cs="Arial"/>
              </w:rPr>
              <w:t>Observaciones</w:t>
            </w:r>
          </w:p>
        </w:tc>
        <w:tc>
          <w:tcPr>
            <w:tcW w:w="2749" w:type="pct"/>
          </w:tcPr>
          <w:p w:rsidR="009015DE" w:rsidRPr="002C3AD7" w:rsidRDefault="009015DE" w:rsidP="009015DE">
            <w:pPr>
              <w:jc w:val="both"/>
              <w:rPr>
                <w:rFonts w:ascii="Arial" w:hAnsi="Arial" w:cs="Arial"/>
              </w:rPr>
            </w:pPr>
            <w:r w:rsidRPr="002C3AD7">
              <w:rPr>
                <w:rFonts w:ascii="Arial" w:hAnsi="Arial" w:cs="Arial"/>
              </w:rPr>
              <w:t>Consignar cualquier situación que por obligación de los responsables deba reportarse</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12</w:t>
            </w:r>
          </w:p>
        </w:tc>
        <w:tc>
          <w:tcPr>
            <w:tcW w:w="1732" w:type="pct"/>
          </w:tcPr>
          <w:p w:rsidR="009015DE" w:rsidRPr="002C3AD7" w:rsidRDefault="009015DE" w:rsidP="009015DE">
            <w:pPr>
              <w:rPr>
                <w:rFonts w:ascii="Arial" w:hAnsi="Arial" w:cs="Arial"/>
              </w:rPr>
            </w:pPr>
            <w:r w:rsidRPr="002C3AD7">
              <w:rPr>
                <w:rFonts w:ascii="Arial" w:hAnsi="Arial" w:cs="Arial"/>
              </w:rPr>
              <w:t>Los C.____________________ y  C.___________________, ...</w:t>
            </w:r>
          </w:p>
        </w:tc>
        <w:tc>
          <w:tcPr>
            <w:tcW w:w="2749" w:type="pct"/>
          </w:tcPr>
          <w:p w:rsidR="009015DE" w:rsidRPr="002C3AD7" w:rsidRDefault="009015DE" w:rsidP="009015DE">
            <w:pPr>
              <w:jc w:val="both"/>
              <w:rPr>
                <w:rFonts w:ascii="Arial" w:hAnsi="Arial" w:cs="Arial"/>
              </w:rPr>
            </w:pPr>
            <w:r w:rsidRPr="002C3AD7">
              <w:rPr>
                <w:rFonts w:ascii="Arial" w:hAnsi="Arial" w:cs="Arial"/>
              </w:rPr>
              <w:t>Nombre(s) de él(los) responsable(s) de verificar el o los bienes en el presente acto de entrega recepción</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13</w:t>
            </w:r>
          </w:p>
        </w:tc>
        <w:tc>
          <w:tcPr>
            <w:tcW w:w="1732" w:type="pct"/>
          </w:tcPr>
          <w:p w:rsidR="009015DE" w:rsidRPr="002C3AD7" w:rsidRDefault="009015DE" w:rsidP="009015DE">
            <w:pPr>
              <w:rPr>
                <w:rFonts w:ascii="Arial" w:hAnsi="Arial" w:cs="Arial"/>
              </w:rPr>
            </w:pPr>
            <w:r w:rsidRPr="002C3AD7">
              <w:rPr>
                <w:rFonts w:ascii="Arial" w:hAnsi="Arial" w:cs="Arial"/>
              </w:rPr>
              <w:t xml:space="preserve">Personal operativo </w:t>
            </w:r>
            <w:r w:rsidRPr="002C3AD7">
              <w:rPr>
                <w:rFonts w:ascii="Arial" w:hAnsi="Arial" w:cs="Arial"/>
              </w:rPr>
              <w:tab/>
            </w:r>
          </w:p>
        </w:tc>
        <w:tc>
          <w:tcPr>
            <w:tcW w:w="2749" w:type="pct"/>
          </w:tcPr>
          <w:p w:rsidR="009015DE" w:rsidRPr="002C3AD7" w:rsidRDefault="009015DE" w:rsidP="009015DE">
            <w:pPr>
              <w:jc w:val="both"/>
              <w:rPr>
                <w:rFonts w:ascii="Arial" w:hAnsi="Arial" w:cs="Arial"/>
              </w:rPr>
            </w:pPr>
            <w:r w:rsidRPr="002C3AD7">
              <w:rPr>
                <w:rFonts w:ascii="Arial" w:hAnsi="Arial" w:cs="Arial"/>
              </w:rPr>
              <w:t>Se refiere a la categoría del personal que tomó la capacitación</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14</w:t>
            </w:r>
          </w:p>
        </w:tc>
        <w:tc>
          <w:tcPr>
            <w:tcW w:w="1732" w:type="pct"/>
          </w:tcPr>
          <w:p w:rsidR="009015DE" w:rsidRPr="002C3AD7" w:rsidRDefault="009015DE" w:rsidP="009015DE">
            <w:pPr>
              <w:rPr>
                <w:rFonts w:ascii="Arial" w:hAnsi="Arial" w:cs="Arial"/>
              </w:rPr>
            </w:pPr>
            <w:r w:rsidRPr="002C3AD7">
              <w:rPr>
                <w:rFonts w:ascii="Arial" w:hAnsi="Arial" w:cs="Arial"/>
              </w:rPr>
              <w:t>No. de capacitados</w:t>
            </w:r>
          </w:p>
        </w:tc>
        <w:tc>
          <w:tcPr>
            <w:tcW w:w="2749" w:type="pct"/>
          </w:tcPr>
          <w:p w:rsidR="009015DE" w:rsidRPr="002C3AD7" w:rsidRDefault="009015DE" w:rsidP="009015DE">
            <w:pPr>
              <w:jc w:val="both"/>
              <w:rPr>
                <w:rFonts w:ascii="Arial" w:hAnsi="Arial" w:cs="Arial"/>
              </w:rPr>
            </w:pPr>
            <w:r w:rsidRPr="002C3AD7">
              <w:rPr>
                <w:rFonts w:ascii="Arial" w:hAnsi="Arial" w:cs="Arial"/>
              </w:rPr>
              <w:t>Número de personas que tomaron de principio a fin la capacitación del manejo del equipo, de acuerdo a su categoría y profesiograma</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15</w:t>
            </w:r>
          </w:p>
        </w:tc>
        <w:tc>
          <w:tcPr>
            <w:tcW w:w="1732" w:type="pct"/>
          </w:tcPr>
          <w:p w:rsidR="009015DE" w:rsidRPr="002C3AD7" w:rsidRDefault="009015DE" w:rsidP="009015DE">
            <w:pPr>
              <w:rPr>
                <w:rFonts w:ascii="Arial" w:hAnsi="Arial" w:cs="Arial"/>
              </w:rPr>
            </w:pPr>
            <w:r w:rsidRPr="002C3AD7">
              <w:rPr>
                <w:rFonts w:ascii="Arial" w:hAnsi="Arial" w:cs="Arial"/>
              </w:rPr>
              <w:t>Fecha</w:t>
            </w:r>
          </w:p>
        </w:tc>
        <w:tc>
          <w:tcPr>
            <w:tcW w:w="2749" w:type="pct"/>
          </w:tcPr>
          <w:p w:rsidR="009015DE" w:rsidRPr="002C3AD7" w:rsidRDefault="009015DE" w:rsidP="009015DE">
            <w:pPr>
              <w:jc w:val="both"/>
              <w:rPr>
                <w:rFonts w:ascii="Arial" w:hAnsi="Arial" w:cs="Arial"/>
              </w:rPr>
            </w:pPr>
            <w:r w:rsidRPr="002C3AD7">
              <w:rPr>
                <w:rFonts w:ascii="Arial" w:hAnsi="Arial" w:cs="Arial"/>
              </w:rPr>
              <w:t>Fecha de inicio y termino de capacitación, según sea el caso de cada categoría</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16</w:t>
            </w:r>
          </w:p>
        </w:tc>
        <w:tc>
          <w:tcPr>
            <w:tcW w:w="1732" w:type="pct"/>
          </w:tcPr>
          <w:p w:rsidR="009015DE" w:rsidRPr="002C3AD7" w:rsidRDefault="009015DE" w:rsidP="009015DE">
            <w:pPr>
              <w:rPr>
                <w:rFonts w:ascii="Arial" w:hAnsi="Arial" w:cs="Arial"/>
              </w:rPr>
            </w:pPr>
            <w:r w:rsidRPr="002C3AD7">
              <w:rPr>
                <w:rFonts w:ascii="Arial" w:hAnsi="Arial" w:cs="Arial"/>
              </w:rPr>
              <w:t>Título</w:t>
            </w:r>
          </w:p>
        </w:tc>
        <w:tc>
          <w:tcPr>
            <w:tcW w:w="2749" w:type="pct"/>
          </w:tcPr>
          <w:p w:rsidR="009015DE" w:rsidRPr="002C3AD7" w:rsidRDefault="009015DE" w:rsidP="009015DE">
            <w:pPr>
              <w:jc w:val="both"/>
              <w:rPr>
                <w:rFonts w:ascii="Arial" w:hAnsi="Arial" w:cs="Arial"/>
              </w:rPr>
            </w:pPr>
            <w:r w:rsidRPr="002C3AD7">
              <w:rPr>
                <w:rFonts w:ascii="Arial" w:hAnsi="Arial" w:cs="Arial"/>
              </w:rPr>
              <w:t>Nombre del manual, el cual generalmente coincide con el nombre del equipo para el cual fue diseñado</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17</w:t>
            </w:r>
          </w:p>
        </w:tc>
        <w:tc>
          <w:tcPr>
            <w:tcW w:w="1732" w:type="pct"/>
          </w:tcPr>
          <w:p w:rsidR="009015DE" w:rsidRPr="002C3AD7" w:rsidRDefault="009015DE" w:rsidP="009015DE">
            <w:pPr>
              <w:rPr>
                <w:rFonts w:ascii="Arial" w:hAnsi="Arial" w:cs="Arial"/>
              </w:rPr>
            </w:pPr>
            <w:r w:rsidRPr="002C3AD7">
              <w:rPr>
                <w:rFonts w:ascii="Arial" w:hAnsi="Arial" w:cs="Arial"/>
              </w:rPr>
              <w:t>Referencia</w:t>
            </w:r>
          </w:p>
        </w:tc>
        <w:tc>
          <w:tcPr>
            <w:tcW w:w="2749" w:type="pct"/>
          </w:tcPr>
          <w:p w:rsidR="009015DE" w:rsidRPr="002C3AD7" w:rsidRDefault="009015DE" w:rsidP="009015DE">
            <w:pPr>
              <w:jc w:val="both"/>
              <w:rPr>
                <w:rFonts w:ascii="Arial" w:hAnsi="Arial" w:cs="Arial"/>
              </w:rPr>
            </w:pPr>
            <w:r w:rsidRPr="002C3AD7">
              <w:rPr>
                <w:rFonts w:ascii="Arial" w:hAnsi="Arial" w:cs="Arial"/>
              </w:rPr>
              <w:t>Número que otorga el fabricante al manual</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18</w:t>
            </w:r>
          </w:p>
        </w:tc>
        <w:tc>
          <w:tcPr>
            <w:tcW w:w="1732" w:type="pct"/>
          </w:tcPr>
          <w:p w:rsidR="009015DE" w:rsidRPr="002C3AD7" w:rsidRDefault="009015DE" w:rsidP="009015DE">
            <w:pPr>
              <w:rPr>
                <w:rFonts w:ascii="Arial" w:hAnsi="Arial" w:cs="Arial"/>
              </w:rPr>
            </w:pPr>
            <w:r w:rsidRPr="002C3AD7">
              <w:rPr>
                <w:rFonts w:ascii="Arial" w:hAnsi="Arial" w:cs="Arial"/>
              </w:rPr>
              <w:t>Anexos</w:t>
            </w:r>
          </w:p>
        </w:tc>
        <w:tc>
          <w:tcPr>
            <w:tcW w:w="2749" w:type="pct"/>
          </w:tcPr>
          <w:p w:rsidR="009015DE" w:rsidRPr="002C3AD7" w:rsidRDefault="009015DE" w:rsidP="009015DE">
            <w:pPr>
              <w:jc w:val="both"/>
              <w:rPr>
                <w:rFonts w:ascii="Arial" w:hAnsi="Arial" w:cs="Arial"/>
              </w:rPr>
            </w:pPr>
            <w:r w:rsidRPr="002C3AD7">
              <w:rPr>
                <w:rFonts w:ascii="Arial" w:hAnsi="Arial" w:cs="Arial"/>
              </w:rPr>
              <w:t>Número de anexos (en caso de que el manual cuente con ellos)</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19</w:t>
            </w:r>
          </w:p>
        </w:tc>
        <w:tc>
          <w:tcPr>
            <w:tcW w:w="1732" w:type="pct"/>
          </w:tcPr>
          <w:p w:rsidR="009015DE" w:rsidRPr="002C3AD7" w:rsidRDefault="009015DE" w:rsidP="009015DE">
            <w:pPr>
              <w:rPr>
                <w:rFonts w:ascii="Arial" w:hAnsi="Arial" w:cs="Arial"/>
              </w:rPr>
            </w:pPr>
            <w:r w:rsidRPr="002C3AD7">
              <w:rPr>
                <w:rFonts w:ascii="Arial" w:hAnsi="Arial" w:cs="Arial"/>
              </w:rPr>
              <w:t>Tipo</w:t>
            </w:r>
          </w:p>
        </w:tc>
        <w:tc>
          <w:tcPr>
            <w:tcW w:w="2749" w:type="pct"/>
          </w:tcPr>
          <w:p w:rsidR="009015DE" w:rsidRPr="002C3AD7" w:rsidRDefault="009015DE" w:rsidP="009015DE">
            <w:pPr>
              <w:jc w:val="both"/>
              <w:rPr>
                <w:rFonts w:ascii="Arial" w:hAnsi="Arial" w:cs="Arial"/>
              </w:rPr>
            </w:pPr>
            <w:r w:rsidRPr="002C3AD7">
              <w:rPr>
                <w:rFonts w:ascii="Arial" w:hAnsi="Arial" w:cs="Arial"/>
              </w:rPr>
              <w:t>Especificar a quien va dirigido el manual, por ejemplo: usuario, área médica o administrativa, servicio, mantenimiento, lista de partes, diagramas, etc.</w:t>
            </w:r>
          </w:p>
        </w:tc>
      </w:tr>
      <w:tr w:rsidR="009015DE" w:rsidRPr="002C3AD7" w:rsidTr="009015DE">
        <w:trPr>
          <w:trHeight w:val="20"/>
        </w:trPr>
        <w:tc>
          <w:tcPr>
            <w:tcW w:w="519" w:type="pct"/>
          </w:tcPr>
          <w:p w:rsidR="009015DE" w:rsidRPr="002C3AD7" w:rsidRDefault="009015DE" w:rsidP="009015DE">
            <w:pPr>
              <w:jc w:val="center"/>
              <w:rPr>
                <w:rFonts w:ascii="Arial" w:hAnsi="Arial" w:cs="Arial"/>
              </w:rPr>
            </w:pPr>
            <w:r w:rsidRPr="002C3AD7">
              <w:rPr>
                <w:rFonts w:ascii="Arial" w:hAnsi="Arial" w:cs="Arial"/>
              </w:rPr>
              <w:t>20</w:t>
            </w:r>
          </w:p>
        </w:tc>
        <w:tc>
          <w:tcPr>
            <w:tcW w:w="1732" w:type="pct"/>
          </w:tcPr>
          <w:p w:rsidR="009015DE" w:rsidRPr="002C3AD7" w:rsidRDefault="009015DE" w:rsidP="009015DE">
            <w:pPr>
              <w:rPr>
                <w:rFonts w:ascii="Arial" w:hAnsi="Arial" w:cs="Arial"/>
              </w:rPr>
            </w:pPr>
            <w:r w:rsidRPr="002C3AD7">
              <w:rPr>
                <w:rFonts w:ascii="Arial" w:hAnsi="Arial" w:cs="Arial"/>
              </w:rPr>
              <w:t>Responsable de Ingeniería Biomédica</w:t>
            </w:r>
          </w:p>
          <w:p w:rsidR="009015DE" w:rsidRPr="002C3AD7" w:rsidRDefault="009015DE" w:rsidP="009015DE">
            <w:pPr>
              <w:rPr>
                <w:rFonts w:ascii="Arial" w:hAnsi="Arial" w:cs="Arial"/>
              </w:rPr>
            </w:pPr>
            <w:r w:rsidRPr="002C3AD7">
              <w:rPr>
                <w:rFonts w:ascii="Arial" w:hAnsi="Arial" w:cs="Arial"/>
              </w:rPr>
              <w:t>(en caso de ser requerido)</w:t>
            </w:r>
          </w:p>
        </w:tc>
        <w:tc>
          <w:tcPr>
            <w:tcW w:w="2749" w:type="pct"/>
          </w:tcPr>
          <w:p w:rsidR="009015DE" w:rsidRPr="002C3AD7" w:rsidRDefault="009015DE" w:rsidP="009015DE">
            <w:pPr>
              <w:jc w:val="both"/>
              <w:rPr>
                <w:rFonts w:ascii="Arial" w:hAnsi="Arial" w:cs="Arial"/>
              </w:rPr>
            </w:pPr>
            <w:r w:rsidRPr="002C3AD7">
              <w:rPr>
                <w:rFonts w:ascii="Arial" w:hAnsi="Arial" w:cs="Arial"/>
              </w:rPr>
              <w:t>Se convocará al Responsable de Ingeniería Biomédica en caso de requerir asesoría técnica especializada</w:t>
            </w:r>
          </w:p>
        </w:tc>
      </w:tr>
    </w:tbl>
    <w:p w:rsidR="009015DE" w:rsidRPr="002C3AD7" w:rsidRDefault="009015DE" w:rsidP="009015DE">
      <w:pPr>
        <w:rPr>
          <w:rFonts w:ascii="Times New Roman" w:eastAsia="Times New Roman" w:hAnsi="Times New Roman" w:cs="Times New Roman"/>
          <w:b/>
          <w:noProof w:val="0"/>
          <w:u w:val="single"/>
          <w:lang w:eastAsia="ar-SA"/>
        </w:rPr>
      </w:pPr>
    </w:p>
    <w:p w:rsidR="009015DE" w:rsidRPr="002C3AD7" w:rsidRDefault="009015DE" w:rsidP="009015DE">
      <w:pPr>
        <w:rPr>
          <w:rFonts w:ascii="Times New Roman" w:eastAsia="Times New Roman" w:hAnsi="Times New Roman" w:cs="Times New Roman"/>
          <w:b/>
          <w:noProof w:val="0"/>
          <w:u w:val="single"/>
          <w:lang w:val="es-ES" w:eastAsia="ar-SA"/>
        </w:rPr>
      </w:pPr>
    </w:p>
    <w:p w:rsidR="009015DE" w:rsidRPr="002C3AD7" w:rsidRDefault="009015DE" w:rsidP="009015DE">
      <w:pPr>
        <w:rPr>
          <w:rFonts w:ascii="Times New Roman" w:eastAsia="Times New Roman" w:hAnsi="Times New Roman" w:cs="Times New Roman"/>
          <w:b/>
          <w:noProof w:val="0"/>
          <w:u w:val="single"/>
          <w:lang w:val="es-ES" w:eastAsia="ar-SA"/>
        </w:rPr>
      </w:pPr>
    </w:p>
    <w:p w:rsidR="009015DE" w:rsidRPr="002C3AD7" w:rsidRDefault="009015DE" w:rsidP="009015DE">
      <w:pPr>
        <w:rPr>
          <w:rFonts w:ascii="Times New Roman" w:eastAsia="Times New Roman" w:hAnsi="Times New Roman" w:cs="Times New Roman"/>
          <w:b/>
          <w:noProof w:val="0"/>
          <w:u w:val="single"/>
          <w:lang w:val="es-ES" w:eastAsia="ar-SA"/>
        </w:rPr>
      </w:pPr>
    </w:p>
    <w:p w:rsidR="009015DE" w:rsidRPr="002C3AD7" w:rsidRDefault="009015DE" w:rsidP="009015DE">
      <w:pPr>
        <w:spacing w:after="0" w:line="240" w:lineRule="auto"/>
        <w:jc w:val="center"/>
        <w:rPr>
          <w:rFonts w:ascii="Arial" w:eastAsia="Times New Roman" w:hAnsi="Arial" w:cs="Arial"/>
          <w:b/>
          <w:sz w:val="20"/>
          <w:szCs w:val="20"/>
          <w:u w:val="single"/>
          <w:lang w:eastAsia="es-ES"/>
        </w:rPr>
      </w:pPr>
      <w:r w:rsidRPr="002C3AD7">
        <w:rPr>
          <w:rFonts w:ascii="Times New Roman" w:eastAsia="Times New Roman" w:hAnsi="Times New Roman" w:cs="Times New Roman"/>
          <w:b/>
          <w:noProof w:val="0"/>
          <w:u w:val="single"/>
          <w:lang w:val="es-ES" w:eastAsia="ar-SA"/>
        </w:rPr>
        <w:br w:type="page"/>
      </w:r>
      <w:r w:rsidRPr="002C3AD7">
        <w:rPr>
          <w:rFonts w:ascii="Arial" w:eastAsia="Times New Roman" w:hAnsi="Arial" w:cs="Arial"/>
          <w:b/>
          <w:sz w:val="20"/>
          <w:szCs w:val="20"/>
          <w:u w:val="single"/>
          <w:lang w:eastAsia="es-ES"/>
        </w:rPr>
        <w:lastRenderedPageBreak/>
        <w:t>ANEXO No. 1.5</w:t>
      </w:r>
    </w:p>
    <w:p w:rsidR="009015DE" w:rsidRPr="002C3AD7" w:rsidRDefault="009015DE" w:rsidP="009015DE">
      <w:pPr>
        <w:spacing w:after="0" w:line="240" w:lineRule="auto"/>
        <w:jc w:val="center"/>
        <w:rPr>
          <w:rFonts w:ascii="Arial" w:hAnsi="Arial" w:cs="Arial"/>
          <w:b/>
          <w:sz w:val="20"/>
          <w:szCs w:val="20"/>
          <w:u w:val="single"/>
        </w:rPr>
      </w:pPr>
      <w:r w:rsidRPr="002C3AD7">
        <w:rPr>
          <w:rFonts w:ascii="Arial" w:hAnsi="Arial" w:cs="Arial"/>
          <w:b/>
          <w:sz w:val="20"/>
          <w:szCs w:val="20"/>
          <w:u w:val="single"/>
          <w:lang w:val="es-ES"/>
        </w:rPr>
        <w:t>Acta Administrativa Circunstanciada de Rechazo de Bienes de Inversión.</w:t>
      </w:r>
    </w:p>
    <w:p w:rsidR="009015DE" w:rsidRPr="002C3AD7" w:rsidRDefault="009015DE" w:rsidP="009015DE">
      <w:pPr>
        <w:tabs>
          <w:tab w:val="center" w:pos="4419"/>
          <w:tab w:val="right" w:pos="8838"/>
        </w:tabs>
        <w:suppressAutoHyphens/>
        <w:spacing w:after="0" w:line="240" w:lineRule="auto"/>
        <w:jc w:val="right"/>
        <w:rPr>
          <w:rFonts w:ascii="Arial" w:eastAsia="Times New Roman" w:hAnsi="Arial" w:cs="Arial"/>
          <w:sz w:val="20"/>
          <w:szCs w:val="20"/>
          <w:lang w:val="es-ES" w:eastAsia="ar-SA"/>
        </w:rPr>
      </w:pPr>
    </w:p>
    <w:p w:rsidR="009015DE" w:rsidRPr="002C3AD7" w:rsidRDefault="009015DE" w:rsidP="009015DE">
      <w:pPr>
        <w:tabs>
          <w:tab w:val="center" w:pos="4419"/>
          <w:tab w:val="right" w:pos="8838"/>
        </w:tabs>
        <w:suppressAutoHyphens/>
        <w:spacing w:after="0" w:line="240" w:lineRule="auto"/>
        <w:jc w:val="right"/>
        <w:rPr>
          <w:rFonts w:ascii="Arial" w:eastAsia="Times New Roman" w:hAnsi="Arial" w:cs="Arial"/>
          <w:sz w:val="20"/>
          <w:szCs w:val="20"/>
          <w:lang w:val="es-ES" w:eastAsia="ar-SA"/>
        </w:rPr>
      </w:pPr>
      <w:r w:rsidRPr="002C3AD7">
        <w:rPr>
          <w:rFonts w:ascii="Arial" w:eastAsia="Times New Roman" w:hAnsi="Arial" w:cs="Arial"/>
          <w:sz w:val="20"/>
          <w:szCs w:val="20"/>
          <w:lang w:val="es-ES" w:eastAsia="ar-SA"/>
        </w:rPr>
        <w:t>Número consecutivo de acta: ______ año: _____</w:t>
      </w:r>
    </w:p>
    <w:p w:rsidR="009015DE" w:rsidRPr="002C3AD7" w:rsidRDefault="009015DE" w:rsidP="009015DE">
      <w:pPr>
        <w:tabs>
          <w:tab w:val="center" w:pos="4419"/>
          <w:tab w:val="right" w:pos="8838"/>
        </w:tabs>
        <w:suppressAutoHyphens/>
        <w:spacing w:after="0" w:line="240" w:lineRule="auto"/>
        <w:jc w:val="right"/>
        <w:rPr>
          <w:rFonts w:eastAsia="Times New Roman"/>
          <w:sz w:val="20"/>
          <w:szCs w:val="20"/>
          <w:lang w:val="es-ES" w:eastAsia="ar-SA"/>
        </w:rPr>
      </w:pPr>
      <w:r w:rsidRPr="002C3AD7">
        <w:rPr>
          <w:rFonts w:ascii="Arial" w:eastAsia="Times New Roman" w:hAnsi="Arial" w:cs="Arial"/>
          <w:sz w:val="20"/>
          <w:szCs w:val="20"/>
          <w:lang w:val="es-ES" w:eastAsia="ar-SA"/>
        </w:rPr>
        <w:t>Hoja ___ de ___</w:t>
      </w:r>
    </w:p>
    <w:p w:rsidR="009015DE" w:rsidRPr="002C3AD7" w:rsidRDefault="009015DE" w:rsidP="009015DE">
      <w:pPr>
        <w:rPr>
          <w:rFonts w:ascii="Arial" w:eastAsia="Times New Roman" w:hAnsi="Arial" w:cs="Arial"/>
          <w:sz w:val="20"/>
          <w:szCs w:val="20"/>
          <w:lang w:eastAsia="es-ES"/>
        </w:rPr>
      </w:pPr>
    </w:p>
    <w:p w:rsidR="009015DE" w:rsidRPr="002C3AD7" w:rsidRDefault="009015DE" w:rsidP="009015DE">
      <w:pPr>
        <w:spacing w:after="0"/>
        <w:jc w:val="both"/>
        <w:rPr>
          <w:rFonts w:ascii="Arial" w:hAnsi="Arial" w:cs="Arial"/>
          <w:sz w:val="20"/>
          <w:szCs w:val="20"/>
        </w:rPr>
      </w:pPr>
      <w:r w:rsidRPr="002C3AD7">
        <w:rPr>
          <w:rFonts w:ascii="Arial" w:hAnsi="Arial" w:cs="Arial"/>
          <w:sz w:val="20"/>
          <w:szCs w:val="20"/>
        </w:rPr>
        <w:t>En la Ciudad de __________________________, siendo las __________ horas del día: ______del mes: _______ del año_______, en el domicilio de ___________________se levanta la presente Acta para hacer constar el RECHAZO DEL(LOS) BIEN(ES) con las siguientes especificaciones:</w:t>
      </w:r>
    </w:p>
    <w:p w:rsidR="009015DE" w:rsidRPr="002C3AD7" w:rsidRDefault="009015DE" w:rsidP="009015DE">
      <w:pPr>
        <w:spacing w:after="0"/>
        <w:jc w:val="both"/>
        <w:rPr>
          <w:rFonts w:ascii="Arial" w:hAnsi="Arial" w:cs="Arial"/>
          <w:sz w:val="18"/>
          <w:szCs w:val="18"/>
        </w:rPr>
      </w:pPr>
    </w:p>
    <w:tbl>
      <w:tblPr>
        <w:tblStyle w:val="Tablaconcuadrcula80"/>
        <w:tblW w:w="5000" w:type="pct"/>
        <w:jc w:val="center"/>
        <w:tblLook w:val="04A0" w:firstRow="1" w:lastRow="0" w:firstColumn="1" w:lastColumn="0" w:noHBand="0" w:noVBand="1"/>
      </w:tblPr>
      <w:tblGrid>
        <w:gridCol w:w="2167"/>
        <w:gridCol w:w="1022"/>
        <w:gridCol w:w="1043"/>
        <w:gridCol w:w="1132"/>
        <w:gridCol w:w="1119"/>
        <w:gridCol w:w="1616"/>
        <w:gridCol w:w="1612"/>
      </w:tblGrid>
      <w:tr w:rsidR="009015DE" w:rsidRPr="002C3AD7" w:rsidTr="009015DE">
        <w:trPr>
          <w:jc w:val="center"/>
        </w:trPr>
        <w:tc>
          <w:tcPr>
            <w:tcW w:w="5000" w:type="pct"/>
            <w:gridSpan w:val="7"/>
            <w:tcBorders>
              <w:right w:val="single" w:sz="4" w:space="0" w:color="auto"/>
            </w:tcBorders>
            <w:shd w:val="clear" w:color="auto" w:fill="auto"/>
            <w:vAlign w:val="center"/>
          </w:tcPr>
          <w:p w:rsidR="009015DE" w:rsidRPr="002C3AD7" w:rsidRDefault="009015DE" w:rsidP="009015DE">
            <w:pPr>
              <w:jc w:val="center"/>
              <w:rPr>
                <w:rFonts w:ascii="Arial" w:hAnsi="Arial" w:cs="Arial"/>
                <w:sz w:val="18"/>
                <w:szCs w:val="18"/>
              </w:rPr>
            </w:pPr>
            <w:r w:rsidRPr="002C3AD7">
              <w:rPr>
                <w:rFonts w:ascii="Arial" w:hAnsi="Arial" w:cs="Arial"/>
                <w:b/>
                <w:sz w:val="18"/>
                <w:szCs w:val="18"/>
              </w:rPr>
              <w:t>Equipo</w:t>
            </w:r>
          </w:p>
        </w:tc>
      </w:tr>
      <w:tr w:rsidR="009015DE" w:rsidRPr="002C3AD7" w:rsidTr="009015DE">
        <w:trPr>
          <w:jc w:val="center"/>
        </w:trPr>
        <w:tc>
          <w:tcPr>
            <w:tcW w:w="1116" w:type="pct"/>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 xml:space="preserve">Nombre </w:t>
            </w:r>
          </w:p>
        </w:tc>
        <w:tc>
          <w:tcPr>
            <w:tcW w:w="526" w:type="pct"/>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Marca</w:t>
            </w:r>
          </w:p>
        </w:tc>
        <w:tc>
          <w:tcPr>
            <w:tcW w:w="537" w:type="pct"/>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Modelo</w:t>
            </w:r>
          </w:p>
        </w:tc>
        <w:tc>
          <w:tcPr>
            <w:tcW w:w="583" w:type="pct"/>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Número serie</w:t>
            </w:r>
          </w:p>
        </w:tc>
        <w:tc>
          <w:tcPr>
            <w:tcW w:w="576" w:type="pct"/>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Cantidad</w:t>
            </w:r>
          </w:p>
        </w:tc>
        <w:tc>
          <w:tcPr>
            <w:tcW w:w="832" w:type="pct"/>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Clave SAI</w:t>
            </w:r>
          </w:p>
        </w:tc>
        <w:tc>
          <w:tcPr>
            <w:tcW w:w="830" w:type="pct"/>
            <w:tcBorders>
              <w:right w:val="single" w:sz="4" w:space="0" w:color="auto"/>
            </w:tcBorders>
            <w:shd w:val="clear" w:color="auto" w:fill="BFBFBF" w:themeFill="background1" w:themeFillShade="BF"/>
            <w:vAlign w:val="center"/>
          </w:tcPr>
          <w:p w:rsidR="009015DE" w:rsidRPr="002C3AD7" w:rsidRDefault="009015DE" w:rsidP="009015DE">
            <w:pPr>
              <w:jc w:val="center"/>
              <w:rPr>
                <w:rFonts w:ascii="Arial" w:hAnsi="Arial" w:cs="Arial"/>
                <w:sz w:val="18"/>
                <w:szCs w:val="18"/>
              </w:rPr>
            </w:pPr>
            <w:r w:rsidRPr="002C3AD7">
              <w:rPr>
                <w:rFonts w:ascii="Arial" w:hAnsi="Arial" w:cs="Arial"/>
                <w:sz w:val="18"/>
                <w:szCs w:val="18"/>
              </w:rPr>
              <w:t>Clave PREI</w:t>
            </w:r>
          </w:p>
        </w:tc>
      </w:tr>
      <w:tr w:rsidR="009015DE" w:rsidRPr="002C3AD7" w:rsidTr="009015DE">
        <w:trPr>
          <w:jc w:val="center"/>
        </w:trPr>
        <w:tc>
          <w:tcPr>
            <w:tcW w:w="1116" w:type="pct"/>
            <w:tcBorders>
              <w:right w:val="single" w:sz="4" w:space="0" w:color="auto"/>
            </w:tcBorders>
          </w:tcPr>
          <w:p w:rsidR="009015DE" w:rsidRPr="002C3AD7" w:rsidRDefault="009015DE" w:rsidP="009015DE">
            <w:pPr>
              <w:rPr>
                <w:rFonts w:ascii="Arial" w:hAnsi="Arial" w:cs="Arial"/>
              </w:rPr>
            </w:pPr>
          </w:p>
          <w:p w:rsidR="009015DE" w:rsidRPr="002C3AD7" w:rsidRDefault="009015DE" w:rsidP="009015DE">
            <w:pPr>
              <w:rPr>
                <w:rFonts w:ascii="Arial" w:hAnsi="Arial" w:cs="Arial"/>
              </w:rPr>
            </w:pPr>
          </w:p>
        </w:tc>
        <w:tc>
          <w:tcPr>
            <w:tcW w:w="526" w:type="pct"/>
            <w:tcBorders>
              <w:right w:val="single" w:sz="4" w:space="0" w:color="auto"/>
            </w:tcBorders>
          </w:tcPr>
          <w:p w:rsidR="009015DE" w:rsidRPr="002C3AD7" w:rsidRDefault="009015DE" w:rsidP="009015DE">
            <w:pPr>
              <w:rPr>
                <w:rFonts w:ascii="Arial" w:hAnsi="Arial" w:cs="Arial"/>
              </w:rPr>
            </w:pPr>
          </w:p>
        </w:tc>
        <w:tc>
          <w:tcPr>
            <w:tcW w:w="537" w:type="pct"/>
            <w:tcBorders>
              <w:right w:val="single" w:sz="4" w:space="0" w:color="auto"/>
            </w:tcBorders>
          </w:tcPr>
          <w:p w:rsidR="009015DE" w:rsidRPr="002C3AD7" w:rsidRDefault="009015DE" w:rsidP="009015DE">
            <w:pPr>
              <w:rPr>
                <w:rFonts w:ascii="Arial" w:hAnsi="Arial" w:cs="Arial"/>
              </w:rPr>
            </w:pPr>
          </w:p>
        </w:tc>
        <w:tc>
          <w:tcPr>
            <w:tcW w:w="583" w:type="pct"/>
            <w:tcBorders>
              <w:right w:val="single" w:sz="4" w:space="0" w:color="auto"/>
            </w:tcBorders>
          </w:tcPr>
          <w:p w:rsidR="009015DE" w:rsidRPr="002C3AD7" w:rsidRDefault="009015DE" w:rsidP="009015DE">
            <w:pPr>
              <w:rPr>
                <w:rFonts w:ascii="Arial" w:hAnsi="Arial" w:cs="Arial"/>
              </w:rPr>
            </w:pPr>
          </w:p>
        </w:tc>
        <w:tc>
          <w:tcPr>
            <w:tcW w:w="576" w:type="pct"/>
            <w:tcBorders>
              <w:right w:val="single" w:sz="4" w:space="0" w:color="auto"/>
            </w:tcBorders>
          </w:tcPr>
          <w:p w:rsidR="009015DE" w:rsidRPr="002C3AD7" w:rsidRDefault="009015DE" w:rsidP="009015DE">
            <w:pPr>
              <w:rPr>
                <w:rFonts w:ascii="Arial" w:hAnsi="Arial" w:cs="Arial"/>
              </w:rPr>
            </w:pPr>
          </w:p>
        </w:tc>
        <w:tc>
          <w:tcPr>
            <w:tcW w:w="832" w:type="pct"/>
          </w:tcPr>
          <w:p w:rsidR="009015DE" w:rsidRPr="002C3AD7" w:rsidRDefault="009015DE" w:rsidP="009015DE">
            <w:pPr>
              <w:rPr>
                <w:rFonts w:ascii="Arial" w:hAnsi="Arial" w:cs="Arial"/>
              </w:rPr>
            </w:pPr>
          </w:p>
        </w:tc>
        <w:tc>
          <w:tcPr>
            <w:tcW w:w="830" w:type="pct"/>
            <w:tcBorders>
              <w:right w:val="single" w:sz="4" w:space="0" w:color="auto"/>
            </w:tcBorders>
          </w:tcPr>
          <w:p w:rsidR="009015DE" w:rsidRPr="002C3AD7" w:rsidRDefault="009015DE" w:rsidP="009015DE">
            <w:pPr>
              <w:rPr>
                <w:rFonts w:ascii="Arial" w:hAnsi="Arial" w:cs="Arial"/>
              </w:rPr>
            </w:pPr>
          </w:p>
        </w:tc>
      </w:tr>
    </w:tbl>
    <w:p w:rsidR="009015DE" w:rsidRPr="002C3AD7" w:rsidRDefault="009015DE" w:rsidP="009015DE">
      <w:pPr>
        <w:spacing w:after="0"/>
        <w:jc w:val="both"/>
        <w:rPr>
          <w:rFonts w:ascii="Arial" w:hAnsi="Arial" w:cs="Arial"/>
          <w:sz w:val="20"/>
          <w:szCs w:val="20"/>
        </w:rPr>
      </w:pPr>
    </w:p>
    <w:p w:rsidR="009015DE" w:rsidRPr="002C3AD7" w:rsidRDefault="009015DE" w:rsidP="009015DE">
      <w:pPr>
        <w:spacing w:after="0"/>
        <w:jc w:val="both"/>
        <w:rPr>
          <w:rFonts w:ascii="Arial" w:hAnsi="Arial" w:cs="Arial"/>
          <w:sz w:val="20"/>
          <w:szCs w:val="20"/>
        </w:rPr>
      </w:pPr>
      <w:r w:rsidRPr="002C3AD7">
        <w:rPr>
          <w:rFonts w:ascii="Arial" w:hAnsi="Arial" w:cs="Arial"/>
          <w:sz w:val="20"/>
          <w:szCs w:val="20"/>
        </w:rPr>
        <w:t>De cual se cuenta con la siguiente información adicional:</w:t>
      </w:r>
    </w:p>
    <w:tbl>
      <w:tblPr>
        <w:tblStyle w:val="Tablaconcuadrcula80"/>
        <w:tblpPr w:leftFromText="141" w:rightFromText="141" w:vertAnchor="text" w:horzAnchor="margin" w:tblpX="108" w:tblpY="134"/>
        <w:tblW w:w="5000" w:type="pct"/>
        <w:tblLook w:val="04A0" w:firstRow="1" w:lastRow="0" w:firstColumn="1" w:lastColumn="0" w:noHBand="0" w:noVBand="1"/>
      </w:tblPr>
      <w:tblGrid>
        <w:gridCol w:w="2141"/>
        <w:gridCol w:w="2579"/>
        <w:gridCol w:w="1536"/>
        <w:gridCol w:w="392"/>
        <w:gridCol w:w="3063"/>
      </w:tblGrid>
      <w:tr w:rsidR="009015DE" w:rsidRPr="002C3AD7" w:rsidTr="009015DE">
        <w:tc>
          <w:tcPr>
            <w:tcW w:w="1102" w:type="pct"/>
            <w:vAlign w:val="center"/>
          </w:tcPr>
          <w:p w:rsidR="009015DE" w:rsidRPr="002C3AD7" w:rsidRDefault="009015DE" w:rsidP="009015DE">
            <w:pPr>
              <w:rPr>
                <w:rFonts w:ascii="Arial" w:hAnsi="Arial" w:cs="Arial"/>
                <w:sz w:val="18"/>
                <w:szCs w:val="18"/>
              </w:rPr>
            </w:pPr>
            <w:r w:rsidRPr="002C3AD7">
              <w:rPr>
                <w:rFonts w:ascii="Arial" w:hAnsi="Arial" w:cs="Arial"/>
                <w:sz w:val="18"/>
                <w:szCs w:val="18"/>
              </w:rPr>
              <w:t>Unidad Destino</w:t>
            </w:r>
          </w:p>
        </w:tc>
        <w:tc>
          <w:tcPr>
            <w:tcW w:w="1328" w:type="pct"/>
            <w:vAlign w:val="center"/>
          </w:tcPr>
          <w:p w:rsidR="009015DE" w:rsidRPr="002C3AD7" w:rsidRDefault="009015DE" w:rsidP="009015DE">
            <w:pPr>
              <w:jc w:val="center"/>
              <w:rPr>
                <w:rFonts w:ascii="Arial" w:hAnsi="Arial" w:cs="Arial"/>
                <w:sz w:val="18"/>
                <w:szCs w:val="18"/>
              </w:rPr>
            </w:pPr>
          </w:p>
        </w:tc>
        <w:tc>
          <w:tcPr>
            <w:tcW w:w="993" w:type="pct"/>
            <w:gridSpan w:val="2"/>
            <w:vAlign w:val="center"/>
          </w:tcPr>
          <w:p w:rsidR="009015DE" w:rsidRPr="002C3AD7" w:rsidRDefault="009015DE" w:rsidP="009015DE">
            <w:pPr>
              <w:rPr>
                <w:rFonts w:ascii="Arial" w:hAnsi="Arial" w:cs="Arial"/>
                <w:sz w:val="18"/>
                <w:szCs w:val="18"/>
              </w:rPr>
            </w:pPr>
            <w:r w:rsidRPr="002C3AD7">
              <w:rPr>
                <w:rFonts w:ascii="Arial" w:hAnsi="Arial" w:cs="Arial"/>
                <w:sz w:val="18"/>
                <w:szCs w:val="18"/>
              </w:rPr>
              <w:t xml:space="preserve">Delegación </w:t>
            </w:r>
          </w:p>
        </w:tc>
        <w:tc>
          <w:tcPr>
            <w:tcW w:w="1577" w:type="pct"/>
          </w:tcPr>
          <w:p w:rsidR="009015DE" w:rsidRPr="002C3AD7" w:rsidRDefault="009015DE" w:rsidP="009015DE">
            <w:pPr>
              <w:rPr>
                <w:rFonts w:ascii="Arial" w:hAnsi="Arial" w:cs="Arial"/>
                <w:sz w:val="18"/>
                <w:szCs w:val="18"/>
              </w:rPr>
            </w:pPr>
          </w:p>
        </w:tc>
      </w:tr>
      <w:tr w:rsidR="009015DE" w:rsidRPr="002C3AD7" w:rsidTr="009015DE">
        <w:trPr>
          <w:trHeight w:val="257"/>
        </w:trPr>
        <w:tc>
          <w:tcPr>
            <w:tcW w:w="1102" w:type="pct"/>
            <w:vAlign w:val="center"/>
          </w:tcPr>
          <w:p w:rsidR="009015DE" w:rsidRPr="002C3AD7" w:rsidRDefault="009015DE" w:rsidP="009015DE">
            <w:pPr>
              <w:rPr>
                <w:rFonts w:ascii="Arial" w:hAnsi="Arial" w:cs="Arial"/>
                <w:sz w:val="18"/>
                <w:szCs w:val="18"/>
              </w:rPr>
            </w:pPr>
            <w:r w:rsidRPr="002C3AD7">
              <w:rPr>
                <w:rFonts w:ascii="Arial" w:hAnsi="Arial" w:cs="Arial"/>
                <w:sz w:val="18"/>
                <w:szCs w:val="18"/>
              </w:rPr>
              <w:t>Nombre de la empresa</w:t>
            </w:r>
          </w:p>
        </w:tc>
        <w:tc>
          <w:tcPr>
            <w:tcW w:w="3898" w:type="pct"/>
            <w:gridSpan w:val="4"/>
            <w:tcBorders>
              <w:right w:val="single" w:sz="4" w:space="0" w:color="auto"/>
            </w:tcBorders>
            <w:vAlign w:val="center"/>
          </w:tcPr>
          <w:p w:rsidR="009015DE" w:rsidRPr="002C3AD7" w:rsidRDefault="009015DE" w:rsidP="009015DE">
            <w:pPr>
              <w:jc w:val="center"/>
              <w:rPr>
                <w:rFonts w:ascii="Arial" w:hAnsi="Arial" w:cs="Arial"/>
                <w:sz w:val="18"/>
                <w:szCs w:val="18"/>
              </w:rPr>
            </w:pPr>
          </w:p>
        </w:tc>
      </w:tr>
      <w:tr w:rsidR="009015DE" w:rsidRPr="002C3AD7" w:rsidTr="009015DE">
        <w:trPr>
          <w:trHeight w:val="257"/>
        </w:trPr>
        <w:tc>
          <w:tcPr>
            <w:tcW w:w="1102" w:type="pct"/>
            <w:vAlign w:val="center"/>
          </w:tcPr>
          <w:p w:rsidR="009015DE" w:rsidRPr="002C3AD7" w:rsidRDefault="009015DE" w:rsidP="009015DE">
            <w:pPr>
              <w:rPr>
                <w:rFonts w:ascii="Arial" w:hAnsi="Arial" w:cs="Arial"/>
                <w:sz w:val="18"/>
                <w:szCs w:val="18"/>
              </w:rPr>
            </w:pPr>
            <w:r w:rsidRPr="002C3AD7">
              <w:rPr>
                <w:rFonts w:ascii="Arial" w:hAnsi="Arial" w:cs="Arial"/>
                <w:sz w:val="18"/>
                <w:szCs w:val="18"/>
              </w:rPr>
              <w:t>Dirección de la empresa</w:t>
            </w:r>
          </w:p>
        </w:tc>
        <w:tc>
          <w:tcPr>
            <w:tcW w:w="3898" w:type="pct"/>
            <w:gridSpan w:val="4"/>
            <w:tcBorders>
              <w:right w:val="single" w:sz="4" w:space="0" w:color="auto"/>
            </w:tcBorders>
            <w:vAlign w:val="center"/>
          </w:tcPr>
          <w:p w:rsidR="009015DE" w:rsidRPr="002C3AD7" w:rsidRDefault="009015DE" w:rsidP="009015DE">
            <w:pPr>
              <w:jc w:val="center"/>
              <w:rPr>
                <w:rFonts w:ascii="Arial" w:hAnsi="Arial" w:cs="Arial"/>
                <w:sz w:val="18"/>
                <w:szCs w:val="18"/>
              </w:rPr>
            </w:pPr>
          </w:p>
        </w:tc>
      </w:tr>
      <w:tr w:rsidR="009015DE" w:rsidRPr="002C3AD7" w:rsidTr="009015DE">
        <w:trPr>
          <w:trHeight w:val="257"/>
        </w:trPr>
        <w:tc>
          <w:tcPr>
            <w:tcW w:w="1102" w:type="pct"/>
            <w:tcBorders>
              <w:right w:val="single" w:sz="4" w:space="0" w:color="auto"/>
            </w:tcBorders>
            <w:vAlign w:val="center"/>
          </w:tcPr>
          <w:p w:rsidR="009015DE" w:rsidRPr="002C3AD7" w:rsidRDefault="009015DE" w:rsidP="009015DE">
            <w:pPr>
              <w:rPr>
                <w:rFonts w:ascii="Arial" w:hAnsi="Arial" w:cs="Arial"/>
                <w:sz w:val="18"/>
                <w:szCs w:val="18"/>
              </w:rPr>
            </w:pPr>
            <w:r w:rsidRPr="002C3AD7">
              <w:rPr>
                <w:rFonts w:ascii="Arial" w:hAnsi="Arial" w:cs="Arial"/>
                <w:sz w:val="18"/>
                <w:szCs w:val="18"/>
              </w:rPr>
              <w:t>Teléfono</w:t>
            </w:r>
          </w:p>
        </w:tc>
        <w:tc>
          <w:tcPr>
            <w:tcW w:w="1328" w:type="pct"/>
            <w:tcBorders>
              <w:right w:val="single" w:sz="4" w:space="0" w:color="auto"/>
            </w:tcBorders>
            <w:vAlign w:val="center"/>
          </w:tcPr>
          <w:p w:rsidR="009015DE" w:rsidRPr="002C3AD7" w:rsidRDefault="009015DE" w:rsidP="009015DE">
            <w:pPr>
              <w:rPr>
                <w:rFonts w:ascii="Arial" w:hAnsi="Arial" w:cs="Arial"/>
                <w:sz w:val="18"/>
                <w:szCs w:val="18"/>
              </w:rPr>
            </w:pPr>
          </w:p>
        </w:tc>
        <w:tc>
          <w:tcPr>
            <w:tcW w:w="993" w:type="pct"/>
            <w:gridSpan w:val="2"/>
            <w:tcBorders>
              <w:right w:val="single" w:sz="4" w:space="0" w:color="auto"/>
            </w:tcBorders>
            <w:vAlign w:val="center"/>
          </w:tcPr>
          <w:p w:rsidR="009015DE" w:rsidRPr="002C3AD7" w:rsidRDefault="009015DE" w:rsidP="009015DE">
            <w:pPr>
              <w:rPr>
                <w:rFonts w:ascii="Arial" w:hAnsi="Arial" w:cs="Arial"/>
                <w:sz w:val="18"/>
                <w:szCs w:val="18"/>
              </w:rPr>
            </w:pPr>
            <w:r w:rsidRPr="002C3AD7">
              <w:rPr>
                <w:rFonts w:ascii="Arial" w:hAnsi="Arial" w:cs="Arial"/>
                <w:sz w:val="18"/>
                <w:szCs w:val="18"/>
              </w:rPr>
              <w:t>Correo electrónico de la empresa</w:t>
            </w:r>
          </w:p>
        </w:tc>
        <w:tc>
          <w:tcPr>
            <w:tcW w:w="1577" w:type="pct"/>
            <w:tcBorders>
              <w:right w:val="single" w:sz="4" w:space="0" w:color="auto"/>
            </w:tcBorders>
          </w:tcPr>
          <w:p w:rsidR="009015DE" w:rsidRPr="002C3AD7" w:rsidRDefault="009015DE" w:rsidP="009015DE">
            <w:pPr>
              <w:rPr>
                <w:rFonts w:ascii="Arial" w:hAnsi="Arial" w:cs="Arial"/>
                <w:sz w:val="16"/>
                <w:szCs w:val="16"/>
              </w:rPr>
            </w:pPr>
          </w:p>
        </w:tc>
      </w:tr>
      <w:tr w:rsidR="009015DE" w:rsidRPr="002C3AD7" w:rsidTr="009015DE">
        <w:tc>
          <w:tcPr>
            <w:tcW w:w="1102" w:type="pct"/>
            <w:tcBorders>
              <w:right w:val="single" w:sz="4" w:space="0" w:color="auto"/>
            </w:tcBorders>
            <w:vAlign w:val="center"/>
          </w:tcPr>
          <w:p w:rsidR="009015DE" w:rsidRPr="002C3AD7" w:rsidRDefault="009015DE" w:rsidP="009015DE">
            <w:pPr>
              <w:rPr>
                <w:rFonts w:ascii="Arial" w:hAnsi="Arial" w:cs="Arial"/>
                <w:sz w:val="18"/>
                <w:szCs w:val="18"/>
              </w:rPr>
            </w:pPr>
            <w:r w:rsidRPr="002C3AD7">
              <w:rPr>
                <w:rFonts w:ascii="Arial" w:hAnsi="Arial" w:cs="Arial"/>
                <w:sz w:val="18"/>
                <w:szCs w:val="18"/>
              </w:rPr>
              <w:t>Procedimiento de adquisición No.</w:t>
            </w:r>
          </w:p>
        </w:tc>
        <w:tc>
          <w:tcPr>
            <w:tcW w:w="1328" w:type="pct"/>
            <w:tcBorders>
              <w:right w:val="single" w:sz="4" w:space="0" w:color="auto"/>
            </w:tcBorders>
            <w:vAlign w:val="center"/>
          </w:tcPr>
          <w:p w:rsidR="009015DE" w:rsidRPr="002C3AD7" w:rsidRDefault="009015DE" w:rsidP="009015DE">
            <w:pPr>
              <w:jc w:val="center"/>
              <w:rPr>
                <w:rFonts w:ascii="Arial" w:hAnsi="Arial" w:cs="Arial"/>
                <w:sz w:val="18"/>
                <w:szCs w:val="18"/>
              </w:rPr>
            </w:pPr>
          </w:p>
        </w:tc>
        <w:tc>
          <w:tcPr>
            <w:tcW w:w="791" w:type="pct"/>
            <w:tcBorders>
              <w:right w:val="single" w:sz="4" w:space="0" w:color="auto"/>
            </w:tcBorders>
            <w:vAlign w:val="center"/>
          </w:tcPr>
          <w:p w:rsidR="009015DE" w:rsidRPr="002C3AD7" w:rsidRDefault="009015DE" w:rsidP="009015DE">
            <w:pPr>
              <w:rPr>
                <w:rFonts w:ascii="Arial" w:hAnsi="Arial" w:cs="Arial"/>
                <w:sz w:val="18"/>
                <w:szCs w:val="18"/>
              </w:rPr>
            </w:pPr>
            <w:r w:rsidRPr="002C3AD7">
              <w:rPr>
                <w:rFonts w:ascii="Arial" w:hAnsi="Arial" w:cs="Arial"/>
                <w:sz w:val="18"/>
                <w:szCs w:val="18"/>
              </w:rPr>
              <w:t>Contrato No.</w:t>
            </w:r>
          </w:p>
        </w:tc>
        <w:tc>
          <w:tcPr>
            <w:tcW w:w="1779" w:type="pct"/>
            <w:gridSpan w:val="2"/>
            <w:tcBorders>
              <w:right w:val="single" w:sz="4" w:space="0" w:color="auto"/>
            </w:tcBorders>
          </w:tcPr>
          <w:p w:rsidR="009015DE" w:rsidRPr="002C3AD7" w:rsidRDefault="009015DE" w:rsidP="009015DE">
            <w:pPr>
              <w:rPr>
                <w:rFonts w:ascii="Arial" w:hAnsi="Arial" w:cs="Arial"/>
                <w:sz w:val="16"/>
                <w:szCs w:val="16"/>
              </w:rPr>
            </w:pPr>
          </w:p>
        </w:tc>
      </w:tr>
    </w:tbl>
    <w:p w:rsidR="009015DE" w:rsidRPr="002C3AD7" w:rsidRDefault="009015DE" w:rsidP="009015DE">
      <w:pPr>
        <w:spacing w:after="0"/>
        <w:jc w:val="both"/>
        <w:rPr>
          <w:rFonts w:ascii="Arial" w:hAnsi="Arial" w:cs="Arial"/>
          <w:sz w:val="18"/>
          <w:szCs w:val="18"/>
        </w:rPr>
      </w:pPr>
    </w:p>
    <w:p w:rsidR="009015DE" w:rsidRPr="002C3AD7" w:rsidRDefault="009015DE" w:rsidP="009015DE">
      <w:pPr>
        <w:rPr>
          <w:rFonts w:ascii="Arial" w:hAnsi="Arial" w:cs="Arial"/>
          <w:sz w:val="20"/>
          <w:szCs w:val="20"/>
        </w:rPr>
      </w:pPr>
      <w:r w:rsidRPr="002C3AD7">
        <w:rPr>
          <w:rFonts w:ascii="Arial" w:hAnsi="Arial" w:cs="Arial"/>
          <w:sz w:val="20"/>
          <w:szCs w:val="20"/>
        </w:rPr>
        <w:t xml:space="preserve">El motivo del rechazo obedece a las siguientes razones que a continuación se exponen: </w:t>
      </w:r>
    </w:p>
    <w:tbl>
      <w:tblPr>
        <w:tblStyle w:val="Tablaconcuadrcula80"/>
        <w:tblW w:w="5000" w:type="pct"/>
        <w:tblLook w:val="04A0" w:firstRow="1" w:lastRow="0" w:firstColumn="1" w:lastColumn="0" w:noHBand="0" w:noVBand="1"/>
      </w:tblPr>
      <w:tblGrid>
        <w:gridCol w:w="9711"/>
      </w:tblGrid>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bl>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Se levanta la presente acta y se hace constar que el(los) bien(s) descrito(s) fue(ron) regresado(s) íntegramente al proveedor.</w:t>
      </w:r>
    </w:p>
    <w:p w:rsidR="009015DE" w:rsidRPr="002C3AD7" w:rsidRDefault="009015DE" w:rsidP="009015DE">
      <w:pPr>
        <w:autoSpaceDE w:val="0"/>
        <w:autoSpaceDN w:val="0"/>
        <w:adjustRightInd w:val="0"/>
        <w:spacing w:after="0" w:line="240" w:lineRule="auto"/>
        <w:jc w:val="both"/>
        <w:rPr>
          <w:rFonts w:ascii="Arial" w:hAnsi="Arial" w:cs="Arial"/>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20"/>
          <w:szCs w:val="20"/>
        </w:rPr>
      </w:pPr>
      <w:r w:rsidRPr="002C3AD7">
        <w:rPr>
          <w:rFonts w:ascii="Arial" w:hAnsi="Arial" w:cs="Arial"/>
          <w:sz w:val="20"/>
          <w:szCs w:val="20"/>
        </w:rPr>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9015DE" w:rsidRPr="002C3AD7" w:rsidRDefault="009015DE" w:rsidP="009015DE">
      <w:pPr>
        <w:autoSpaceDE w:val="0"/>
        <w:autoSpaceDN w:val="0"/>
        <w:adjustRightInd w:val="0"/>
        <w:spacing w:after="0" w:line="240" w:lineRule="auto"/>
        <w:jc w:val="both"/>
        <w:rPr>
          <w:rFonts w:ascii="Arial" w:hAnsi="Arial" w:cs="Arial"/>
          <w:b/>
          <w:sz w:val="20"/>
          <w:szCs w:val="20"/>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r w:rsidRPr="002C3AD7">
        <w:rPr>
          <w:rFonts w:ascii="Arial" w:hAnsi="Arial" w:cs="Arial"/>
          <w:sz w:val="20"/>
          <w:szCs w:val="20"/>
        </w:rPr>
        <w:t xml:space="preserve">No habiendo otro asunto que hacer constar, se levanta la presente a las _____ horas del día de su inicio, firmando la presente al calce y al margen en original, los que intervinieron en el presente evento y que se encuentran debidamente facultados para contraer las obligaciones que de éste se deriven, quedando el original en poder del Administrador de la Unidad de Destino Final del(os) bien(es) para el expediente respectivo y hace entrega de una copia al proveedor, y se procede a enviar otra copia al Administrador del </w:t>
      </w:r>
      <w:r w:rsidRPr="002C3AD7">
        <w:rPr>
          <w:rFonts w:ascii="Arial" w:hAnsi="Arial" w:cs="Arial"/>
          <w:sz w:val="20"/>
          <w:szCs w:val="20"/>
        </w:rPr>
        <w:lastRenderedPageBreak/>
        <w:t>Contrato, a la Coordinación Técnica de Proyectos y Construcción de Inmuebles en su calidad de Área Requirente, para su conocimiento y para los efectos legales y administrativos correspondientes, así como copia simple a la División de Equipamiento Médico, dependiente de la Coordinación de Planeación de Infraestructura Médica, en su calidad de Área Técnica, de acuerdo al contrato de que se trate para su conocimiento.</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tbl>
      <w:tblPr>
        <w:tblStyle w:val="Tablaconcuadrcula12"/>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9015DE" w:rsidRPr="002C3AD7" w:rsidTr="009015DE">
        <w:trPr>
          <w:trHeight w:val="231"/>
        </w:trPr>
        <w:tc>
          <w:tcPr>
            <w:tcW w:w="5000" w:type="pct"/>
            <w:gridSpan w:val="7"/>
            <w:tcBorders>
              <w:top w:val="nil"/>
              <w:left w:val="nil"/>
              <w:bottom w:val="single" w:sz="4" w:space="0" w:color="auto"/>
              <w:right w:val="nil"/>
            </w:tcBorders>
            <w:hideMark/>
          </w:tcPr>
          <w:p w:rsidR="009015DE" w:rsidRPr="002C3AD7" w:rsidRDefault="009015DE" w:rsidP="009015DE">
            <w:pPr>
              <w:suppressAutoHyphens/>
              <w:jc w:val="center"/>
              <w:rPr>
                <w:rFonts w:ascii="Arial" w:hAnsi="Arial" w:cs="Arial"/>
                <w:b/>
                <w:lang w:val="es-ES" w:eastAsia="ar-SA"/>
              </w:rPr>
            </w:pPr>
            <w:r w:rsidRPr="002C3AD7">
              <w:rPr>
                <w:rFonts w:ascii="Arial" w:hAnsi="Arial" w:cs="Arial"/>
                <w:b/>
                <w:lang w:val="es-ES" w:eastAsia="ar-SA"/>
              </w:rPr>
              <w:t>FIRMANTES</w:t>
            </w:r>
          </w:p>
        </w:tc>
      </w:tr>
      <w:tr w:rsidR="009015DE" w:rsidRPr="002C3AD7" w:rsidTr="009015DE">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015DE" w:rsidRPr="002C3AD7" w:rsidRDefault="009015DE" w:rsidP="009015DE">
            <w:pPr>
              <w:suppressAutoHyphens/>
              <w:jc w:val="center"/>
              <w:rPr>
                <w:rFonts w:ascii="Arial" w:hAnsi="Arial" w:cs="Arial"/>
                <w:b/>
                <w:sz w:val="18"/>
                <w:szCs w:val="18"/>
                <w:lang w:val="es-ES" w:eastAsia="ar-SA"/>
              </w:rPr>
            </w:pPr>
          </w:p>
          <w:p w:rsidR="009015DE" w:rsidRPr="002C3AD7" w:rsidRDefault="009015DE" w:rsidP="009015DE">
            <w:pPr>
              <w:suppressAutoHyphens/>
              <w:rPr>
                <w:rFonts w:ascii="Arial" w:hAnsi="Arial" w:cs="Arial"/>
                <w:b/>
                <w:sz w:val="18"/>
                <w:szCs w:val="18"/>
                <w:lang w:val="es-ES" w:eastAsia="ar-SA"/>
              </w:rPr>
            </w:pPr>
            <w:r w:rsidRPr="002C3AD7">
              <w:rPr>
                <w:rFonts w:ascii="Arial" w:hAnsi="Arial" w:cs="Arial"/>
                <w:b/>
                <w:sz w:val="18"/>
                <w:szCs w:val="18"/>
                <w:lang w:val="es-ES" w:eastAsia="ar-SA"/>
              </w:rPr>
              <w:t>Unidad Médica</w:t>
            </w:r>
          </w:p>
          <w:p w:rsidR="009015DE" w:rsidRPr="002C3AD7" w:rsidRDefault="009015DE" w:rsidP="009015DE">
            <w:pPr>
              <w:suppressAutoHyphens/>
              <w:rPr>
                <w:rFonts w:ascii="Arial" w:hAnsi="Arial" w:cs="Arial"/>
                <w:b/>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hideMark/>
          </w:tcPr>
          <w:p w:rsidR="009015DE" w:rsidRPr="002C3AD7" w:rsidRDefault="009015DE" w:rsidP="009015DE">
            <w:pPr>
              <w:suppressAutoHyphens/>
              <w:rPr>
                <w:rFonts w:ascii="Arial" w:hAnsi="Arial" w:cs="Arial"/>
                <w:b/>
                <w:sz w:val="18"/>
                <w:szCs w:val="18"/>
                <w:lang w:val="es-ES" w:eastAsia="ar-SA"/>
              </w:rPr>
            </w:pPr>
            <w:r w:rsidRPr="002C3AD7">
              <w:rPr>
                <w:rFonts w:ascii="Arial" w:hAnsi="Arial" w:cs="Arial"/>
                <w:b/>
                <w:sz w:val="18"/>
                <w:szCs w:val="18"/>
                <w:lang w:val="es-ES" w:eastAsia="ar-SA"/>
              </w:rPr>
              <w:t>(Se deberá indicar la Unidad Médica destino de los bienes)</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rPr>
              <w:t>Administrador del Contrato</w:t>
            </w:r>
          </w:p>
        </w:tc>
        <w:tc>
          <w:tcPr>
            <w:tcW w:w="2405" w:type="pct"/>
            <w:gridSpan w:val="3"/>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Director o Administrador o Responsable Administrativo del Control de Bienes de la Unidad de Destino Final del(os) bien(es)</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(en caso de ser requerido)</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208"/>
        </w:trPr>
        <w:tc>
          <w:tcPr>
            <w:tcW w:w="1494" w:type="pct"/>
            <w:gridSpan w:val="2"/>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del área usuaria  del(os) bien(es)</w:t>
            </w:r>
          </w:p>
          <w:p w:rsidR="009015DE" w:rsidRPr="002C3AD7" w:rsidRDefault="009015DE" w:rsidP="009015DE">
            <w:pPr>
              <w:suppressAutoHyphens/>
              <w:jc w:val="center"/>
              <w:rPr>
                <w:rFonts w:ascii="Arial" w:hAnsi="Arial" w:cs="Arial"/>
                <w:b/>
                <w:sz w:val="16"/>
                <w:szCs w:val="16"/>
                <w:lang w:val="es-ES" w:eastAsia="ar-SA"/>
              </w:rPr>
            </w:pPr>
            <w:r w:rsidRPr="002C3AD7">
              <w:rPr>
                <w:rFonts w:ascii="Arial" w:hAnsi="Arial" w:cs="Arial"/>
                <w:b/>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del área de Conservación de la</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Unidad de Destino Final del(os) bien(es)</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(en caso de ser requerido)</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180"/>
        </w:trPr>
        <w:tc>
          <w:tcPr>
            <w:tcW w:w="1494" w:type="pct"/>
            <w:gridSpan w:val="2"/>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 Ingeniería Biomédica</w:t>
            </w:r>
          </w:p>
          <w:p w:rsidR="009015DE" w:rsidRPr="002C3AD7" w:rsidRDefault="009015DE" w:rsidP="009015DE">
            <w:pPr>
              <w:suppressAutoHyphens/>
              <w:jc w:val="center"/>
              <w:rPr>
                <w:rFonts w:ascii="Arial" w:hAnsi="Arial" w:cs="Arial"/>
                <w:b/>
                <w:sz w:val="16"/>
                <w:szCs w:val="16"/>
                <w:lang w:val="es-ES" w:eastAsia="ar-SA"/>
              </w:rPr>
            </w:pPr>
            <w:r w:rsidRPr="002C3AD7">
              <w:rPr>
                <w:rFonts w:ascii="Arial" w:hAnsi="Arial" w:cs="Arial"/>
                <w:b/>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Representante(s) Legal del Proveedor asignado y facultado para la entrega del(os) bien(es)</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205"/>
        </w:trPr>
        <w:tc>
          <w:tcPr>
            <w:tcW w:w="1494" w:type="pct"/>
            <w:gridSpan w:val="2"/>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bl>
    <w:p w:rsidR="009015DE" w:rsidRPr="002C3AD7" w:rsidRDefault="009015DE" w:rsidP="009015DE">
      <w:pPr>
        <w:spacing w:after="0" w:line="240" w:lineRule="auto"/>
        <w:rPr>
          <w:rFonts w:ascii="Arial" w:hAnsi="Arial" w:cs="Arial"/>
          <w:b/>
          <w:sz w:val="20"/>
          <w:szCs w:val="20"/>
        </w:rPr>
      </w:pP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r w:rsidRPr="002C3AD7">
        <w:rPr>
          <w:rFonts w:ascii="Arial" w:eastAsia="Times New Roman" w:hAnsi="Arial" w:cs="Arial"/>
          <w:b/>
          <w:sz w:val="16"/>
          <w:szCs w:val="20"/>
          <w:lang w:val="es-ES" w:eastAsia="ar-SA"/>
        </w:rPr>
        <w:t>NOTAS IMPORTANTES:</w:t>
      </w: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D904CE">
      <w:pPr>
        <w:numPr>
          <w:ilvl w:val="0"/>
          <w:numId w:val="43"/>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 xml:space="preserve">LA TOTALIDAD DE LAS HOJAS QUE CONFORMEN LA PRESENTE  ACTA, DEBERÁN CONTENER LA  ANTEFIRMA DE LOS SERVIDORES QUE SUSCRIBEN AL FINAL DE LA MISMA. </w:t>
      </w: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D904CE">
      <w:pPr>
        <w:numPr>
          <w:ilvl w:val="0"/>
          <w:numId w:val="43"/>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EN EL CASO DE QUE SE PRESENTE CAMBIO DE PERSONAL, EL RESPONSABLE DE FORMALIZAR EL ACTA SERÁ EL SERVIDOR PUBLICO QUE LLEGUE A OCUPAR EL “CARGO INDICADO”</w:t>
      </w:r>
    </w:p>
    <w:p w:rsidR="009015DE" w:rsidRPr="002C3AD7" w:rsidRDefault="009015DE" w:rsidP="009015DE">
      <w:pPr>
        <w:spacing w:after="0" w:line="240" w:lineRule="auto"/>
        <w:ind w:left="708"/>
        <w:rPr>
          <w:rFonts w:ascii="Arial" w:eastAsia="Times New Roman" w:hAnsi="Arial" w:cs="Arial"/>
          <w:b/>
          <w:sz w:val="16"/>
          <w:szCs w:val="24"/>
          <w:lang w:val="es-ES" w:eastAsia="ar-SA"/>
        </w:rPr>
      </w:pPr>
    </w:p>
    <w:p w:rsidR="009015DE" w:rsidRPr="002C3AD7" w:rsidRDefault="009015DE" w:rsidP="00D904CE">
      <w:pPr>
        <w:numPr>
          <w:ilvl w:val="0"/>
          <w:numId w:val="43"/>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9015DE" w:rsidRPr="002C3AD7" w:rsidRDefault="009015DE" w:rsidP="009015DE">
      <w:pPr>
        <w:spacing w:after="0" w:line="240" w:lineRule="auto"/>
        <w:ind w:left="708"/>
        <w:rPr>
          <w:rFonts w:ascii="Arial" w:eastAsia="Times New Roman" w:hAnsi="Arial" w:cs="Arial"/>
          <w:b/>
          <w:sz w:val="16"/>
          <w:szCs w:val="24"/>
          <w:lang w:eastAsia="ar-SA"/>
        </w:rPr>
      </w:pPr>
    </w:p>
    <w:p w:rsidR="009015DE" w:rsidRPr="002C3AD7" w:rsidRDefault="009015DE" w:rsidP="00D904CE">
      <w:pPr>
        <w:numPr>
          <w:ilvl w:val="0"/>
          <w:numId w:val="43"/>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SE DEBERÁ DAR AVISO AL ADMINISTRADOR DE CONTRATO, ANEXANDO UNA COPIA SIMPLE DEL ACTA.</w:t>
      </w:r>
    </w:p>
    <w:p w:rsidR="009015DE" w:rsidRPr="002C3AD7" w:rsidRDefault="009015DE" w:rsidP="009015DE">
      <w:pPr>
        <w:spacing w:after="0" w:line="240" w:lineRule="auto"/>
        <w:ind w:left="708"/>
        <w:rPr>
          <w:rFonts w:ascii="Arial" w:eastAsia="Times New Roman" w:hAnsi="Arial" w:cs="Arial"/>
          <w:b/>
          <w:sz w:val="16"/>
          <w:szCs w:val="24"/>
          <w:lang w:val="es-ES" w:eastAsia="ar-SA"/>
        </w:rPr>
      </w:pPr>
    </w:p>
    <w:p w:rsidR="009015DE" w:rsidRPr="002C3AD7" w:rsidRDefault="009015DE" w:rsidP="009015DE">
      <w:pPr>
        <w:suppressAutoHyphens/>
        <w:spacing w:after="0" w:line="240" w:lineRule="auto"/>
        <w:jc w:val="both"/>
        <w:rPr>
          <w:rFonts w:ascii="Arial" w:eastAsia="Times New Roman" w:hAnsi="Arial" w:cs="Arial"/>
          <w:b/>
          <w:sz w:val="18"/>
          <w:szCs w:val="18"/>
          <w:u w:val="single"/>
          <w:lang w:val="es-ES" w:eastAsia="ar-SA"/>
        </w:rPr>
      </w:pPr>
    </w:p>
    <w:p w:rsidR="009015DE" w:rsidRPr="002C3AD7" w:rsidRDefault="009015DE" w:rsidP="009015DE">
      <w:pPr>
        <w:suppressAutoHyphens/>
        <w:spacing w:after="0" w:line="240" w:lineRule="auto"/>
        <w:jc w:val="both"/>
        <w:rPr>
          <w:rFonts w:ascii="Arial" w:eastAsia="Times New Roman" w:hAnsi="Arial" w:cs="Arial"/>
          <w:b/>
          <w:sz w:val="18"/>
          <w:szCs w:val="18"/>
          <w:u w:val="single"/>
          <w:lang w:val="es-ES" w:eastAsia="ar-SA"/>
        </w:rPr>
      </w:pPr>
    </w:p>
    <w:p w:rsidR="009015DE" w:rsidRPr="002C3AD7" w:rsidRDefault="009015DE" w:rsidP="009015DE">
      <w:pPr>
        <w:suppressAutoHyphens/>
        <w:spacing w:after="0" w:line="240" w:lineRule="auto"/>
        <w:jc w:val="both"/>
        <w:rPr>
          <w:rFonts w:ascii="Arial" w:eastAsia="Times New Roman" w:hAnsi="Arial" w:cs="Arial"/>
          <w:b/>
          <w:sz w:val="18"/>
          <w:szCs w:val="18"/>
          <w:u w:val="single"/>
          <w:lang w:val="es-ES" w:eastAsia="ar-SA"/>
        </w:rPr>
      </w:pPr>
    </w:p>
    <w:p w:rsidR="009015DE" w:rsidRPr="002C3AD7" w:rsidRDefault="009015DE" w:rsidP="009015DE">
      <w:pPr>
        <w:suppressAutoHyphens/>
        <w:spacing w:after="0" w:line="240" w:lineRule="auto"/>
        <w:jc w:val="both"/>
        <w:rPr>
          <w:rFonts w:ascii="Arial" w:eastAsia="Times New Roman" w:hAnsi="Arial" w:cs="Arial"/>
          <w:b/>
          <w:sz w:val="18"/>
          <w:szCs w:val="18"/>
          <w:u w:val="single"/>
          <w:lang w:val="es-ES" w:eastAsia="ar-SA"/>
        </w:rPr>
      </w:pPr>
    </w:p>
    <w:p w:rsidR="009015DE" w:rsidRPr="002C3AD7" w:rsidRDefault="009015DE" w:rsidP="009015DE">
      <w:pPr>
        <w:suppressAutoHyphens/>
        <w:spacing w:after="0" w:line="240" w:lineRule="auto"/>
        <w:jc w:val="center"/>
        <w:rPr>
          <w:rFonts w:ascii="Arial" w:eastAsia="Times New Roman" w:hAnsi="Arial" w:cs="Arial"/>
          <w:b/>
          <w:sz w:val="20"/>
          <w:szCs w:val="20"/>
          <w:u w:val="single"/>
          <w:lang w:val="es-ES" w:eastAsia="ar-SA"/>
        </w:rPr>
      </w:pPr>
      <w:r w:rsidRPr="002C3AD7">
        <w:rPr>
          <w:rFonts w:ascii="Arial" w:eastAsia="Times New Roman" w:hAnsi="Arial" w:cs="Arial"/>
          <w:b/>
          <w:sz w:val="20"/>
          <w:szCs w:val="20"/>
          <w:u w:val="single"/>
          <w:lang w:val="es-ES" w:eastAsia="ar-SA"/>
        </w:rPr>
        <w:lastRenderedPageBreak/>
        <w:t>Instructivo de llenado del Acta Administrativa Circunstanciada de Rechazo de Bienes de Inversión.</w:t>
      </w:r>
    </w:p>
    <w:p w:rsidR="009015DE" w:rsidRPr="002C3AD7" w:rsidRDefault="009015DE" w:rsidP="009015DE">
      <w:pPr>
        <w:suppressAutoHyphens/>
        <w:spacing w:after="0" w:line="240" w:lineRule="auto"/>
        <w:jc w:val="both"/>
        <w:rPr>
          <w:rFonts w:ascii="Arial" w:eastAsia="Times New Roman" w:hAnsi="Arial" w:cs="Arial"/>
          <w:sz w:val="20"/>
          <w:szCs w:val="20"/>
          <w:lang w:val="es-ES" w:eastAsia="ar-SA"/>
        </w:rPr>
      </w:pPr>
    </w:p>
    <w:p w:rsidR="009015DE" w:rsidRPr="002C3AD7" w:rsidRDefault="009015DE" w:rsidP="009015DE">
      <w:pPr>
        <w:suppressAutoHyphens/>
        <w:spacing w:after="0" w:line="240" w:lineRule="auto"/>
        <w:jc w:val="both"/>
        <w:rPr>
          <w:rFonts w:ascii="Arial" w:eastAsia="Times New Roman" w:hAnsi="Arial" w:cs="Arial"/>
          <w:sz w:val="20"/>
          <w:szCs w:val="20"/>
          <w:lang w:val="es-ES" w:eastAsia="ar-SA"/>
        </w:rPr>
      </w:pPr>
      <w:r w:rsidRPr="002C3AD7">
        <w:rPr>
          <w:rFonts w:ascii="Arial" w:eastAsia="Times New Roman" w:hAnsi="Arial" w:cs="Arial"/>
          <w:sz w:val="20"/>
          <w:szCs w:val="20"/>
          <w:lang w:val="es-ES" w:eastAsia="ar-SA"/>
        </w:rPr>
        <w:t xml:space="preserve">En la Ciudad de __________________________, siendo las __________ horas del día: ______del mes: _______ del año_______, en el domicilio de ___________________se levanta la presente Acta para hacer constar </w:t>
      </w:r>
      <w:r w:rsidRPr="002C3AD7">
        <w:rPr>
          <w:rFonts w:ascii="Arial" w:hAnsi="Arial" w:cs="Arial"/>
          <w:sz w:val="20"/>
          <w:szCs w:val="20"/>
        </w:rPr>
        <w:t>el RECHAZO</w:t>
      </w:r>
      <w:r w:rsidRPr="002C3AD7">
        <w:rPr>
          <w:rFonts w:ascii="Arial" w:eastAsia="Times New Roman" w:hAnsi="Arial" w:cs="Arial"/>
          <w:sz w:val="20"/>
          <w:szCs w:val="20"/>
          <w:lang w:val="es-ES" w:eastAsia="ar-SA"/>
        </w:rPr>
        <w:t xml:space="preserve"> DEL(LOS) BIEN(ES) con las siguientes especificaciones:</w:t>
      </w:r>
    </w:p>
    <w:p w:rsidR="009015DE" w:rsidRPr="002C3AD7" w:rsidRDefault="009015DE" w:rsidP="009015DE">
      <w:pPr>
        <w:suppressAutoHyphens/>
        <w:spacing w:after="0" w:line="240" w:lineRule="auto"/>
        <w:jc w:val="both"/>
        <w:rPr>
          <w:rFonts w:ascii="Arial" w:eastAsia="Times New Roman" w:hAnsi="Arial" w:cs="Arial"/>
          <w:sz w:val="18"/>
          <w:szCs w:val="18"/>
          <w:lang w:val="es-ES" w:eastAsia="ar-SA"/>
        </w:rPr>
      </w:pPr>
    </w:p>
    <w:tbl>
      <w:tblPr>
        <w:tblStyle w:val="Tablaconcuadrcula21"/>
        <w:tblW w:w="8833" w:type="dxa"/>
        <w:jc w:val="center"/>
        <w:tblInd w:w="453" w:type="dxa"/>
        <w:tblLook w:val="04A0" w:firstRow="1" w:lastRow="0" w:firstColumn="1" w:lastColumn="0" w:noHBand="0" w:noVBand="1"/>
      </w:tblPr>
      <w:tblGrid>
        <w:gridCol w:w="1972"/>
        <w:gridCol w:w="929"/>
        <w:gridCol w:w="948"/>
        <w:gridCol w:w="1030"/>
        <w:gridCol w:w="1017"/>
        <w:gridCol w:w="1470"/>
        <w:gridCol w:w="1467"/>
      </w:tblGrid>
      <w:tr w:rsidR="009015DE" w:rsidRPr="002C3AD7" w:rsidTr="009015DE">
        <w:trPr>
          <w:jc w:val="center"/>
        </w:trPr>
        <w:tc>
          <w:tcPr>
            <w:tcW w:w="8828" w:type="dxa"/>
            <w:gridSpan w:val="7"/>
            <w:tcBorders>
              <w:right w:val="single" w:sz="4" w:space="0" w:color="auto"/>
            </w:tcBorders>
            <w:shd w:val="clear" w:color="auto" w:fill="auto"/>
            <w:vAlign w:val="center"/>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b/>
                <w:sz w:val="18"/>
                <w:szCs w:val="18"/>
                <w:lang w:val="es-ES" w:eastAsia="ar-SA"/>
              </w:rPr>
              <w:t>Equipo</w:t>
            </w:r>
          </w:p>
        </w:tc>
      </w:tr>
      <w:tr w:rsidR="009015DE" w:rsidRPr="002C3AD7" w:rsidTr="009015DE">
        <w:trPr>
          <w:jc w:val="center"/>
        </w:trPr>
        <w:tc>
          <w:tcPr>
            <w:tcW w:w="1972" w:type="dxa"/>
            <w:tcBorders>
              <w:right w:val="single" w:sz="4" w:space="0" w:color="auto"/>
            </w:tcBorders>
            <w:shd w:val="clear" w:color="auto" w:fill="BFBFBF" w:themeFill="background1" w:themeFillShade="BF"/>
            <w:vAlign w:val="center"/>
          </w:tcPr>
          <w:p w:rsidR="009015DE" w:rsidRPr="002C3AD7" w:rsidRDefault="009015DE" w:rsidP="009015DE">
            <w:pPr>
              <w:suppressAutoHyphens/>
              <w:jc w:val="center"/>
              <w:rPr>
                <w:rFonts w:ascii="Arial" w:hAnsi="Arial" w:cs="Arial"/>
                <w:lang w:val="es-ES"/>
              </w:rPr>
            </w:pPr>
            <w:r w:rsidRPr="002C3AD7">
              <w:rPr>
                <w:rFonts w:ascii="Arial" w:hAnsi="Arial" w:cs="Arial"/>
                <w:sz w:val="18"/>
                <w:szCs w:val="18"/>
                <w:lang w:val="es-ES" w:eastAsia="ar-SA"/>
              </w:rPr>
              <w:t>Nombre</w:t>
            </w:r>
            <w:r w:rsidRPr="002C3AD7">
              <w:rPr>
                <w:rFonts w:ascii="Arial" w:hAnsi="Arial" w:cs="Arial"/>
                <w:lang w:val="es-ES"/>
              </w:rPr>
              <w:t xml:space="preserve"> </w:t>
            </w:r>
          </w:p>
          <w:p w:rsidR="009015DE" w:rsidRPr="002C3AD7" w:rsidRDefault="009015DE" w:rsidP="009015DE">
            <w:pPr>
              <w:suppressAutoHyphens/>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688960" behindDoc="0" locked="0" layoutInCell="1" allowOverlap="1" wp14:anchorId="4369EA19" wp14:editId="5146A3C3">
                      <wp:simplePos x="0" y="0"/>
                      <wp:positionH relativeFrom="column">
                        <wp:posOffset>441325</wp:posOffset>
                      </wp:positionH>
                      <wp:positionV relativeFrom="paragraph">
                        <wp:posOffset>1905</wp:posOffset>
                      </wp:positionV>
                      <wp:extent cx="281940" cy="177165"/>
                      <wp:effectExtent l="0" t="0" r="22860" b="13335"/>
                      <wp:wrapNone/>
                      <wp:docPr id="906" name="906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7165"/>
                                <a:chOff x="0" y="16269"/>
                                <a:chExt cx="361950" cy="212725"/>
                              </a:xfrm>
                            </wpg:grpSpPr>
                            <wps:wsp>
                              <wps:cNvPr id="907" name="90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 name="908 Cuadro de texto"/>
                              <wps:cNvSpPr txBox="1"/>
                              <wps:spPr>
                                <a:xfrm>
                                  <a:off x="0" y="16269"/>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w:t>
                                    </w:r>
                                    <w:r>
                                      <w:rPr>
                                        <w:sz w:val="12"/>
                                        <w:lang w:eastAsia="es-MX"/>
                                      </w:rPr>
                                      <w:drawing>
                                        <wp:inline distT="0" distB="0" distL="0" distR="0" wp14:anchorId="3D282A17" wp14:editId="48E384FA">
                                          <wp:extent cx="92710" cy="57191"/>
                                          <wp:effectExtent l="0" t="0" r="2540" b="0"/>
                                          <wp:docPr id="950" name="Imagen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sz w:val="12"/>
                                        <w:lang w:eastAsia="es-MX"/>
                                      </w:rPr>
                                      <w:drawing>
                                        <wp:inline distT="0" distB="0" distL="0" distR="0" wp14:anchorId="5B7155BE" wp14:editId="25F33B95">
                                          <wp:extent cx="92710" cy="57191"/>
                                          <wp:effectExtent l="0" t="0" r="2540" b="0"/>
                                          <wp:docPr id="951" name="Imagen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sz w:val="12"/>
                                        <w:lang w:eastAsia="es-MX"/>
                                      </w:rPr>
                                      <w:drawing>
                                        <wp:inline distT="0" distB="0" distL="0" distR="0" wp14:anchorId="7F4189A2" wp14:editId="104A0923">
                                          <wp:extent cx="92710" cy="57565"/>
                                          <wp:effectExtent l="0" t="0" r="2540" b="0"/>
                                          <wp:docPr id="952" name="Imagen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710" cy="5756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06 Grupo" o:spid="_x0000_s1094" style="position:absolute;margin-left:34.75pt;margin-top:.15pt;width:22.2pt;height:13.95pt;z-index:251688960;mso-width-relative:margin;mso-height-relative:margin" coordorigin=",16269"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">
                      <v:oval id="907 Elipse" o:spid="_x0000_s109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W9NcQA&#10;AADcAAAADwAAAGRycy9kb3ducmV2LnhtbESPT2vCQBTE74LfYXmF3nTTHvyTukoRQqsXa7T3R/aZ&#10;hGbfptlXjd/eFQoeh5n5DbNY9a5RZ+pC7dnAyzgBRVx4W3Np4HjIRjNQQZAtNp7JwJUCrJbDwQJT&#10;6y+8p3MupYoQDikaqETaVOtQVOQwjH1LHL2T7xxKlF2pbYeXCHeNfk2SiXZYc1yosKV1RcVP/ucM&#10;bE+HqWzkI8++82zy9bupdxSuxjw/9e9voIR6eYT/25/WwDyZwv1MPAJ6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1vTXEAAAA3AAAAA8AAAAAAAAAAAAAAAAAmAIAAGRycy9k&#10;b3ducmV2LnhtbFBLBQYAAAAABAAEAPUAAACJAwAAAAA=&#10;" fillcolor="window" strokecolor="windowText" strokeweight=".25pt"/>
                      <v:shape id="908 Cuadro de texto" o:spid="_x0000_s1096" type="#_x0000_t202" style="position:absolute;top:16269;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hr3cIA&#10;AADcAAAADwAAAGRycy9kb3ducmV2LnhtbERPz2vCMBS+D/Y/hCfsMjTZEKfVKEMY9NCLOga7PZpn&#10;U2xeuiSr3X+/HASPH9/vzW50nRgoxNazhpeZAkFce9Nyo+Hz9DFdgogJ2WDnmTT8UYTd9vFhg4Xx&#10;Vz7QcEyNyCEcC9RgU+oLKWNtyWGc+Z44c2cfHKYMQyNNwGsOd518VWohHbacGyz2tLdUX46/TsPw&#10;Vc7NYbApPO+rUpWX6uftu9L6aTK+r0EkGtNdfHOXRsNK5bX5TD4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vdwgAAANwAAAAPAAAAAAAAAAAAAAAAAJgCAABkcnMvZG93&#10;bnJldi54bWxQSwUGAAAAAAQABAD1AAAAhwMAAAAA&#10;" filled="f" stroked="f" strokeweight=".5pt">
                        <v:textbox>
                          <w:txbxContent>
                            <w:p w:rsidR="003F47C7" w:rsidRPr="00E96D27" w:rsidRDefault="003F47C7" w:rsidP="009015DE">
                              <w:pPr>
                                <w:jc w:val="center"/>
                                <w:rPr>
                                  <w:sz w:val="12"/>
                                </w:rPr>
                              </w:pPr>
                              <w:r>
                                <w:rPr>
                                  <w:sz w:val="12"/>
                                </w:rPr>
                                <w:t>1</w:t>
                              </w:r>
                              <w:r>
                                <w:rPr>
                                  <w:sz w:val="12"/>
                                  <w:lang w:eastAsia="es-MX"/>
                                </w:rPr>
                                <w:drawing>
                                  <wp:inline distT="0" distB="0" distL="0" distR="0" wp14:anchorId="3D282A17" wp14:editId="48E384FA">
                                    <wp:extent cx="92710" cy="57191"/>
                                    <wp:effectExtent l="0" t="0" r="2540" b="0"/>
                                    <wp:docPr id="950" name="Imagen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sz w:val="12"/>
                                  <w:lang w:eastAsia="es-MX"/>
                                </w:rPr>
                                <w:drawing>
                                  <wp:inline distT="0" distB="0" distL="0" distR="0" wp14:anchorId="5B7155BE" wp14:editId="25F33B95">
                                    <wp:extent cx="92710" cy="57191"/>
                                    <wp:effectExtent l="0" t="0" r="2540" b="0"/>
                                    <wp:docPr id="951" name="Imagen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sz w:val="12"/>
                                  <w:lang w:eastAsia="es-MX"/>
                                </w:rPr>
                                <w:drawing>
                                  <wp:inline distT="0" distB="0" distL="0" distR="0" wp14:anchorId="7F4189A2" wp14:editId="104A0923">
                                    <wp:extent cx="92710" cy="57565"/>
                                    <wp:effectExtent l="0" t="0" r="2540" b="0"/>
                                    <wp:docPr id="952" name="Imagen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710" cy="57565"/>
                                            </a:xfrm>
                                            <a:prstGeom prst="rect">
                                              <a:avLst/>
                                            </a:prstGeom>
                                            <a:noFill/>
                                            <a:ln>
                                              <a:noFill/>
                                            </a:ln>
                                          </pic:spPr>
                                        </pic:pic>
                                      </a:graphicData>
                                    </a:graphic>
                                  </wp:inline>
                                </w:drawing>
                              </w:r>
                            </w:p>
                          </w:txbxContent>
                        </v:textbox>
                      </v:shape>
                    </v:group>
                  </w:pict>
                </mc:Fallback>
              </mc:AlternateContent>
            </w:r>
          </w:p>
        </w:tc>
        <w:tc>
          <w:tcPr>
            <w:tcW w:w="929" w:type="dxa"/>
            <w:tcBorders>
              <w:right w:val="single" w:sz="4" w:space="0" w:color="auto"/>
            </w:tcBorders>
            <w:shd w:val="clear" w:color="auto" w:fill="BFBFBF" w:themeFill="background1" w:themeFillShade="BF"/>
            <w:vAlign w:val="center"/>
          </w:tcPr>
          <w:p w:rsidR="009015DE" w:rsidRPr="002C3AD7" w:rsidRDefault="009015DE" w:rsidP="009015DE">
            <w:pPr>
              <w:suppressAutoHyphens/>
              <w:jc w:val="center"/>
              <w:rPr>
                <w:rFonts w:ascii="Arial" w:hAnsi="Arial" w:cs="Arial"/>
                <w:sz w:val="18"/>
                <w:szCs w:val="18"/>
                <w:lang w:val="es-ES" w:eastAsia="ar-SA"/>
              </w:rPr>
            </w:pPr>
          </w:p>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 xml:space="preserve">Marca </w:t>
            </w:r>
          </w:p>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689984" behindDoc="0" locked="0" layoutInCell="1" allowOverlap="1" wp14:anchorId="1E055226" wp14:editId="4D2D3B45">
                      <wp:simplePos x="0" y="0"/>
                      <wp:positionH relativeFrom="column">
                        <wp:posOffset>89535</wp:posOffset>
                      </wp:positionH>
                      <wp:positionV relativeFrom="paragraph">
                        <wp:posOffset>-10795</wp:posOffset>
                      </wp:positionV>
                      <wp:extent cx="281940" cy="179705"/>
                      <wp:effectExtent l="0" t="0" r="22860" b="10795"/>
                      <wp:wrapNone/>
                      <wp:docPr id="909" name="909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10" name="91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1" name="911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4</w:t>
                                    </w:r>
                                    <w:r>
                                      <w:rPr>
                                        <w:sz w:val="12"/>
                                        <w:lang w:eastAsia="es-MX"/>
                                      </w:rPr>
                                      <w:drawing>
                                        <wp:inline distT="0" distB="0" distL="0" distR="0" wp14:anchorId="17F42FF9" wp14:editId="0DE10FBE">
                                          <wp:extent cx="92710" cy="57191"/>
                                          <wp:effectExtent l="0" t="0" r="2540" b="0"/>
                                          <wp:docPr id="953" name="Imagen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09 Grupo" o:spid="_x0000_s1097" style="position:absolute;left:0;text-align:left;margin-left:7.05pt;margin-top:-.85pt;width:22.2pt;height:14.15pt;z-index:25168998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">
                      <v:oval id="910 Elipse" o:spid="_x0000_s109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znMEA&#10;AADcAAAADwAAAGRycy9kb3ducmV2LnhtbERPPW/CMBDdK/U/WIfUrTgwQAkYhCpFLSwtAfZTfCQR&#10;8TnEVwj/vh6QGJ/e92LVu0ZdqQu1ZwOjYQKKuPC25tLAYZ+9f4AKgmyx8UwG7hRgtXx9WWBq/Y13&#10;dM2lVDGEQ4oGKpE21ToUFTkMQ98SR+7kO4cSYVdq2+EthrtGj5Nkoh3WHBsqbOmzouKc/zkD29N+&#10;Khv5yrNjnk1+L5v6h8LdmLdBv56DEurlKX64v62B2SjOj2fiEd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Fs5zBAAAA3AAAAA8AAAAAAAAAAAAAAAAAmAIAAGRycy9kb3du&#10;cmV2LnhtbFBLBQYAAAAABAAEAPUAAACGAwAAAAA=&#10;" fillcolor="window" strokecolor="windowText" strokeweight=".25pt"/>
                      <v:shape id="911 Cuadro de texto" o:spid="_x0000_s109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tUncYA&#10;AADcAAAADwAAAGRycy9kb3ducmV2LnhtbESPzWrDMBCE74W+g9hCLyWRHUKTulFCCQR88CU/FHpb&#10;rK1lYq1cSXXct48CgR6HmfmGWW1G24mBfGgdK8inGQji2umWGwWn426yBBEissbOMSn4owCb9ePD&#10;CgvtLryn4RAbkSAcClRgYuwLKUNtyGKYup44ed/OW4xJ+kZqj5cEt52cZdmrtNhyWjDY09ZQfT78&#10;WgXDZznX+8FE/7Ktyqw8Vz+Lr0qp56fx4x1EpDH+h+/tUit4y3O4nU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tUnc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4</w:t>
                              </w:r>
                              <w:r>
                                <w:rPr>
                                  <w:sz w:val="12"/>
                                  <w:lang w:eastAsia="es-MX"/>
                                </w:rPr>
                                <w:drawing>
                                  <wp:inline distT="0" distB="0" distL="0" distR="0" wp14:anchorId="17F42FF9" wp14:editId="0DE10FBE">
                                    <wp:extent cx="92710" cy="57191"/>
                                    <wp:effectExtent l="0" t="0" r="2540" b="0"/>
                                    <wp:docPr id="953" name="Imagen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p>
                          </w:txbxContent>
                        </v:textbox>
                      </v:shape>
                    </v:group>
                  </w:pict>
                </mc:Fallback>
              </mc:AlternateContent>
            </w:r>
          </w:p>
          <w:p w:rsidR="009015DE" w:rsidRPr="002C3AD7" w:rsidRDefault="009015DE" w:rsidP="009015DE">
            <w:pPr>
              <w:suppressAutoHyphens/>
              <w:jc w:val="center"/>
              <w:rPr>
                <w:rFonts w:ascii="Arial" w:hAnsi="Arial" w:cs="Arial"/>
                <w:sz w:val="18"/>
                <w:szCs w:val="18"/>
                <w:lang w:val="es-ES" w:eastAsia="ar-SA"/>
              </w:rPr>
            </w:pPr>
          </w:p>
        </w:tc>
        <w:tc>
          <w:tcPr>
            <w:tcW w:w="948" w:type="dxa"/>
            <w:tcBorders>
              <w:right w:val="single" w:sz="4" w:space="0" w:color="auto"/>
            </w:tcBorders>
            <w:shd w:val="clear" w:color="auto" w:fill="BFBFBF" w:themeFill="background1" w:themeFillShade="BF"/>
            <w:vAlign w:val="center"/>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691008" behindDoc="0" locked="0" layoutInCell="1" allowOverlap="1" wp14:anchorId="5B479A22" wp14:editId="64F102E9">
                      <wp:simplePos x="0" y="0"/>
                      <wp:positionH relativeFrom="column">
                        <wp:posOffset>93345</wp:posOffset>
                      </wp:positionH>
                      <wp:positionV relativeFrom="paragraph">
                        <wp:posOffset>118110</wp:posOffset>
                      </wp:positionV>
                      <wp:extent cx="281940" cy="179705"/>
                      <wp:effectExtent l="0" t="0" r="22860" b="10795"/>
                      <wp:wrapNone/>
                      <wp:docPr id="912" name="912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13" name="91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 name="914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12 Grupo" o:spid="_x0000_s1100" style="position:absolute;left:0;text-align:left;margin-left:7.35pt;margin-top:9.3pt;width:22.2pt;height:14.15pt;z-index:25169100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">
                      <v:oval id="913 Elipse" o:spid="_x0000_s110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ct68QA&#10;AADcAAAADwAAAGRycy9kb3ducmV2LnhtbESPQWvCQBSE7wX/w/IEb3WjgtXUVUQI1l7axvb+yD6T&#10;0OzbmH1q/PfdQqHHYWa+YVab3jXqSl2oPRuYjBNQxIW3NZcGPo/Z4wJUEGSLjWcycKcAm/XgYYWp&#10;9Tf+oGsupYoQDikaqETaVOtQVOQwjH1LHL2T7xxKlF2pbYe3CHeNnibJXDusOS5U2NKuouI7vzgD&#10;r6fjkxxkn2dfeTZ/Px/qNwp3Y0bDfvsMSqiX//Bf+8UaWE5m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XLevEAAAA3AAAAA8AAAAAAAAAAAAAAAAAmAIAAGRycy9k&#10;b3ducmV2LnhtbFBLBQYAAAAABAAEAPUAAACJAwAAAAA=&#10;" fillcolor="window" strokecolor="windowText" strokeweight=".25pt"/>
                      <v:shape id="914 Cuadro de texto" o:spid="_x0000_s110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z3BcYA&#10;AADcAAAADwAAAGRycy9kb3ducmV2LnhtbESPS2vDMBCE74X8B7GBXkotp4Q+3CghBAI++JIHhd4W&#10;a2uZWCtHUhz331eBQI/DzHzDLFaj7cRAPrSOFcyyHARx7XTLjYLjYfv8DiJEZI2dY1LwSwFWy8nD&#10;AgvtrryjYR8bkSAcClRgYuwLKUNtyGLIXE+cvB/nLcYkfSO1x2uC206+5PmrtNhyWjDY08ZQfdpf&#10;rILhq5zr3WCif9pUZV6eqvPbd6XU43Rcf4KINMb/8L1dagUfsznczq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z3Bc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5</w:t>
                              </w:r>
                            </w:p>
                          </w:txbxContent>
                        </v:textbox>
                      </v:shape>
                    </v:group>
                  </w:pict>
                </mc:Fallback>
              </mc:AlternateContent>
            </w:r>
            <w:r w:rsidRPr="002C3AD7">
              <w:rPr>
                <w:rFonts w:ascii="Arial" w:hAnsi="Arial" w:cs="Arial"/>
                <w:sz w:val="18"/>
                <w:szCs w:val="18"/>
                <w:lang w:val="es-ES" w:eastAsia="ar-SA"/>
              </w:rPr>
              <w:t xml:space="preserve">Modelo </w:t>
            </w:r>
          </w:p>
        </w:tc>
        <w:tc>
          <w:tcPr>
            <w:tcW w:w="1030" w:type="dxa"/>
            <w:tcBorders>
              <w:right w:val="single" w:sz="4" w:space="0" w:color="auto"/>
            </w:tcBorders>
            <w:shd w:val="clear" w:color="auto" w:fill="BFBFBF" w:themeFill="background1" w:themeFillShade="BF"/>
            <w:vAlign w:val="center"/>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693056" behindDoc="0" locked="0" layoutInCell="1" allowOverlap="1" wp14:anchorId="0D098874" wp14:editId="41C47B85">
                      <wp:simplePos x="0" y="0"/>
                      <wp:positionH relativeFrom="column">
                        <wp:posOffset>113665</wp:posOffset>
                      </wp:positionH>
                      <wp:positionV relativeFrom="paragraph">
                        <wp:posOffset>223520</wp:posOffset>
                      </wp:positionV>
                      <wp:extent cx="281940" cy="179705"/>
                      <wp:effectExtent l="0" t="0" r="22860" b="10795"/>
                      <wp:wrapNone/>
                      <wp:docPr id="915" name="915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6481"/>
                                <a:chExt cx="361950" cy="212725"/>
                              </a:xfrm>
                            </wpg:grpSpPr>
                            <wps:wsp>
                              <wps:cNvPr id="916" name="91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7" name="917 Cuadro de texto"/>
                              <wps:cNvSpPr txBox="1"/>
                              <wps:spPr>
                                <a:xfrm>
                                  <a:off x="0" y="6481"/>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15 Grupo" o:spid="_x0000_s1103" style="position:absolute;left:0;text-align:left;margin-left:8.95pt;margin-top:17.6pt;width:22.2pt;height:14.15pt;z-index:251693056;mso-width-relative:margin;mso-height-relative:margin" coordorigin=",6481"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">
                      <v:oval id="916 Elipse" o:spid="_x0000_s110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COc8QA&#10;AADcAAAADwAAAGRycy9kb3ducmV2LnhtbESPQWvCQBSE70L/w/IKvenGHlKbuooUQmsvamzvj+wz&#10;CWbfptlXjf++Kwgeh5n5hpkvB9eqE/Wh8WxgOklAEZfeNlwZ+N7n4xmoIMgWW89k4EIBlouH0Rwz&#10;68+8o1MhlYoQDhkaqEW6TOtQ1uQwTHxHHL2D7x1KlH2lbY/nCHetfk6SVDtsOC7U2NF7TeWx+HMG&#10;vg77F1nLR5H/FHm6/V03GwoXY54eh9UbKKFB7uFb+9MaeJ2mcD0Tj4B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gjnPEAAAA3AAAAA8AAAAAAAAAAAAAAAAAmAIAAGRycy9k&#10;b3ducmV2LnhtbFBLBQYAAAAABAAEAPUAAACJAwAAAAA=&#10;" fillcolor="window" strokecolor="windowText" strokeweight=".25pt"/>
                      <v:shape id="917 Cuadro de texto" o:spid="_x0000_s1105" type="#_x0000_t202" style="position:absolute;top:6481;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5pcsUA&#10;AADcAAAADwAAAGRycy9kb3ducmV2LnhtbESPQWsCMRSE74L/IbxCL1KzSql1a5QiCHvYi7YI3h6b&#10;52Zx87Im6br9940g9DjMzDfMajPYVvTkQ+NYwWyagSCunG64VvD9tXt5BxEissbWMSn4pQCb9Xi0&#10;wly7G++pP8RaJAiHHBWYGLtcylAZshimriNO3tl5izFJX0vt8ZbgtpXzLHuTFhtOCwY72hqqLocf&#10;q6A/Fq9635voJ9uyyIpLeV2cSqWen4bPDxCRhvgffrQLrWA5W8D9TDo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mly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6</w:t>
                              </w:r>
                            </w:p>
                          </w:txbxContent>
                        </v:textbox>
                      </v:shape>
                    </v:group>
                  </w:pict>
                </mc:Fallback>
              </mc:AlternateContent>
            </w:r>
            <w:r w:rsidRPr="002C3AD7">
              <w:rPr>
                <w:rFonts w:ascii="Arial" w:hAnsi="Arial" w:cs="Arial"/>
                <w:sz w:val="18"/>
                <w:szCs w:val="18"/>
                <w:lang w:val="es-ES" w:eastAsia="ar-SA"/>
              </w:rPr>
              <w:t>Número serie</w:t>
            </w:r>
            <w:r w:rsidRPr="002C3AD7">
              <w:rPr>
                <w:rFonts w:ascii="Arial" w:hAnsi="Arial" w:cs="Arial"/>
                <w:b/>
                <w:sz w:val="18"/>
                <w:szCs w:val="18"/>
                <w:lang w:val="es-ES" w:eastAsia="ar-SA"/>
              </w:rPr>
              <w:t xml:space="preserve"> </w:t>
            </w:r>
          </w:p>
        </w:tc>
        <w:tc>
          <w:tcPr>
            <w:tcW w:w="1017" w:type="dxa"/>
            <w:tcBorders>
              <w:right w:val="single" w:sz="4" w:space="0" w:color="auto"/>
            </w:tcBorders>
            <w:shd w:val="clear" w:color="auto" w:fill="BFBFBF" w:themeFill="background1" w:themeFillShade="BF"/>
            <w:vAlign w:val="center"/>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692032" behindDoc="0" locked="0" layoutInCell="1" allowOverlap="1" wp14:anchorId="29C36BB1" wp14:editId="49073EFD">
                      <wp:simplePos x="0" y="0"/>
                      <wp:positionH relativeFrom="column">
                        <wp:posOffset>118110</wp:posOffset>
                      </wp:positionH>
                      <wp:positionV relativeFrom="paragraph">
                        <wp:posOffset>157480</wp:posOffset>
                      </wp:positionV>
                      <wp:extent cx="281940" cy="179705"/>
                      <wp:effectExtent l="0" t="0" r="22860" b="10795"/>
                      <wp:wrapNone/>
                      <wp:docPr id="918" name="918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19" name="91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0" name="920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18 Grupo" o:spid="_x0000_s1106" style="position:absolute;left:0;text-align:left;margin-left:9.3pt;margin-top:12.4pt;width:22.2pt;height:14.15pt;z-index:25169203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">
                      <v:oval id="919 Elipse" o:spid="_x0000_s110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8aAcQA&#10;AADcAAAADwAAAGRycy9kb3ducmV2LnhtbESPT2vCQBTE70K/w/IKvelGD/5JXaUUgtVLbdT7I/tM&#10;QrNvY/ap8dt3C4Ueh5n5DbNc965RN+pC7dnAeJSAIi68rbk0cDxkwzmoIMgWG89k4EEB1qunwRJT&#10;6+/8RbdcShUhHFI0UIm0qdahqMhhGPmWOHpn3zmUKLtS2w7vEe4aPUmSqXZYc1yosKX3iorv/OoM&#10;7M6HmWxlk2enPJvuL9v6k8LDmJfn/u0VlFAv/+G/9oc1sBgv4PdMPA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GgHEAAAA3AAAAA8AAAAAAAAAAAAAAAAAmAIAAGRycy9k&#10;b3ducmV2LnhtbFBLBQYAAAAABAAEAPUAAACJAwAAAAA=&#10;" fillcolor="window" strokecolor="windowText" strokeweight=".25pt"/>
                      <v:shape id="920 Cuadro de texto" o:spid="_x0000_s110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s7u8IA&#10;AADcAAAADwAAAGRycy9kb3ducmV2LnhtbERPTWvCMBi+C/6H8ApeRNOJuNkZZQhCD734wWC3l+Zd&#10;U2zedElWu3+/HASPD8/3dj/YVvTkQ+NYwcsiA0FcOd1wreB6Oc7fQISIrLF1TAr+KMB+Nx5tMdfu&#10;zifqz7EWKYRDjgpMjF0uZagMWQwL1xEn7tt5izFBX0vt8Z7CbSuXWbaWFhtODQY7Ohiqbudfq6D/&#10;LFb61JvoZ4eyyIpb+fP6VSo1nQwf7yAiDfEpfrgLrWCzTPPT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zu7wgAAANwAAAAPAAAAAAAAAAAAAAAAAJgCAABkcnMvZG93&#10;bnJldi54bWxQSwUGAAAAAAQABAD1AAAAhwMAAAAA&#10;" filled="f" stroked="f" strokeweight=".5pt">
                        <v:textbox>
                          <w:txbxContent>
                            <w:p w:rsidR="003F47C7" w:rsidRPr="00E96D27" w:rsidRDefault="003F47C7" w:rsidP="009015DE">
                              <w:pPr>
                                <w:jc w:val="center"/>
                                <w:rPr>
                                  <w:sz w:val="12"/>
                                </w:rPr>
                              </w:pPr>
                              <w:r>
                                <w:rPr>
                                  <w:sz w:val="12"/>
                                </w:rPr>
                                <w:t>7</w:t>
                              </w:r>
                            </w:p>
                          </w:txbxContent>
                        </v:textbox>
                      </v:shape>
                    </v:group>
                  </w:pict>
                </mc:Fallback>
              </mc:AlternateContent>
            </w:r>
            <w:r w:rsidRPr="002C3AD7">
              <w:rPr>
                <w:rFonts w:ascii="Arial" w:hAnsi="Arial" w:cs="Arial"/>
                <w:sz w:val="18"/>
                <w:szCs w:val="18"/>
                <w:lang w:val="es-ES" w:eastAsia="ar-SA"/>
              </w:rPr>
              <w:t>Cantidad</w:t>
            </w:r>
          </w:p>
        </w:tc>
        <w:tc>
          <w:tcPr>
            <w:tcW w:w="1470" w:type="dxa"/>
            <w:shd w:val="clear" w:color="auto" w:fill="BFBFBF" w:themeFill="background1" w:themeFillShade="BF"/>
            <w:vAlign w:val="center"/>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Clave SAI</w:t>
            </w:r>
          </w:p>
        </w:tc>
        <w:tc>
          <w:tcPr>
            <w:tcW w:w="1467" w:type="dxa"/>
            <w:tcBorders>
              <w:right w:val="single" w:sz="4" w:space="0" w:color="auto"/>
            </w:tcBorders>
            <w:shd w:val="clear" w:color="auto" w:fill="BFBFBF" w:themeFill="background1" w:themeFillShade="BF"/>
            <w:vAlign w:val="center"/>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Clave PREI</w:t>
            </w:r>
          </w:p>
        </w:tc>
      </w:tr>
      <w:tr w:rsidR="009015DE" w:rsidRPr="002C3AD7" w:rsidTr="009015DE">
        <w:trPr>
          <w:jc w:val="center"/>
        </w:trPr>
        <w:tc>
          <w:tcPr>
            <w:tcW w:w="1972" w:type="dxa"/>
            <w:tcBorders>
              <w:right w:val="single" w:sz="4" w:space="0" w:color="auto"/>
            </w:tcBorders>
          </w:tcPr>
          <w:p w:rsidR="009015DE" w:rsidRPr="002C3AD7" w:rsidRDefault="009015DE" w:rsidP="009015DE">
            <w:pPr>
              <w:suppressAutoHyphens/>
              <w:rPr>
                <w:rFonts w:ascii="Arial" w:hAnsi="Arial" w:cs="Arial"/>
                <w:lang w:val="es-ES" w:eastAsia="ar-SA"/>
              </w:rPr>
            </w:pPr>
          </w:p>
          <w:p w:rsidR="009015DE" w:rsidRPr="002C3AD7" w:rsidRDefault="009015DE" w:rsidP="009015DE">
            <w:pPr>
              <w:suppressAutoHyphens/>
              <w:rPr>
                <w:rFonts w:ascii="Arial" w:hAnsi="Arial" w:cs="Arial"/>
                <w:lang w:val="es-ES" w:eastAsia="ar-SA"/>
              </w:rPr>
            </w:pPr>
          </w:p>
        </w:tc>
        <w:tc>
          <w:tcPr>
            <w:tcW w:w="929" w:type="dxa"/>
            <w:tcBorders>
              <w:right w:val="single" w:sz="4" w:space="0" w:color="auto"/>
            </w:tcBorders>
          </w:tcPr>
          <w:p w:rsidR="009015DE" w:rsidRPr="002C3AD7" w:rsidRDefault="009015DE" w:rsidP="009015DE">
            <w:pPr>
              <w:suppressAutoHyphens/>
              <w:rPr>
                <w:rFonts w:ascii="Arial" w:hAnsi="Arial" w:cs="Arial"/>
                <w:lang w:val="es-ES" w:eastAsia="ar-SA"/>
              </w:rPr>
            </w:pPr>
          </w:p>
        </w:tc>
        <w:tc>
          <w:tcPr>
            <w:tcW w:w="948" w:type="dxa"/>
            <w:tcBorders>
              <w:right w:val="single" w:sz="4" w:space="0" w:color="auto"/>
            </w:tcBorders>
          </w:tcPr>
          <w:p w:rsidR="009015DE" w:rsidRPr="002C3AD7" w:rsidRDefault="009015DE" w:rsidP="009015DE">
            <w:pPr>
              <w:suppressAutoHyphens/>
              <w:rPr>
                <w:rFonts w:ascii="Arial" w:hAnsi="Arial" w:cs="Arial"/>
                <w:lang w:val="es-ES" w:eastAsia="ar-SA"/>
              </w:rPr>
            </w:pPr>
          </w:p>
        </w:tc>
        <w:tc>
          <w:tcPr>
            <w:tcW w:w="1030" w:type="dxa"/>
            <w:tcBorders>
              <w:right w:val="single" w:sz="4" w:space="0" w:color="auto"/>
            </w:tcBorders>
          </w:tcPr>
          <w:p w:rsidR="009015DE" w:rsidRPr="002C3AD7" w:rsidRDefault="009015DE" w:rsidP="009015DE">
            <w:pPr>
              <w:suppressAutoHyphens/>
              <w:rPr>
                <w:rFonts w:ascii="Arial" w:hAnsi="Arial" w:cs="Arial"/>
                <w:lang w:val="es-ES" w:eastAsia="ar-SA"/>
              </w:rPr>
            </w:pPr>
          </w:p>
        </w:tc>
        <w:tc>
          <w:tcPr>
            <w:tcW w:w="1017" w:type="dxa"/>
            <w:tcBorders>
              <w:right w:val="single" w:sz="4" w:space="0" w:color="auto"/>
            </w:tcBorders>
          </w:tcPr>
          <w:p w:rsidR="009015DE" w:rsidRPr="002C3AD7" w:rsidRDefault="009015DE" w:rsidP="009015DE">
            <w:pPr>
              <w:suppressAutoHyphens/>
              <w:rPr>
                <w:rFonts w:ascii="Arial" w:hAnsi="Arial" w:cs="Arial"/>
                <w:lang w:val="es-ES" w:eastAsia="ar-SA"/>
              </w:rPr>
            </w:pPr>
          </w:p>
        </w:tc>
        <w:tc>
          <w:tcPr>
            <w:tcW w:w="1470" w:type="dxa"/>
          </w:tcPr>
          <w:p w:rsidR="009015DE" w:rsidRPr="002C3AD7" w:rsidRDefault="009015DE" w:rsidP="009015DE">
            <w:pPr>
              <w:suppressAutoHyphens/>
              <w:rPr>
                <w:rFonts w:ascii="Arial" w:hAnsi="Arial" w:cs="Arial"/>
                <w:lang w:val="es-ES" w:eastAsia="ar-SA"/>
              </w:rPr>
            </w:pPr>
          </w:p>
        </w:tc>
        <w:tc>
          <w:tcPr>
            <w:tcW w:w="1467" w:type="dxa"/>
            <w:tcBorders>
              <w:right w:val="single" w:sz="4" w:space="0" w:color="auto"/>
            </w:tcBorders>
          </w:tcPr>
          <w:p w:rsidR="009015DE" w:rsidRPr="002C3AD7" w:rsidRDefault="009015DE" w:rsidP="009015DE">
            <w:pPr>
              <w:suppressAutoHyphens/>
              <w:rPr>
                <w:rFonts w:ascii="Arial" w:hAnsi="Arial" w:cs="Arial"/>
                <w:lang w:val="es-ES" w:eastAsia="ar-SA"/>
              </w:rPr>
            </w:pPr>
          </w:p>
        </w:tc>
      </w:tr>
    </w:tbl>
    <w:p w:rsidR="009015DE" w:rsidRPr="002C3AD7" w:rsidRDefault="009015DE" w:rsidP="009015DE">
      <w:pPr>
        <w:suppressAutoHyphens/>
        <w:spacing w:after="0" w:line="240" w:lineRule="auto"/>
        <w:jc w:val="both"/>
        <w:rPr>
          <w:rFonts w:ascii="Arial" w:eastAsia="Times New Roman" w:hAnsi="Arial" w:cs="Arial"/>
          <w:sz w:val="20"/>
          <w:szCs w:val="20"/>
          <w:lang w:val="es-ES" w:eastAsia="ar-SA"/>
        </w:rPr>
      </w:pPr>
    </w:p>
    <w:p w:rsidR="009015DE" w:rsidRPr="002C3AD7" w:rsidRDefault="009015DE" w:rsidP="009015DE">
      <w:pPr>
        <w:suppressAutoHyphens/>
        <w:spacing w:after="0" w:line="240" w:lineRule="auto"/>
        <w:jc w:val="both"/>
        <w:rPr>
          <w:rFonts w:ascii="Arial" w:eastAsia="Times New Roman" w:hAnsi="Arial" w:cs="Arial"/>
          <w:sz w:val="20"/>
          <w:szCs w:val="20"/>
          <w:lang w:val="es-ES" w:eastAsia="ar-SA"/>
        </w:rPr>
      </w:pPr>
      <w:r w:rsidRPr="002C3AD7">
        <w:rPr>
          <w:rFonts w:ascii="Arial" w:eastAsia="Times New Roman" w:hAnsi="Arial" w:cs="Arial"/>
          <w:sz w:val="20"/>
          <w:szCs w:val="20"/>
          <w:lang w:val="es-ES" w:eastAsia="ar-SA"/>
        </w:rPr>
        <w:t>De cual se cuenta con la siguiente información adicional:</w:t>
      </w:r>
    </w:p>
    <w:tbl>
      <w:tblPr>
        <w:tblStyle w:val="Tablaconcuadrcula21"/>
        <w:tblpPr w:leftFromText="141" w:rightFromText="141" w:vertAnchor="text" w:horzAnchor="margin" w:tblpXSpec="center" w:tblpY="134"/>
        <w:tblW w:w="8855" w:type="dxa"/>
        <w:tblLook w:val="04A0" w:firstRow="1" w:lastRow="0" w:firstColumn="1" w:lastColumn="0" w:noHBand="0" w:noVBand="1"/>
      </w:tblPr>
      <w:tblGrid>
        <w:gridCol w:w="1951"/>
        <w:gridCol w:w="2352"/>
        <w:gridCol w:w="1759"/>
        <w:gridCol w:w="2793"/>
      </w:tblGrid>
      <w:tr w:rsidR="009015DE" w:rsidRPr="002C3AD7" w:rsidTr="009015DE">
        <w:tc>
          <w:tcPr>
            <w:tcW w:w="1951" w:type="dxa"/>
            <w:vAlign w:val="center"/>
          </w:tcPr>
          <w:p w:rsidR="009015DE" w:rsidRPr="002C3AD7" w:rsidRDefault="009015DE" w:rsidP="009015DE">
            <w:pPr>
              <w:suppressAutoHyphens/>
              <w:rPr>
                <w:rFonts w:ascii="Arial" w:hAnsi="Arial" w:cs="Arial"/>
                <w:b/>
                <w:sz w:val="18"/>
                <w:szCs w:val="18"/>
                <w:lang w:val="es-ES" w:eastAsia="ar-SA"/>
              </w:rPr>
            </w:pPr>
            <w:r w:rsidRPr="002C3AD7">
              <w:rPr>
                <w:rFonts w:ascii="Arial" w:hAnsi="Arial" w:cs="Arial"/>
              </w:rPr>
              <mc:AlternateContent>
                <mc:Choice Requires="wpg">
                  <w:drawing>
                    <wp:anchor distT="0" distB="0" distL="114300" distR="114300" simplePos="0" relativeHeight="251694080" behindDoc="0" locked="0" layoutInCell="1" allowOverlap="1" wp14:anchorId="36085A02" wp14:editId="7971E05B">
                      <wp:simplePos x="0" y="0"/>
                      <wp:positionH relativeFrom="column">
                        <wp:posOffset>657860</wp:posOffset>
                      </wp:positionH>
                      <wp:positionV relativeFrom="paragraph">
                        <wp:posOffset>134620</wp:posOffset>
                      </wp:positionV>
                      <wp:extent cx="281940" cy="179705"/>
                      <wp:effectExtent l="0" t="0" r="22860" b="10795"/>
                      <wp:wrapNone/>
                      <wp:docPr id="921" name="921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22" name="92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3" name="923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21 Grupo" o:spid="_x0000_s1109" style="position:absolute;margin-left:51.8pt;margin-top:10.6pt;width:22.2pt;height:14.15pt;z-index:25169408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">
                      <v:oval id="922 Elipse" o:spid="_x0000_s111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CzcQA&#10;AADcAAAADwAAAGRycy9kb3ducmV2LnhtbESPQWvCQBSE74X+h+UVetNNc7AaXUUKobUXa9T7I/tM&#10;gtm3afZV47/vCoUeh5n5hlmsBteqC/Wh8WzgZZyAIi69bbgycNjnoymoIMgWW89k4EYBVsvHhwVm&#10;1l95R5dCKhUhHDI0UIt0mdahrMlhGPuOOHon3zuUKPtK2x6vEe5anSbJRDtsOC7U2NFbTeW5+HEG&#10;Pk/7V9nIe5Efi3zy9b1pthRuxjw/Des5KKFB/sN/7Q9rYJamcD8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3Qs3EAAAA3AAAAA8AAAAAAAAAAAAAAAAAmAIAAGRycy9k&#10;b3ducmV2LnhtbFBLBQYAAAAABAAEAPUAAACJAwAAAAA=&#10;" fillcolor="window" strokecolor="windowText" strokeweight=".25pt"/>
                      <v:shape id="923 Cuadro de texto" o:spid="_x0000_s111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mlzMYA&#10;AADcAAAADwAAAGRycy9kb3ducmV2LnhtbESPQWsCMRSE7wX/Q3iCl6JZbdF2a5QiCHvYi1YEb4/N&#10;62Zx87Im6br9902h0OMwM98w6+1gW9GTD41jBfNZBoK4crrhWsHpYz99AREissbWMSn4pgDbzehh&#10;jbl2dz5Qf4y1SBAOOSowMXa5lKEyZDHMXEecvE/nLcYkfS21x3uC21YusmwpLTacFgx2tDNUXY9f&#10;VkF/Lp71oTfRP+7KIiuu5W11KZWajIf3NxCRhvgf/msXWsHr4gl+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mlzM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2</w:t>
                              </w:r>
                            </w:p>
                          </w:txbxContent>
                        </v:textbox>
                      </v:shape>
                    </v:group>
                  </w:pict>
                </mc:Fallback>
              </mc:AlternateContent>
            </w:r>
            <w:r w:rsidRPr="002C3AD7">
              <w:rPr>
                <w:rFonts w:ascii="Arial" w:hAnsi="Arial" w:cs="Arial"/>
                <w:sz w:val="18"/>
                <w:szCs w:val="18"/>
                <w:lang w:val="es-ES" w:eastAsia="ar-SA"/>
              </w:rPr>
              <w:t xml:space="preserve">Unidad o UMAE destino </w:t>
            </w:r>
          </w:p>
          <w:p w:rsidR="009015DE" w:rsidRPr="002C3AD7" w:rsidRDefault="009015DE" w:rsidP="009015DE">
            <w:pPr>
              <w:suppressAutoHyphens/>
              <w:jc w:val="center"/>
              <w:rPr>
                <w:rFonts w:ascii="Arial" w:hAnsi="Arial" w:cs="Arial"/>
                <w:sz w:val="18"/>
                <w:szCs w:val="18"/>
                <w:lang w:val="es-ES" w:eastAsia="ar-SA"/>
              </w:rPr>
            </w:pPr>
          </w:p>
        </w:tc>
        <w:tc>
          <w:tcPr>
            <w:tcW w:w="2352" w:type="dxa"/>
            <w:vAlign w:val="center"/>
          </w:tcPr>
          <w:p w:rsidR="009015DE" w:rsidRPr="002C3AD7" w:rsidRDefault="009015DE" w:rsidP="009015DE">
            <w:pPr>
              <w:suppressAutoHyphens/>
              <w:jc w:val="center"/>
              <w:rPr>
                <w:rFonts w:ascii="Arial" w:hAnsi="Arial" w:cs="Arial"/>
                <w:sz w:val="18"/>
                <w:szCs w:val="18"/>
                <w:lang w:val="es-ES" w:eastAsia="ar-SA"/>
              </w:rPr>
            </w:pPr>
          </w:p>
        </w:tc>
        <w:tc>
          <w:tcPr>
            <w:tcW w:w="1759" w:type="dxa"/>
            <w:vAlign w:val="center"/>
          </w:tcPr>
          <w:p w:rsidR="009015DE" w:rsidRPr="002C3AD7" w:rsidRDefault="009015DE" w:rsidP="009015DE">
            <w:pPr>
              <w:suppressAutoHyphens/>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699200" behindDoc="0" locked="0" layoutInCell="1" allowOverlap="1" wp14:anchorId="20B8F6E6" wp14:editId="72E4A859">
                      <wp:simplePos x="0" y="0"/>
                      <wp:positionH relativeFrom="column">
                        <wp:posOffset>633095</wp:posOffset>
                      </wp:positionH>
                      <wp:positionV relativeFrom="paragraph">
                        <wp:posOffset>-22225</wp:posOffset>
                      </wp:positionV>
                      <wp:extent cx="281940" cy="179705"/>
                      <wp:effectExtent l="0" t="0" r="22860" b="10795"/>
                      <wp:wrapNone/>
                      <wp:docPr id="924" name="924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25" name="92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 name="926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24 Grupo" o:spid="_x0000_s1112" style="position:absolute;margin-left:49.85pt;margin-top:-1.75pt;width:22.2pt;height:14.15pt;z-index:25169920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">
                      <v:oval id="925 Elipse" o:spid="_x0000_s111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7aucQA&#10;AADcAAAADwAAAGRycy9kb3ducmV2LnhtbESPQWvCQBSE7wX/w/IEb3WjoNXUVaQQrL1UY3t/ZJ9J&#10;aPZtmn1q/PfdQqHHYWa+YVab3jXqSl2oPRuYjBNQxIW3NZcGPk7Z4wJUEGSLjWcycKcAm/XgYYWp&#10;9Tc+0jWXUkUIhxQNVCJtqnUoKnIYxr4ljt7Zdw4lyq7UtsNbhLtGT5Nkrh3WHBcqbOmlouIrvzgD&#10;b+fTk+xll2efeTY/fO/rdwp3Y0bDfvsMSqiX//Bf+9UaWE5n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e2rnEAAAA3AAAAA8AAAAAAAAAAAAAAAAAmAIAAGRycy9k&#10;b3ducmV2LnhtbFBLBQYAAAAABAAEAPUAAACJAwAAAAA=&#10;" fillcolor="window" strokecolor="windowText" strokeweight=".25pt"/>
                      <v:shape id="926 Cuadro de texto" o:spid="_x0000_s111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4GVMUA&#10;AADcAAAADwAAAGRycy9kb3ducmV2LnhtbESPQWsCMRSE7wX/Q3hCL6VmFbHt1igiFPawF20p9PbY&#10;vG4WNy9rEtf13xtB8DjMzDfMcj3YVvTkQ+NYwXSSgSCunG64VvDz/fX6DiJEZI2tY1JwoQDr1ehp&#10;ibl2Z95Rv4+1SBAOOSowMXa5lKEyZDFMXEecvH/nLcYkfS21x3OC21bOsmwhLTacFgx2tDVUHfYn&#10;q6D/LeZ615voX7ZlkRWH8vj2Vyr1PB42nyAiDfERvrcLreBjtoDbmXQ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ngZU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3</w:t>
                              </w:r>
                            </w:p>
                          </w:txbxContent>
                        </v:textbox>
                      </v:shape>
                    </v:group>
                  </w:pict>
                </mc:Fallback>
              </mc:AlternateContent>
            </w:r>
            <w:r w:rsidRPr="002C3AD7">
              <w:rPr>
                <w:rFonts w:ascii="Arial" w:hAnsi="Arial" w:cs="Arial"/>
                <w:sz w:val="18"/>
                <w:szCs w:val="18"/>
                <w:lang w:val="es-ES" w:eastAsia="ar-SA"/>
              </w:rPr>
              <w:t>Delegación</w:t>
            </w:r>
          </w:p>
        </w:tc>
        <w:tc>
          <w:tcPr>
            <w:tcW w:w="2793" w:type="dxa"/>
          </w:tcPr>
          <w:p w:rsidR="009015DE" w:rsidRPr="002C3AD7" w:rsidRDefault="009015DE" w:rsidP="009015DE">
            <w:pPr>
              <w:suppressAutoHyphens/>
              <w:rPr>
                <w:rFonts w:ascii="Arial" w:hAnsi="Arial" w:cs="Arial"/>
                <w:sz w:val="18"/>
                <w:szCs w:val="18"/>
                <w:lang w:val="es-ES" w:eastAsia="ar-SA"/>
              </w:rPr>
            </w:pPr>
          </w:p>
        </w:tc>
      </w:tr>
      <w:tr w:rsidR="009015DE" w:rsidRPr="002C3AD7" w:rsidTr="009015DE">
        <w:trPr>
          <w:trHeight w:val="257"/>
        </w:trPr>
        <w:tc>
          <w:tcPr>
            <w:tcW w:w="1951" w:type="dxa"/>
            <w:vAlign w:val="center"/>
          </w:tcPr>
          <w:p w:rsidR="009015DE" w:rsidRPr="002C3AD7" w:rsidRDefault="009015DE" w:rsidP="009015DE">
            <w:pPr>
              <w:suppressAutoHyphens/>
              <w:rPr>
                <w:rFonts w:ascii="Arial" w:hAnsi="Arial" w:cs="Arial"/>
                <w:b/>
                <w:sz w:val="18"/>
                <w:szCs w:val="18"/>
                <w:lang w:val="es-ES" w:eastAsia="ar-SA"/>
              </w:rPr>
            </w:pPr>
            <w:r w:rsidRPr="002C3AD7">
              <w:rPr>
                <w:rFonts w:ascii="Arial" w:hAnsi="Arial" w:cs="Arial"/>
              </w:rPr>
              <mc:AlternateContent>
                <mc:Choice Requires="wpg">
                  <w:drawing>
                    <wp:anchor distT="0" distB="0" distL="114300" distR="114300" simplePos="0" relativeHeight="251695104" behindDoc="0" locked="0" layoutInCell="1" allowOverlap="1" wp14:anchorId="491B5385" wp14:editId="385FF274">
                      <wp:simplePos x="0" y="0"/>
                      <wp:positionH relativeFrom="column">
                        <wp:posOffset>662305</wp:posOffset>
                      </wp:positionH>
                      <wp:positionV relativeFrom="paragraph">
                        <wp:posOffset>121285</wp:posOffset>
                      </wp:positionV>
                      <wp:extent cx="281940" cy="179705"/>
                      <wp:effectExtent l="0" t="0" r="22860" b="10795"/>
                      <wp:wrapNone/>
                      <wp:docPr id="927" name="927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28" name="92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9" name="929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27 Grupo" o:spid="_x0000_s1115" style="position:absolute;margin-left:52.15pt;margin-top:9.55pt;width:22.2pt;height:14.15pt;z-index:25169510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">
                      <v:oval id="928 Elipse" o:spid="_x0000_s111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91J8EA&#10;AADcAAAADwAAAGRycy9kb3ducmV2LnhtbERPPW/CMBDdK/U/WFeJrTgw0BIwCFWKCl0oAfZTfCQR&#10;8TmNrxD+PR6QGJ/e93zZu0ZdqAu1ZwOjYQKKuPC25tLAYZ+9f4IKgmyx8UwGbhRguXh9mWNq/ZV3&#10;dMmlVDGEQ4oGKpE21ToUFTkMQ98SR+7kO4cSYVdq2+E1hrtGj5Nkoh3WHBsqbOmrouKc/zsDP6f9&#10;h2zkO8+OeTb5/dvUWwo3YwZv/WoGSqiXp/jhXlsD03FcG8/EI6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fdSfBAAAA3AAAAA8AAAAAAAAAAAAAAAAAmAIAAGRycy9kb3du&#10;cmV2LnhtbFBLBQYAAAAABAAEAPUAAACGAwAAAAA=&#10;" fillcolor="window" strokecolor="windowText" strokeweight=".25pt"/>
                      <v:shape id="929 Cuadro de texto" o:spid="_x0000_s111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GSJsUA&#10;AADcAAAADwAAAGRycy9kb3ducmV2LnhtbESPQWsCMRSE7wX/Q3iFXopmK2J1a5QiCHvYi7YUvD02&#10;z83i5mVN4rr996ZQ8DjMzDfMajPYVvTkQ+NYwdskA0FcOd1wreD7azdegAgRWWPrmBT8UoDNevS0&#10;wly7G++pP8RaJAiHHBWYGLtcylAZshgmriNO3sl5izFJX0vt8ZbgtpXTLJtLiw2nBYMdbQ1V58PV&#10;Kuh/ipne9yb6121ZZMW5vLwfS6VenofPDxCRhvgI/7cLrWA5XcLfmXQE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AZImxQAAANwAAAAPAAAAAAAAAAAAAAAAAJgCAABkcnMv&#10;ZG93bnJldi54bWxQSwUGAAAAAAQABAD1AAAAigMAAAAA&#10;" filled="f" stroked="f" strokeweight=".5pt">
                        <v:textbox>
                          <w:txbxContent>
                            <w:p w:rsidR="003F47C7" w:rsidRPr="00E96D27" w:rsidRDefault="003F47C7" w:rsidP="009015DE">
                              <w:pPr>
                                <w:jc w:val="center"/>
                                <w:rPr>
                                  <w:sz w:val="12"/>
                                </w:rPr>
                              </w:pPr>
                              <w:r>
                                <w:rPr>
                                  <w:sz w:val="12"/>
                                </w:rPr>
                                <w:t>8</w:t>
                              </w:r>
                            </w:p>
                          </w:txbxContent>
                        </v:textbox>
                      </v:shape>
                    </v:group>
                  </w:pict>
                </mc:Fallback>
              </mc:AlternateContent>
            </w:r>
            <w:r w:rsidRPr="002C3AD7">
              <w:rPr>
                <w:rFonts w:ascii="Arial" w:hAnsi="Arial" w:cs="Arial"/>
                <w:sz w:val="18"/>
                <w:szCs w:val="18"/>
                <w:lang w:val="es-ES" w:eastAsia="ar-SA"/>
              </w:rPr>
              <w:t xml:space="preserve">Nombre de la empresa </w:t>
            </w:r>
          </w:p>
          <w:p w:rsidR="009015DE" w:rsidRPr="002C3AD7" w:rsidRDefault="009015DE" w:rsidP="009015DE">
            <w:pPr>
              <w:suppressAutoHyphens/>
              <w:rPr>
                <w:rFonts w:ascii="Arial" w:hAnsi="Arial" w:cs="Arial"/>
                <w:sz w:val="18"/>
                <w:szCs w:val="18"/>
                <w:lang w:val="es-ES" w:eastAsia="ar-SA"/>
              </w:rPr>
            </w:pPr>
          </w:p>
        </w:tc>
        <w:tc>
          <w:tcPr>
            <w:tcW w:w="6904" w:type="dxa"/>
            <w:gridSpan w:val="3"/>
            <w:tcBorders>
              <w:right w:val="single" w:sz="4" w:space="0" w:color="auto"/>
            </w:tcBorders>
            <w:vAlign w:val="center"/>
          </w:tcPr>
          <w:p w:rsidR="009015DE" w:rsidRPr="002C3AD7" w:rsidRDefault="009015DE" w:rsidP="009015DE">
            <w:pPr>
              <w:suppressAutoHyphens/>
              <w:jc w:val="center"/>
              <w:rPr>
                <w:rFonts w:ascii="Arial" w:hAnsi="Arial" w:cs="Arial"/>
                <w:sz w:val="18"/>
                <w:szCs w:val="18"/>
                <w:lang w:val="es-ES" w:eastAsia="ar-SA"/>
              </w:rPr>
            </w:pPr>
          </w:p>
        </w:tc>
      </w:tr>
      <w:tr w:rsidR="009015DE" w:rsidRPr="002C3AD7" w:rsidTr="009015DE">
        <w:trPr>
          <w:trHeight w:val="257"/>
        </w:trPr>
        <w:tc>
          <w:tcPr>
            <w:tcW w:w="1951" w:type="dxa"/>
            <w:vAlign w:val="center"/>
          </w:tcPr>
          <w:p w:rsidR="009015DE" w:rsidRPr="002C3AD7" w:rsidRDefault="009015DE" w:rsidP="009015DE">
            <w:pPr>
              <w:suppressAutoHyphens/>
              <w:rPr>
                <w:rFonts w:ascii="Arial" w:hAnsi="Arial" w:cs="Arial"/>
                <w:b/>
                <w:sz w:val="18"/>
                <w:szCs w:val="18"/>
                <w:lang w:val="es-ES" w:eastAsia="ar-SA"/>
              </w:rPr>
            </w:pPr>
            <w:r w:rsidRPr="002C3AD7">
              <w:rPr>
                <w:rFonts w:ascii="Arial" w:hAnsi="Arial" w:cs="Arial"/>
              </w:rPr>
              <mc:AlternateContent>
                <mc:Choice Requires="wpg">
                  <w:drawing>
                    <wp:anchor distT="0" distB="0" distL="114300" distR="114300" simplePos="0" relativeHeight="251697152" behindDoc="0" locked="0" layoutInCell="1" allowOverlap="1" wp14:anchorId="53E51D83" wp14:editId="17AA0E79">
                      <wp:simplePos x="0" y="0"/>
                      <wp:positionH relativeFrom="column">
                        <wp:posOffset>734060</wp:posOffset>
                      </wp:positionH>
                      <wp:positionV relativeFrom="paragraph">
                        <wp:posOffset>106680</wp:posOffset>
                      </wp:positionV>
                      <wp:extent cx="281940" cy="179705"/>
                      <wp:effectExtent l="0" t="0" r="22860" b="10795"/>
                      <wp:wrapNone/>
                      <wp:docPr id="930" name="93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31" name="93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2" name="932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30 Grupo" o:spid="_x0000_s1118" style="position:absolute;margin-left:57.8pt;margin-top:8.4pt;width:22.2pt;height:14.15pt;z-index:25169715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">
                      <v:oval id="931 Elipse" o:spid="_x0000_s111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xKZ8QA&#10;AADcAAAADwAAAGRycy9kb3ducmV2LnhtbESPQWvCQBSE7wX/w/IEb3WjgtXUVUQI1l7axvb+yD6T&#10;0OzbmH1q/PfdQqHHYWa+YVab3jXqSl2oPRuYjBNQxIW3NZcGPo/Z4wJUEGSLjWcycKcAm/XgYYWp&#10;9Tf+oGsupYoQDikaqETaVOtQVOQwjH1LHL2T7xxKlF2pbYe3CHeNnibJXDusOS5U2NKuouI7vzgD&#10;r6fjkxxkn2dfeTZ/Px/qNwp3Y0bDfvsMSqiX//Bf+8UaWM4m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8SmfEAAAA3AAAAA8AAAAAAAAAAAAAAAAAmAIAAGRycy9k&#10;b3ducmV2LnhtbFBLBQYAAAAABAAEAPUAAACJAwAAAAA=&#10;" fillcolor="window" strokecolor="windowText" strokeweight=".25pt"/>
                      <v:shape id="932 Cuadro de texto" o:spid="_x0000_s112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yWisYA&#10;AADcAAAADwAAAGRycy9kb3ducmV2LnhtbESPQWsCMRSE7wX/Q3iCl6JZbdF2a5QiCHvYi1YEb4/N&#10;62Zx87Im6br9902h0OMwM98w6+1gW9GTD41jBfNZBoK4crrhWsHpYz99AREissbWMSn4pgDbzehh&#10;jbl2dz5Qf4y1SBAOOSowMXa5lKEyZDHMXEecvE/nLcYkfS21x3uC21YusmwpLTacFgx2tDNUXY9f&#10;VkF/Lp71oTfRP+7KIiuu5W11KZWajIf3NxCRhvgf/msXWsHr0wJ+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yWis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9</w:t>
                              </w:r>
                            </w:p>
                          </w:txbxContent>
                        </v:textbox>
                      </v:shape>
                    </v:group>
                  </w:pict>
                </mc:Fallback>
              </mc:AlternateContent>
            </w:r>
            <w:r w:rsidRPr="002C3AD7">
              <w:rPr>
                <w:rFonts w:ascii="Arial" w:hAnsi="Arial" w:cs="Arial"/>
                <w:sz w:val="18"/>
                <w:szCs w:val="18"/>
                <w:lang w:val="es-ES" w:eastAsia="ar-SA"/>
              </w:rPr>
              <w:t>Dirección de la empresa</w:t>
            </w:r>
          </w:p>
          <w:p w:rsidR="009015DE" w:rsidRPr="002C3AD7" w:rsidRDefault="009015DE" w:rsidP="009015DE">
            <w:pPr>
              <w:suppressAutoHyphens/>
              <w:rPr>
                <w:rFonts w:ascii="Arial" w:hAnsi="Arial" w:cs="Arial"/>
                <w:sz w:val="18"/>
                <w:szCs w:val="18"/>
                <w:lang w:val="es-ES" w:eastAsia="ar-SA"/>
              </w:rPr>
            </w:pPr>
          </w:p>
        </w:tc>
        <w:tc>
          <w:tcPr>
            <w:tcW w:w="6904" w:type="dxa"/>
            <w:gridSpan w:val="3"/>
            <w:tcBorders>
              <w:right w:val="single" w:sz="4" w:space="0" w:color="auto"/>
            </w:tcBorders>
            <w:vAlign w:val="center"/>
          </w:tcPr>
          <w:p w:rsidR="009015DE" w:rsidRPr="002C3AD7" w:rsidRDefault="009015DE" w:rsidP="009015DE">
            <w:pPr>
              <w:suppressAutoHyphens/>
              <w:jc w:val="center"/>
              <w:rPr>
                <w:rFonts w:ascii="Arial" w:hAnsi="Arial" w:cs="Arial"/>
                <w:sz w:val="18"/>
                <w:szCs w:val="18"/>
                <w:lang w:val="es-ES" w:eastAsia="ar-SA"/>
              </w:rPr>
            </w:pPr>
          </w:p>
        </w:tc>
      </w:tr>
      <w:tr w:rsidR="009015DE" w:rsidRPr="002C3AD7" w:rsidTr="009015DE">
        <w:trPr>
          <w:trHeight w:val="257"/>
        </w:trPr>
        <w:tc>
          <w:tcPr>
            <w:tcW w:w="1951" w:type="dxa"/>
            <w:tcBorders>
              <w:right w:val="single" w:sz="4" w:space="0" w:color="auto"/>
            </w:tcBorders>
            <w:vAlign w:val="center"/>
          </w:tcPr>
          <w:p w:rsidR="009015DE" w:rsidRPr="002C3AD7" w:rsidRDefault="009015DE" w:rsidP="009015DE">
            <w:pPr>
              <w:suppressAutoHyphens/>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696128" behindDoc="0" locked="0" layoutInCell="1" allowOverlap="1" wp14:anchorId="71F9F04D" wp14:editId="1C84AA98">
                      <wp:simplePos x="0" y="0"/>
                      <wp:positionH relativeFrom="column">
                        <wp:posOffset>795020</wp:posOffset>
                      </wp:positionH>
                      <wp:positionV relativeFrom="paragraph">
                        <wp:posOffset>116840</wp:posOffset>
                      </wp:positionV>
                      <wp:extent cx="281940" cy="179705"/>
                      <wp:effectExtent l="0" t="0" r="22860" b="10795"/>
                      <wp:wrapNone/>
                      <wp:docPr id="933" name="93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34" name="934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5" name="935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33 Grupo" o:spid="_x0000_s1121" style="position:absolute;margin-left:62.6pt;margin-top:9.2pt;width:22.2pt;height:14.15pt;z-index:25169612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">
                      <v:oval id="934 Elipse" o:spid="_x0000_s112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vp/8UA&#10;AADcAAAADwAAAGRycy9kb3ducmV2LnhtbESPQWvCQBSE7wX/w/KE3urGKtpGVxEhtPbSGtv7I/tM&#10;gtm3afZV4793C4Ueh5n5hlmue9eoM3Wh9mxgPEpAERfe1lwa+DxkD0+ggiBbbDyTgSsFWK8Gd0tM&#10;rb/wns65lCpCOKRooBJpU61DUZHDMPItcfSOvnMoUXalth1eItw1+jFJZtphzXGhwpa2FRWn/McZ&#10;eDse5rKTlzz7yrPZx/eufqdwNeZ+2G8WoIR6+Q//tV+tgefJFH7PxCO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n/xQAAANwAAAAPAAAAAAAAAAAAAAAAAJgCAABkcnMv&#10;ZG93bnJldi54bWxQSwUGAAAAAAQABAD1AAAAigMAAAAA&#10;" fillcolor="window" strokecolor="windowText" strokeweight=".25pt"/>
                      <v:shape id="935 Cuadro de texto" o:spid="_x0000_s112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UO/scA&#10;AADcAAAADwAAAGRycy9kb3ducmV2LnhtbESPzWrDMBCE74W+g9hCLqWRmyZt40YJJRDwwZf8UOht&#10;sTaWibVyJcVx374qBHIcZuYbZrEabCt68qFxrOB5nIEgrpxuuFZw2G+e3kGEiKyxdUwKfinAanl/&#10;t8Bcuwtvqd/FWiQIhxwVmBi7XMpQGbIYxq4jTt7ReYsxSV9L7fGS4LaVkyx7lRYbTgsGO1obqk67&#10;s1XQfxVTve1N9I/rssiKU/nz9l0qNXoYPj9ARBriLXxtF1rB/GUG/2fS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VDv7HAAAA3AAAAA8AAAAAAAAAAAAAAAAAmAIAAGRy&#10;cy9kb3ducmV2LnhtbFBLBQYAAAAABAAEAPUAAACMAwAAAAA=&#10;" filled="f" stroked="f" strokeweight=".5pt">
                        <v:textbox>
                          <w:txbxContent>
                            <w:p w:rsidR="003F47C7" w:rsidRPr="00E96D27" w:rsidRDefault="003F47C7" w:rsidP="009015DE">
                              <w:pPr>
                                <w:jc w:val="center"/>
                                <w:rPr>
                                  <w:sz w:val="12"/>
                                </w:rPr>
                              </w:pPr>
                              <w:r>
                                <w:rPr>
                                  <w:sz w:val="12"/>
                                </w:rPr>
                                <w:t>10</w:t>
                              </w:r>
                            </w:p>
                          </w:txbxContent>
                        </v:textbox>
                      </v:shape>
                    </v:group>
                  </w:pict>
                </mc:Fallback>
              </mc:AlternateContent>
            </w:r>
            <w:r w:rsidRPr="002C3AD7">
              <w:rPr>
                <w:rFonts w:ascii="Arial" w:hAnsi="Arial" w:cs="Arial"/>
                <w:sz w:val="18"/>
                <w:szCs w:val="18"/>
                <w:lang w:val="es-ES" w:eastAsia="ar-SA"/>
              </w:rPr>
              <w:t xml:space="preserve">Teléfono dela empresa </w:t>
            </w:r>
          </w:p>
          <w:p w:rsidR="009015DE" w:rsidRPr="002C3AD7" w:rsidRDefault="009015DE" w:rsidP="009015DE">
            <w:pPr>
              <w:suppressAutoHyphens/>
              <w:rPr>
                <w:rFonts w:ascii="Arial" w:hAnsi="Arial" w:cs="Arial"/>
                <w:sz w:val="18"/>
                <w:szCs w:val="18"/>
                <w:lang w:val="es-ES" w:eastAsia="ar-SA"/>
              </w:rPr>
            </w:pPr>
          </w:p>
        </w:tc>
        <w:tc>
          <w:tcPr>
            <w:tcW w:w="2352" w:type="dxa"/>
            <w:tcBorders>
              <w:right w:val="single" w:sz="4" w:space="0" w:color="auto"/>
            </w:tcBorders>
            <w:vAlign w:val="center"/>
          </w:tcPr>
          <w:p w:rsidR="009015DE" w:rsidRPr="002C3AD7" w:rsidRDefault="009015DE" w:rsidP="009015DE">
            <w:pPr>
              <w:suppressAutoHyphens/>
              <w:rPr>
                <w:rFonts w:ascii="Arial" w:hAnsi="Arial" w:cs="Arial"/>
                <w:sz w:val="18"/>
                <w:szCs w:val="18"/>
                <w:lang w:val="es-ES" w:eastAsia="ar-SA"/>
              </w:rPr>
            </w:pPr>
          </w:p>
        </w:tc>
        <w:tc>
          <w:tcPr>
            <w:tcW w:w="1759" w:type="dxa"/>
            <w:tcBorders>
              <w:right w:val="single" w:sz="4" w:space="0" w:color="auto"/>
            </w:tcBorders>
            <w:vAlign w:val="center"/>
          </w:tcPr>
          <w:p w:rsidR="009015DE" w:rsidRPr="002C3AD7" w:rsidRDefault="009015DE" w:rsidP="009015DE">
            <w:pPr>
              <w:suppressAutoHyphens/>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701248" behindDoc="0" locked="0" layoutInCell="1" allowOverlap="1" wp14:anchorId="28913CFF" wp14:editId="66DDC9D1">
                      <wp:simplePos x="0" y="0"/>
                      <wp:positionH relativeFrom="column">
                        <wp:posOffset>709930</wp:posOffset>
                      </wp:positionH>
                      <wp:positionV relativeFrom="paragraph">
                        <wp:posOffset>151765</wp:posOffset>
                      </wp:positionV>
                      <wp:extent cx="281940" cy="179705"/>
                      <wp:effectExtent l="0" t="0" r="22860" b="10795"/>
                      <wp:wrapNone/>
                      <wp:docPr id="936" name="936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37" name="93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8" name="938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36 Grupo" o:spid="_x0000_s1124" style="position:absolute;margin-left:55.9pt;margin-top:11.95pt;width:22.2pt;height:14.15pt;z-index:25170124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">
                      <v:oval id="937 Elipse" o:spid="_x0000_s112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3iMQA&#10;AADcAAAADwAAAGRycy9kb3ducmV2LnhtbESPQWvCQBSE74L/YXmF3nTTFrRNXUUKodqLGtv7I/tM&#10;QrNv0+xT47/vCoLHYWa+YWaL3jXqRF2oPRt4GiegiAtvay4NfO+z0SuoIMgWG89k4EIBFvPhYIap&#10;9Wfe0SmXUkUIhxQNVCJtqnUoKnIYxr4ljt7Bdw4lyq7UtsNzhLtGPyfJRDusOS5U2NJHRcVvfnQG&#10;vg77qazlM89+8myy/VvXGwoXYx4f+uU7KKFe7uFbe2UNvL1M4XomHg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Zd4jEAAAA3AAAAA8AAAAAAAAAAAAAAAAAmAIAAGRycy9k&#10;b3ducmV2LnhtbFBLBQYAAAAABAAEAPUAAACJAwAAAAA=&#10;" fillcolor="window" strokecolor="windowText" strokeweight=".25pt"/>
                      <v:shape id="938 Cuadro de texto" o:spid="_x0000_s112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hYMMA&#10;AADcAAAADwAAAGRycy9kb3ducmV2LnhtbERPz2vCMBS+D/Y/hCfsMjTdJrpVowxh0EMvVhF2ezRv&#10;TbF56ZKsdv+9OQgeP77f6+1oOzGQD61jBS+zDARx7XTLjYLj4Wv6DiJEZI2dY1LwTwG2m8eHNeba&#10;XXhPQxUbkUI45KjAxNjnUobakMUwcz1x4n6ctxgT9I3UHi8p3HbyNcsW0mLLqcFgTztD9bn6swqG&#10;UzHX+8FE/7wri6w4l7/L71Kpp8n4uQIRaYx38c1daAUfb2ltOpOOgN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ShYMMAAADcAAAADwAAAAAAAAAAAAAAAACYAgAAZHJzL2Rv&#10;d25yZXYueG1sUEsFBgAAAAAEAAQA9QAAAIgDAAAAAA==&#10;" filled="f" stroked="f" strokeweight=".5pt">
                        <v:textbox>
                          <w:txbxContent>
                            <w:p w:rsidR="003F47C7" w:rsidRPr="00E96D27" w:rsidRDefault="003F47C7" w:rsidP="009015DE">
                              <w:pPr>
                                <w:jc w:val="center"/>
                                <w:rPr>
                                  <w:sz w:val="12"/>
                                </w:rPr>
                              </w:pPr>
                              <w:r>
                                <w:rPr>
                                  <w:sz w:val="12"/>
                                </w:rPr>
                                <w:t>111</w:t>
                              </w:r>
                            </w:p>
                          </w:txbxContent>
                        </v:textbox>
                      </v:shape>
                    </v:group>
                  </w:pict>
                </mc:Fallback>
              </mc:AlternateContent>
            </w:r>
            <w:r w:rsidRPr="002C3AD7">
              <w:rPr>
                <w:rFonts w:ascii="Arial" w:hAnsi="Arial" w:cs="Arial"/>
                <w:sz w:val="18"/>
                <w:szCs w:val="18"/>
                <w:lang w:val="es-ES" w:eastAsia="ar-SA"/>
              </w:rPr>
              <w:t xml:space="preserve">Correo electrónico de la empresa </w:t>
            </w:r>
          </w:p>
        </w:tc>
        <w:tc>
          <w:tcPr>
            <w:tcW w:w="2793" w:type="dxa"/>
            <w:tcBorders>
              <w:right w:val="single" w:sz="4" w:space="0" w:color="auto"/>
            </w:tcBorders>
          </w:tcPr>
          <w:p w:rsidR="009015DE" w:rsidRPr="002C3AD7" w:rsidRDefault="009015DE" w:rsidP="009015DE">
            <w:pPr>
              <w:suppressAutoHyphens/>
              <w:rPr>
                <w:rFonts w:ascii="Arial" w:hAnsi="Arial" w:cs="Arial"/>
                <w:sz w:val="16"/>
                <w:szCs w:val="16"/>
                <w:lang w:val="es-ES" w:eastAsia="ar-SA"/>
              </w:rPr>
            </w:pPr>
          </w:p>
        </w:tc>
      </w:tr>
      <w:tr w:rsidR="009015DE" w:rsidRPr="002C3AD7" w:rsidTr="009015DE">
        <w:tc>
          <w:tcPr>
            <w:tcW w:w="1951" w:type="dxa"/>
            <w:tcBorders>
              <w:right w:val="single" w:sz="4" w:space="0" w:color="auto"/>
            </w:tcBorders>
            <w:vAlign w:val="center"/>
          </w:tcPr>
          <w:p w:rsidR="009015DE" w:rsidRPr="002C3AD7" w:rsidRDefault="009015DE" w:rsidP="009015DE">
            <w:pPr>
              <w:suppressAutoHyphens/>
              <w:rPr>
                <w:rFonts w:ascii="Arial" w:hAnsi="Arial" w:cs="Arial"/>
                <w:b/>
                <w:sz w:val="18"/>
                <w:szCs w:val="18"/>
                <w:lang w:val="es-ES" w:eastAsia="ar-SA"/>
              </w:rPr>
            </w:pPr>
            <w:r w:rsidRPr="002C3AD7">
              <w:rPr>
                <w:rFonts w:ascii="Arial" w:hAnsi="Arial" w:cs="Arial"/>
              </w:rPr>
              <mc:AlternateContent>
                <mc:Choice Requires="wpg">
                  <w:drawing>
                    <wp:anchor distT="0" distB="0" distL="114300" distR="114300" simplePos="0" relativeHeight="251698176" behindDoc="0" locked="0" layoutInCell="1" allowOverlap="1" wp14:anchorId="65944631" wp14:editId="0455BBE4">
                      <wp:simplePos x="0" y="0"/>
                      <wp:positionH relativeFrom="column">
                        <wp:posOffset>821055</wp:posOffset>
                      </wp:positionH>
                      <wp:positionV relativeFrom="paragraph">
                        <wp:posOffset>128270</wp:posOffset>
                      </wp:positionV>
                      <wp:extent cx="281940" cy="179705"/>
                      <wp:effectExtent l="0" t="0" r="22860" b="10795"/>
                      <wp:wrapNone/>
                      <wp:docPr id="939" name="939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40" name="94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 name="941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39 Grupo" o:spid="_x0000_s1127" style="position:absolute;margin-left:64.65pt;margin-top:10.1pt;width:22.2pt;height:14.15pt;z-index:25169817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">
                      <v:oval id="940 Elipse" o:spid="_x0000_s112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acgcEA&#10;AADcAAAADwAAAGRycy9kb3ducmV2LnhtbERPTWvCQBC9C/6HZQRvurGIttFVpBCsvbSN7X3Ijkkw&#10;OxuzU43/vnsoeHy87/W2d426UhdqzwZm0wQUceFtzaWB72M2eQYVBNli45kM3CnAdjMcrDG1/sZf&#10;dM2lVDGEQ4oGKpE21ToUFTkMU98SR+7kO4cSYVdq2+EthrtGPyXJQjusOTZU2NJrRcU5/3UG3k/H&#10;pRxkn2c/ebb4vBzqDwp3Y8ajfrcCJdTLQ/zvfrMGXuZxfjwTj4D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2nIHBAAAA3AAAAA8AAAAAAAAAAAAAAAAAmAIAAGRycy9kb3du&#10;cmV2LnhtbFBLBQYAAAAABAAEAPUAAACGAwAAAAA=&#10;" fillcolor="window" strokecolor="windowText" strokeweight=".25pt"/>
                      <v:shape id="941 Cuadro de texto" o:spid="_x0000_s112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h7gMYA&#10;AADcAAAADwAAAGRycy9kb3ducmV2LnhtbESPS2vDMBCE74X8B7GBXkotp4Q+3CghBAI++JIHhd4W&#10;a2uZWCtHUhz331eBQI/DzHzDLFaj7cRAPrSOFcyyHARx7XTLjYLjYfv8DiJEZI2dY1LwSwFWy8nD&#10;AgvtrryjYR8bkSAcClRgYuwLKUNtyGLIXE+cvB/nLcYkfSO1x2uC206+5PmrtNhyWjDY08ZQfdpf&#10;rILhq5zr3WCif9pUZV6eqvPbd6XU43Rcf4KINMb/8L1dagUf8xnczq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h7gM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12</w:t>
                              </w:r>
                            </w:p>
                          </w:txbxContent>
                        </v:textbox>
                      </v:shape>
                    </v:group>
                  </w:pict>
                </mc:Fallback>
              </mc:AlternateContent>
            </w:r>
            <w:r w:rsidRPr="002C3AD7">
              <w:rPr>
                <w:rFonts w:ascii="Arial" w:hAnsi="Arial" w:cs="Arial"/>
                <w:sz w:val="18"/>
                <w:szCs w:val="18"/>
                <w:lang w:val="es-ES" w:eastAsia="ar-SA"/>
              </w:rPr>
              <w:t>Procedimiento de adquisición No.</w:t>
            </w:r>
          </w:p>
          <w:p w:rsidR="009015DE" w:rsidRPr="002C3AD7" w:rsidRDefault="009015DE" w:rsidP="009015DE">
            <w:pPr>
              <w:suppressAutoHyphens/>
              <w:rPr>
                <w:rFonts w:ascii="Arial" w:hAnsi="Arial" w:cs="Arial"/>
                <w:sz w:val="18"/>
                <w:szCs w:val="18"/>
                <w:lang w:val="es-ES" w:eastAsia="ar-SA"/>
              </w:rPr>
            </w:pPr>
          </w:p>
        </w:tc>
        <w:tc>
          <w:tcPr>
            <w:tcW w:w="2352" w:type="dxa"/>
            <w:tcBorders>
              <w:right w:val="single" w:sz="4" w:space="0" w:color="auto"/>
            </w:tcBorders>
            <w:vAlign w:val="center"/>
          </w:tcPr>
          <w:p w:rsidR="009015DE" w:rsidRPr="002C3AD7" w:rsidRDefault="009015DE" w:rsidP="009015DE">
            <w:pPr>
              <w:suppressAutoHyphens/>
              <w:jc w:val="center"/>
              <w:rPr>
                <w:rFonts w:ascii="Arial" w:hAnsi="Arial" w:cs="Arial"/>
                <w:sz w:val="18"/>
                <w:szCs w:val="18"/>
                <w:lang w:val="es-ES" w:eastAsia="ar-SA"/>
              </w:rPr>
            </w:pPr>
          </w:p>
        </w:tc>
        <w:tc>
          <w:tcPr>
            <w:tcW w:w="1759" w:type="dxa"/>
            <w:tcBorders>
              <w:right w:val="single" w:sz="4" w:space="0" w:color="auto"/>
            </w:tcBorders>
            <w:vAlign w:val="center"/>
          </w:tcPr>
          <w:p w:rsidR="009015DE" w:rsidRPr="002C3AD7" w:rsidRDefault="009015DE" w:rsidP="009015DE">
            <w:pPr>
              <w:suppressAutoHyphens/>
              <w:rPr>
                <w:rFonts w:ascii="Arial" w:hAnsi="Arial" w:cs="Arial"/>
                <w:sz w:val="18"/>
                <w:szCs w:val="18"/>
                <w:lang w:val="es-ES" w:eastAsia="ar-SA"/>
              </w:rPr>
            </w:pPr>
            <w:r w:rsidRPr="002C3AD7">
              <w:rPr>
                <w:rFonts w:ascii="Arial" w:hAnsi="Arial" w:cs="Arial"/>
              </w:rPr>
              <mc:AlternateContent>
                <mc:Choice Requires="wpg">
                  <w:drawing>
                    <wp:anchor distT="0" distB="0" distL="114300" distR="114300" simplePos="0" relativeHeight="251700224" behindDoc="0" locked="0" layoutInCell="1" allowOverlap="1" wp14:anchorId="6815D77E" wp14:editId="28F8E96C">
                      <wp:simplePos x="0" y="0"/>
                      <wp:positionH relativeFrom="column">
                        <wp:posOffset>328930</wp:posOffset>
                      </wp:positionH>
                      <wp:positionV relativeFrom="paragraph">
                        <wp:posOffset>128905</wp:posOffset>
                      </wp:positionV>
                      <wp:extent cx="281940" cy="179705"/>
                      <wp:effectExtent l="0" t="0" r="22860" b="10795"/>
                      <wp:wrapNone/>
                      <wp:docPr id="942" name="942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43" name="94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4" name="944 Cuadro de texto"/>
                              <wps:cNvSpPr txBox="1"/>
                              <wps:spPr>
                                <a:xfrm>
                                  <a:off x="0" y="16692"/>
                                  <a:ext cx="361950" cy="212725"/>
                                </a:xfrm>
                                <a:prstGeom prst="rect">
                                  <a:avLst/>
                                </a:prstGeom>
                                <a:noFill/>
                                <a:ln w="6350">
                                  <a:noFill/>
                                </a:ln>
                                <a:effectLst/>
                              </wps:spPr>
                              <wps:txbx>
                                <w:txbxContent>
                                  <w:p w:rsidR="003F47C7" w:rsidRPr="00E96D27" w:rsidRDefault="003F47C7" w:rsidP="009015DE">
                                    <w:pPr>
                                      <w:jc w:val="center"/>
                                      <w:rPr>
                                        <w:sz w:val="12"/>
                                      </w:rPr>
                                    </w:pPr>
                                    <w:r>
                                      <w:rPr>
                                        <w:sz w:val="12"/>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942 Grupo" o:spid="_x0000_s1130" style="position:absolute;margin-left:25.9pt;margin-top:10.15pt;width:22.2pt;height:14.15pt;z-index:25170022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">
                      <v:oval id="943 Elipse" o:spid="_x0000_s113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C9sUA&#10;AADcAAAADwAAAGRycy9kb3ducmV2LnhtbESPQWvCQBSE7wX/w/KE3urGKtpGVxEhtPbSGtv7I/tM&#10;gtm3afZV4793C4Ueh5n5hlmue9eoM3Wh9mxgPEpAERfe1lwa+DxkD0+ggiBbbDyTgSsFWK8Gd0tM&#10;rb/wns65lCpCOKRooBJpU61DUZHDMPItcfSOvnMoUXalth1eItw1+jFJZtphzXGhwpa2FRWn/McZ&#10;eDse5rKTlzz7yrPZx/eufqdwNeZ+2G8WoIR6+Q//tV+tgefpBH7PxCO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5AL2xQAAANwAAAAPAAAAAAAAAAAAAAAAAJgCAABkcnMv&#10;ZG93bnJldi54bWxQSwUGAAAAAAQABAD1AAAAigMAAAAA&#10;" fillcolor="window" strokecolor="windowText" strokeweight=".25pt"/>
                      <v:shape id="944 Cuadro de texto" o:spid="_x0000_s113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YGMYA&#10;AADcAAAADwAAAGRycy9kb3ducmV2LnhtbESPQWvCQBSE70L/w/KEXkQ3LcFqdJUiFHLIRS2F3h7Z&#10;ZzaYfZvubmP677uFgsdhZr5htvvRdmIgH1rHCp4WGQji2umWGwXv57f5CkSIyBo7x6TghwLsdw+T&#10;LRba3fhIwyk2IkE4FKjAxNgXUobakMWwcD1x8i7OW4xJ+kZqj7cEt518zrKltNhyWjDY08FQfT19&#10;WwXDR5nr42Cinx2qMiuv1dfLZ6XU43R83YCINMZ7+L9dagXrPIe/M+k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9/YGMYAAADcAAAADwAAAAAAAAAAAAAAAACYAgAAZHJz&#10;L2Rvd25yZXYueG1sUEsFBgAAAAAEAAQA9QAAAIsDAAAAAA==&#10;" filled="f" stroked="f" strokeweight=".5pt">
                        <v:textbox>
                          <w:txbxContent>
                            <w:p w:rsidR="003F47C7" w:rsidRPr="00E96D27" w:rsidRDefault="003F47C7" w:rsidP="009015DE">
                              <w:pPr>
                                <w:jc w:val="center"/>
                                <w:rPr>
                                  <w:sz w:val="12"/>
                                </w:rPr>
                              </w:pPr>
                              <w:r>
                                <w:rPr>
                                  <w:sz w:val="12"/>
                                </w:rPr>
                                <w:t>13</w:t>
                              </w:r>
                            </w:p>
                          </w:txbxContent>
                        </v:textbox>
                      </v:shape>
                    </v:group>
                  </w:pict>
                </mc:Fallback>
              </mc:AlternateContent>
            </w:r>
            <w:r w:rsidRPr="002C3AD7">
              <w:rPr>
                <w:rFonts w:ascii="Arial" w:hAnsi="Arial" w:cs="Arial"/>
                <w:sz w:val="18"/>
                <w:szCs w:val="18"/>
                <w:lang w:val="es-ES" w:eastAsia="ar-SA"/>
              </w:rPr>
              <w:t>Contrato No.</w:t>
            </w:r>
          </w:p>
        </w:tc>
        <w:tc>
          <w:tcPr>
            <w:tcW w:w="2793" w:type="dxa"/>
            <w:tcBorders>
              <w:right w:val="single" w:sz="4" w:space="0" w:color="auto"/>
            </w:tcBorders>
          </w:tcPr>
          <w:p w:rsidR="009015DE" w:rsidRPr="002C3AD7" w:rsidRDefault="009015DE" w:rsidP="009015DE">
            <w:pPr>
              <w:suppressAutoHyphens/>
              <w:rPr>
                <w:rFonts w:ascii="Arial" w:hAnsi="Arial" w:cs="Arial"/>
                <w:sz w:val="16"/>
                <w:szCs w:val="16"/>
                <w:lang w:val="es-ES" w:eastAsia="ar-SA"/>
              </w:rPr>
            </w:pPr>
          </w:p>
        </w:tc>
      </w:tr>
    </w:tbl>
    <w:p w:rsidR="009015DE" w:rsidRPr="002C3AD7" w:rsidRDefault="009015DE" w:rsidP="009015DE">
      <w:pPr>
        <w:suppressAutoHyphens/>
        <w:spacing w:after="0" w:line="240" w:lineRule="auto"/>
        <w:jc w:val="both"/>
        <w:rPr>
          <w:rFonts w:ascii="Arial" w:eastAsia="Times New Roman" w:hAnsi="Arial" w:cs="Arial"/>
          <w:sz w:val="20"/>
          <w:szCs w:val="20"/>
          <w:lang w:val="es-ES" w:eastAsia="ar-SA"/>
        </w:rPr>
      </w:pPr>
    </w:p>
    <w:p w:rsidR="009015DE" w:rsidRPr="002C3AD7" w:rsidRDefault="009015DE" w:rsidP="009015DE">
      <w:pPr>
        <w:suppressAutoHyphens/>
        <w:autoSpaceDE w:val="0"/>
        <w:autoSpaceDN w:val="0"/>
        <w:adjustRightInd w:val="0"/>
        <w:spacing w:after="0" w:line="240" w:lineRule="auto"/>
        <w:jc w:val="both"/>
        <w:rPr>
          <w:rFonts w:ascii="Arial" w:eastAsia="Times New Roman" w:hAnsi="Arial" w:cs="Arial"/>
          <w:sz w:val="20"/>
          <w:szCs w:val="20"/>
          <w:lang w:val="es-ES" w:eastAsia="ar-SA"/>
        </w:rPr>
      </w:pPr>
      <w:r w:rsidRPr="002C3AD7">
        <w:rPr>
          <w:rFonts w:ascii="Arial" w:eastAsia="Times New Roman" w:hAnsi="Arial" w:cs="Arial"/>
          <w:sz w:val="20"/>
          <w:szCs w:val="20"/>
          <w:lang w:val="es-ES" w:eastAsia="ar-SA"/>
        </w:rPr>
        <w:t xml:space="preserve">El motivo del rechazo obedece a las siguientes razones que a continuación se exponen: </w:t>
      </w:r>
    </w:p>
    <w:p w:rsidR="009015DE" w:rsidRPr="002C3AD7" w:rsidRDefault="009015DE" w:rsidP="009015DE">
      <w:pPr>
        <w:suppressAutoHyphens/>
        <w:autoSpaceDE w:val="0"/>
        <w:autoSpaceDN w:val="0"/>
        <w:adjustRightInd w:val="0"/>
        <w:spacing w:after="0" w:line="240" w:lineRule="auto"/>
        <w:jc w:val="both"/>
        <w:rPr>
          <w:rFonts w:ascii="Arial" w:eastAsia="Times New Roman" w:hAnsi="Arial" w:cs="Arial"/>
          <w:sz w:val="18"/>
          <w:szCs w:val="18"/>
          <w:lang w:val="es-ES" w:eastAsia="ar-SA"/>
        </w:rPr>
      </w:pPr>
    </w:p>
    <w:tbl>
      <w:tblPr>
        <w:tblStyle w:val="Tablaconcuadrcula80"/>
        <w:tblW w:w="5000" w:type="pct"/>
        <w:tblLook w:val="04A0" w:firstRow="1" w:lastRow="0" w:firstColumn="1" w:lastColumn="0" w:noHBand="0" w:noVBand="1"/>
      </w:tblPr>
      <w:tblGrid>
        <w:gridCol w:w="9711"/>
      </w:tblGrid>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r w:rsidR="009015DE" w:rsidRPr="002C3AD7" w:rsidTr="009015DE">
        <w:tc>
          <w:tcPr>
            <w:tcW w:w="5000" w:type="pct"/>
          </w:tcPr>
          <w:p w:rsidR="009015DE" w:rsidRPr="002C3AD7" w:rsidRDefault="009015DE" w:rsidP="009015DE">
            <w:pPr>
              <w:autoSpaceDE w:val="0"/>
              <w:autoSpaceDN w:val="0"/>
              <w:adjustRightInd w:val="0"/>
              <w:jc w:val="both"/>
              <w:rPr>
                <w:rFonts w:ascii="Arial" w:hAnsi="Arial" w:cs="Arial"/>
                <w:sz w:val="18"/>
                <w:szCs w:val="18"/>
              </w:rPr>
            </w:pPr>
          </w:p>
        </w:tc>
      </w:tr>
    </w:tbl>
    <w:p w:rsidR="009015DE" w:rsidRPr="002C3AD7" w:rsidRDefault="009015DE" w:rsidP="009015DE">
      <w:pPr>
        <w:suppressAutoHyphens/>
        <w:autoSpaceDE w:val="0"/>
        <w:autoSpaceDN w:val="0"/>
        <w:adjustRightInd w:val="0"/>
        <w:spacing w:after="0" w:line="240" w:lineRule="auto"/>
        <w:jc w:val="both"/>
        <w:rPr>
          <w:rFonts w:ascii="Arial" w:eastAsia="Times New Roman" w:hAnsi="Arial" w:cs="Arial"/>
          <w:sz w:val="18"/>
          <w:szCs w:val="18"/>
          <w:lang w:val="es-ES" w:eastAsia="ar-SA"/>
        </w:rPr>
      </w:pPr>
    </w:p>
    <w:p w:rsidR="009015DE" w:rsidRPr="002C3AD7" w:rsidRDefault="009015DE" w:rsidP="009015DE">
      <w:pPr>
        <w:suppressAutoHyphens/>
        <w:autoSpaceDE w:val="0"/>
        <w:autoSpaceDN w:val="0"/>
        <w:adjustRightInd w:val="0"/>
        <w:spacing w:after="0" w:line="240" w:lineRule="auto"/>
        <w:jc w:val="both"/>
        <w:rPr>
          <w:rFonts w:ascii="Arial" w:eastAsia="Times New Roman" w:hAnsi="Arial" w:cs="Arial"/>
          <w:sz w:val="20"/>
          <w:szCs w:val="20"/>
          <w:lang w:val="es-ES" w:eastAsia="ar-SA"/>
        </w:rPr>
      </w:pPr>
      <w:r w:rsidRPr="002C3AD7">
        <w:rPr>
          <w:rFonts w:ascii="Arial" w:eastAsia="Times New Roman" w:hAnsi="Arial" w:cs="Arial"/>
          <w:sz w:val="20"/>
          <w:szCs w:val="20"/>
          <w:lang w:val="es-ES" w:eastAsia="ar-SA"/>
        </w:rPr>
        <w:t>Se levanta la presente acta y se hace constar que el(los) bien(s) descrito(s) fue(ron) regresado(s) íntegramente al proveedor.</w:t>
      </w:r>
    </w:p>
    <w:p w:rsidR="009015DE" w:rsidRPr="002C3AD7" w:rsidRDefault="009015DE" w:rsidP="009015DE">
      <w:pPr>
        <w:suppressAutoHyphens/>
        <w:autoSpaceDE w:val="0"/>
        <w:autoSpaceDN w:val="0"/>
        <w:adjustRightInd w:val="0"/>
        <w:spacing w:after="0" w:line="240" w:lineRule="auto"/>
        <w:jc w:val="both"/>
        <w:rPr>
          <w:rFonts w:ascii="Arial" w:eastAsia="Times New Roman" w:hAnsi="Arial" w:cs="Arial"/>
          <w:sz w:val="20"/>
          <w:szCs w:val="20"/>
          <w:lang w:val="es-ES" w:eastAsia="ar-SA"/>
        </w:rPr>
      </w:pPr>
    </w:p>
    <w:p w:rsidR="009015DE" w:rsidRPr="002C3AD7" w:rsidRDefault="009015DE" w:rsidP="009015DE">
      <w:pPr>
        <w:suppressAutoHyphens/>
        <w:autoSpaceDE w:val="0"/>
        <w:autoSpaceDN w:val="0"/>
        <w:adjustRightInd w:val="0"/>
        <w:spacing w:after="0" w:line="240" w:lineRule="auto"/>
        <w:jc w:val="both"/>
        <w:rPr>
          <w:rFonts w:ascii="Arial" w:eastAsia="Times New Roman" w:hAnsi="Arial" w:cs="Arial"/>
          <w:sz w:val="20"/>
          <w:szCs w:val="20"/>
          <w:lang w:val="es-ES" w:eastAsia="ar-SA"/>
        </w:rPr>
      </w:pPr>
      <w:r w:rsidRPr="002C3AD7">
        <w:rPr>
          <w:rFonts w:ascii="Arial" w:eastAsia="Times New Roman" w:hAnsi="Arial" w:cs="Arial"/>
          <w:sz w:val="20"/>
          <w:szCs w:val="20"/>
          <w:lang w:val="es-ES" w:eastAsia="ar-SA"/>
        </w:rPr>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9015DE" w:rsidRPr="002C3AD7" w:rsidRDefault="009015DE" w:rsidP="009015DE">
      <w:pPr>
        <w:suppressAutoHyphens/>
        <w:autoSpaceDE w:val="0"/>
        <w:autoSpaceDN w:val="0"/>
        <w:adjustRightInd w:val="0"/>
        <w:spacing w:after="0" w:line="240" w:lineRule="auto"/>
        <w:jc w:val="both"/>
        <w:rPr>
          <w:rFonts w:ascii="Arial" w:eastAsia="Times New Roman" w:hAnsi="Arial" w:cs="Arial"/>
          <w:sz w:val="20"/>
          <w:szCs w:val="20"/>
          <w:lang w:val="es-ES" w:eastAsia="ar-SA"/>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r w:rsidRPr="002C3AD7">
        <w:rPr>
          <w:rFonts w:ascii="Arial" w:hAnsi="Arial" w:cs="Arial"/>
          <w:sz w:val="20"/>
          <w:szCs w:val="20"/>
        </w:rPr>
        <w:t xml:space="preserve">No habiendo otro asunto que hacer constar, se levanta la presente a las _____ horas del día de su inicio, firmando la presente al calce y al margen en original, los que intervinieron en el presente evento y que se encuentran debidamente facultados para contraer las obligaciones que de éste se deriven, quedando el </w:t>
      </w:r>
      <w:r w:rsidRPr="002C3AD7">
        <w:rPr>
          <w:rFonts w:ascii="Arial" w:hAnsi="Arial" w:cs="Arial"/>
          <w:sz w:val="20"/>
          <w:szCs w:val="20"/>
        </w:rPr>
        <w:lastRenderedPageBreak/>
        <w:t>original en poder del Administrador de la Unidad de Destino Final del(os) bien(es) para el expediente respectivo y hace entrega de una copia al proveedor, y se procede a enviar otra copia al Administrador del Contrato, a la Coordinación Técnica de Proyectos y Construcción de Inmuebles en su calidad de Área Requirente, para su conocimiento y para los efectos legales y administrativos correspondientes, así como copia simple a la División de Equipamiento Médico, dependiente de la Coordinación de Planeación de Infraestructura Médica, en su calidad de Área Técnica, de acuerdo al contrato de que se trate para su conocimiento.</w:t>
      </w:r>
    </w:p>
    <w:p w:rsidR="009015DE" w:rsidRPr="002C3AD7" w:rsidRDefault="009015DE" w:rsidP="009015DE">
      <w:pPr>
        <w:autoSpaceDE w:val="0"/>
        <w:autoSpaceDN w:val="0"/>
        <w:adjustRightInd w:val="0"/>
        <w:spacing w:after="0" w:line="240" w:lineRule="auto"/>
        <w:jc w:val="both"/>
        <w:rPr>
          <w:rFonts w:ascii="Arial" w:eastAsia="Times New Roman" w:hAnsi="Arial" w:cs="Arial"/>
          <w:sz w:val="20"/>
          <w:szCs w:val="20"/>
          <w:lang w:val="es-ES" w:eastAsia="ar-SA"/>
        </w:rPr>
      </w:pPr>
    </w:p>
    <w:tbl>
      <w:tblPr>
        <w:tblStyle w:val="Tablaconcuadrcula12"/>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9015DE" w:rsidRPr="002C3AD7" w:rsidTr="009015DE">
        <w:trPr>
          <w:trHeight w:val="231"/>
        </w:trPr>
        <w:tc>
          <w:tcPr>
            <w:tcW w:w="5000" w:type="pct"/>
            <w:gridSpan w:val="7"/>
            <w:tcBorders>
              <w:top w:val="nil"/>
              <w:left w:val="nil"/>
              <w:bottom w:val="single" w:sz="4" w:space="0" w:color="auto"/>
              <w:right w:val="nil"/>
            </w:tcBorders>
            <w:hideMark/>
          </w:tcPr>
          <w:p w:rsidR="009015DE" w:rsidRPr="002C3AD7" w:rsidRDefault="009015DE" w:rsidP="009015DE">
            <w:pPr>
              <w:suppressAutoHyphens/>
              <w:jc w:val="center"/>
              <w:rPr>
                <w:rFonts w:ascii="Arial" w:hAnsi="Arial" w:cs="Arial"/>
                <w:b/>
                <w:lang w:val="es-ES" w:eastAsia="ar-SA"/>
              </w:rPr>
            </w:pPr>
            <w:r w:rsidRPr="002C3AD7">
              <w:rPr>
                <w:rFonts w:ascii="Arial" w:hAnsi="Arial" w:cs="Arial"/>
                <w:b/>
                <w:lang w:val="es-ES" w:eastAsia="ar-SA"/>
              </w:rPr>
              <w:t>FIRMANTES</w:t>
            </w:r>
          </w:p>
        </w:tc>
      </w:tr>
      <w:tr w:rsidR="009015DE" w:rsidRPr="002C3AD7" w:rsidTr="009015DE">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015DE" w:rsidRPr="002C3AD7" w:rsidRDefault="009015DE" w:rsidP="009015DE">
            <w:pPr>
              <w:suppressAutoHyphens/>
              <w:jc w:val="center"/>
              <w:rPr>
                <w:rFonts w:ascii="Arial" w:hAnsi="Arial" w:cs="Arial"/>
                <w:b/>
                <w:sz w:val="18"/>
                <w:szCs w:val="18"/>
                <w:lang w:val="es-ES" w:eastAsia="ar-SA"/>
              </w:rPr>
            </w:pPr>
          </w:p>
          <w:p w:rsidR="009015DE" w:rsidRPr="002C3AD7" w:rsidRDefault="009015DE" w:rsidP="009015DE">
            <w:pPr>
              <w:suppressAutoHyphens/>
              <w:rPr>
                <w:rFonts w:ascii="Arial" w:hAnsi="Arial" w:cs="Arial"/>
                <w:b/>
                <w:sz w:val="18"/>
                <w:szCs w:val="18"/>
                <w:lang w:val="es-ES" w:eastAsia="ar-SA"/>
              </w:rPr>
            </w:pPr>
            <w:r w:rsidRPr="002C3AD7">
              <w:rPr>
                <w:rFonts w:ascii="Arial" w:hAnsi="Arial" w:cs="Arial"/>
                <w:b/>
                <w:sz w:val="18"/>
                <w:szCs w:val="18"/>
                <w:lang w:val="es-ES" w:eastAsia="ar-SA"/>
              </w:rPr>
              <w:t>Unidad Médica</w:t>
            </w:r>
          </w:p>
          <w:p w:rsidR="009015DE" w:rsidRPr="002C3AD7" w:rsidRDefault="009015DE" w:rsidP="009015DE">
            <w:pPr>
              <w:suppressAutoHyphens/>
              <w:rPr>
                <w:rFonts w:ascii="Arial" w:hAnsi="Arial" w:cs="Arial"/>
                <w:b/>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hideMark/>
          </w:tcPr>
          <w:p w:rsidR="009015DE" w:rsidRPr="002C3AD7" w:rsidRDefault="009015DE" w:rsidP="009015DE">
            <w:pPr>
              <w:suppressAutoHyphens/>
              <w:rPr>
                <w:rFonts w:ascii="Arial" w:hAnsi="Arial" w:cs="Arial"/>
                <w:b/>
                <w:sz w:val="18"/>
                <w:szCs w:val="18"/>
                <w:lang w:val="es-ES" w:eastAsia="ar-SA"/>
              </w:rPr>
            </w:pPr>
            <w:r w:rsidRPr="002C3AD7">
              <w:rPr>
                <w:rFonts w:ascii="Arial" w:hAnsi="Arial" w:cs="Arial"/>
                <w:b/>
                <w:sz w:val="18"/>
                <w:szCs w:val="18"/>
                <w:lang w:val="es-ES" w:eastAsia="ar-SA"/>
              </w:rPr>
              <w:t>(Se deberá indicar la Unidad Médica destino de los bienes)</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rPr>
              <w:t>Administrador del Contrato</w:t>
            </w:r>
          </w:p>
        </w:tc>
        <w:tc>
          <w:tcPr>
            <w:tcW w:w="2405" w:type="pct"/>
            <w:gridSpan w:val="3"/>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Director o Administrador o Responsable Administrativo del Control de Bienes de la Unidad de Destino Final del(os) bien(es)</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(en caso de ser requerido)</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208"/>
        </w:trPr>
        <w:tc>
          <w:tcPr>
            <w:tcW w:w="1494" w:type="pct"/>
            <w:gridSpan w:val="2"/>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del área usuaria  del(os) bien(es)</w:t>
            </w:r>
          </w:p>
          <w:p w:rsidR="009015DE" w:rsidRPr="002C3AD7" w:rsidRDefault="009015DE" w:rsidP="009015DE">
            <w:pPr>
              <w:suppressAutoHyphens/>
              <w:jc w:val="center"/>
              <w:rPr>
                <w:rFonts w:ascii="Arial" w:hAnsi="Arial" w:cs="Arial"/>
                <w:b/>
                <w:sz w:val="16"/>
                <w:szCs w:val="16"/>
                <w:lang w:val="es-ES" w:eastAsia="ar-SA"/>
              </w:rPr>
            </w:pPr>
            <w:r w:rsidRPr="002C3AD7">
              <w:rPr>
                <w:rFonts w:ascii="Arial" w:hAnsi="Arial" w:cs="Arial"/>
                <w:b/>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del área de Conservación de la</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Unidad de Destino Final del(os) bien(es)</w:t>
            </w:r>
          </w:p>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(en caso de ser requerido)</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p w:rsidR="009015DE" w:rsidRPr="002C3AD7" w:rsidRDefault="009015DE" w:rsidP="009015DE">
            <w:pPr>
              <w:suppressAutoHyphens/>
              <w:jc w:val="center"/>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180"/>
        </w:trPr>
        <w:tc>
          <w:tcPr>
            <w:tcW w:w="1494" w:type="pct"/>
            <w:gridSpan w:val="2"/>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r w:rsidR="009015DE" w:rsidRPr="002C3AD7" w:rsidTr="009015DE">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Responsable de Ingeniería Biomédica</w:t>
            </w:r>
          </w:p>
          <w:p w:rsidR="009015DE" w:rsidRPr="002C3AD7" w:rsidRDefault="009015DE" w:rsidP="009015DE">
            <w:pPr>
              <w:suppressAutoHyphens/>
              <w:jc w:val="center"/>
              <w:rPr>
                <w:rFonts w:ascii="Arial" w:hAnsi="Arial" w:cs="Arial"/>
                <w:b/>
                <w:sz w:val="16"/>
                <w:szCs w:val="16"/>
                <w:lang w:val="es-ES" w:eastAsia="ar-SA"/>
              </w:rPr>
            </w:pPr>
            <w:r w:rsidRPr="002C3AD7">
              <w:rPr>
                <w:rFonts w:ascii="Arial" w:hAnsi="Arial" w:cs="Arial"/>
                <w:b/>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b/>
                <w:sz w:val="18"/>
                <w:szCs w:val="18"/>
                <w:lang w:val="es-ES" w:eastAsia="ar-SA"/>
              </w:rPr>
              <w:t>Representante(s) Legal del Proveedor asignado y facultado para la entrega del(os) bien(es)</w:t>
            </w:r>
          </w:p>
        </w:tc>
      </w:tr>
      <w:tr w:rsidR="009015DE" w:rsidRPr="002C3AD7" w:rsidTr="009015DE">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p w:rsidR="009015DE" w:rsidRPr="002C3AD7" w:rsidRDefault="009015DE" w:rsidP="009015DE">
            <w:pPr>
              <w:suppressAutoHyphens/>
              <w:rPr>
                <w:rFonts w:ascii="Arial" w:hAnsi="Arial" w:cs="Arial"/>
                <w:b/>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rPr>
                <w:rFonts w:ascii="Arial" w:hAnsi="Arial" w:cs="Arial"/>
                <w:b/>
                <w:sz w:val="16"/>
                <w:szCs w:val="16"/>
                <w:lang w:val="es-ES" w:eastAsia="ar-SA"/>
              </w:rPr>
            </w:pPr>
          </w:p>
        </w:tc>
      </w:tr>
      <w:tr w:rsidR="009015DE" w:rsidRPr="002C3AD7" w:rsidTr="009015DE">
        <w:trPr>
          <w:trHeight w:val="205"/>
        </w:trPr>
        <w:tc>
          <w:tcPr>
            <w:tcW w:w="1494" w:type="pct"/>
            <w:gridSpan w:val="2"/>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b/>
                <w:sz w:val="18"/>
                <w:szCs w:val="18"/>
                <w:lang w:val="es-ES" w:eastAsia="ar-SA"/>
              </w:rPr>
            </w:pPr>
            <w:r w:rsidRPr="002C3AD7">
              <w:rPr>
                <w:rFonts w:ascii="Arial" w:hAnsi="Arial" w:cs="Arial"/>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9015DE" w:rsidRPr="002C3AD7" w:rsidRDefault="009015DE" w:rsidP="009015DE">
            <w:pPr>
              <w:suppressAutoHyphens/>
              <w:jc w:val="center"/>
              <w:rPr>
                <w:rFonts w:ascii="Arial" w:hAnsi="Arial" w:cs="Arial"/>
                <w:b/>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9015DE" w:rsidRPr="002C3AD7" w:rsidRDefault="009015DE" w:rsidP="009015DE">
            <w:pPr>
              <w:suppressAutoHyphens/>
              <w:jc w:val="center"/>
              <w:rPr>
                <w:rFonts w:ascii="Arial" w:hAnsi="Arial" w:cs="Arial"/>
                <w:sz w:val="18"/>
                <w:szCs w:val="18"/>
                <w:lang w:val="es-ES" w:eastAsia="ar-SA"/>
              </w:rPr>
            </w:pPr>
            <w:r w:rsidRPr="002C3AD7">
              <w:rPr>
                <w:rFonts w:ascii="Arial" w:hAnsi="Arial" w:cs="Arial"/>
                <w:sz w:val="18"/>
                <w:szCs w:val="18"/>
                <w:lang w:val="es-ES" w:eastAsia="ar-SA"/>
              </w:rPr>
              <w:t>(Antefirma)</w:t>
            </w:r>
          </w:p>
        </w:tc>
      </w:tr>
    </w:tbl>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r w:rsidRPr="002C3AD7">
        <w:rPr>
          <w:rFonts w:ascii="Arial" w:eastAsia="Times New Roman" w:hAnsi="Arial" w:cs="Arial"/>
          <w:b/>
          <w:sz w:val="16"/>
          <w:szCs w:val="20"/>
          <w:lang w:val="es-ES" w:eastAsia="ar-SA"/>
        </w:rPr>
        <w:t>NOTAS IMPORTANTES:</w:t>
      </w: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D904CE">
      <w:pPr>
        <w:numPr>
          <w:ilvl w:val="0"/>
          <w:numId w:val="46"/>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 xml:space="preserve">LA TOTALIDAD DE LAS HOJAS QUE CONFORMEN LA PRESENTE  ACTA, DEBERÁN CONTENER LA  ANTEFIRMA DE LOS SERVIDORES QUE SUSCRIBEN AL FINAL DE LA MISMA. </w:t>
      </w:r>
    </w:p>
    <w:p w:rsidR="009015DE" w:rsidRPr="002C3AD7" w:rsidRDefault="009015DE" w:rsidP="009015DE">
      <w:pPr>
        <w:suppressAutoHyphens/>
        <w:spacing w:after="0" w:line="240" w:lineRule="auto"/>
        <w:jc w:val="both"/>
        <w:rPr>
          <w:rFonts w:ascii="Arial" w:eastAsia="Times New Roman" w:hAnsi="Arial" w:cs="Arial"/>
          <w:b/>
          <w:sz w:val="16"/>
          <w:szCs w:val="20"/>
          <w:lang w:val="es-ES" w:eastAsia="ar-SA"/>
        </w:rPr>
      </w:pPr>
    </w:p>
    <w:p w:rsidR="009015DE" w:rsidRPr="002C3AD7" w:rsidRDefault="009015DE" w:rsidP="00D904CE">
      <w:pPr>
        <w:numPr>
          <w:ilvl w:val="0"/>
          <w:numId w:val="46"/>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EN EL CASO DE QUE SE PRESENTE CAMBIO DE PERSONAL, EL RESPONSABLE DE FORMALIZAR EL ACTA SERÁ EL SERVIDOR PUBLICO QUE LLEGUE A OCUPAR EL “CARGO INDICADO”</w:t>
      </w:r>
    </w:p>
    <w:p w:rsidR="009015DE" w:rsidRPr="002C3AD7" w:rsidRDefault="009015DE" w:rsidP="009015DE">
      <w:pPr>
        <w:spacing w:after="0" w:line="240" w:lineRule="auto"/>
        <w:ind w:left="708"/>
        <w:rPr>
          <w:rFonts w:ascii="Arial" w:eastAsia="Times New Roman" w:hAnsi="Arial" w:cs="Arial"/>
          <w:b/>
          <w:sz w:val="16"/>
          <w:szCs w:val="24"/>
          <w:lang w:val="es-ES" w:eastAsia="ar-SA"/>
        </w:rPr>
      </w:pPr>
    </w:p>
    <w:p w:rsidR="009015DE" w:rsidRPr="002C3AD7" w:rsidRDefault="009015DE" w:rsidP="00D904CE">
      <w:pPr>
        <w:numPr>
          <w:ilvl w:val="0"/>
          <w:numId w:val="46"/>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9015DE" w:rsidRPr="002C3AD7" w:rsidRDefault="009015DE" w:rsidP="009015DE">
      <w:pPr>
        <w:spacing w:after="0" w:line="240" w:lineRule="auto"/>
        <w:ind w:left="708"/>
        <w:rPr>
          <w:rFonts w:ascii="Arial" w:eastAsia="Times New Roman" w:hAnsi="Arial" w:cs="Arial"/>
          <w:b/>
          <w:sz w:val="16"/>
          <w:szCs w:val="24"/>
          <w:lang w:eastAsia="ar-SA"/>
        </w:rPr>
      </w:pPr>
    </w:p>
    <w:p w:rsidR="009015DE" w:rsidRPr="002C3AD7" w:rsidRDefault="009015DE" w:rsidP="00D904CE">
      <w:pPr>
        <w:numPr>
          <w:ilvl w:val="0"/>
          <w:numId w:val="46"/>
        </w:numPr>
        <w:suppressAutoHyphens/>
        <w:spacing w:after="0" w:line="240" w:lineRule="auto"/>
        <w:jc w:val="both"/>
        <w:rPr>
          <w:rFonts w:ascii="Arial" w:eastAsia="Times New Roman" w:hAnsi="Arial" w:cs="Arial"/>
          <w:b/>
          <w:sz w:val="16"/>
          <w:szCs w:val="24"/>
          <w:lang w:eastAsia="ar-SA"/>
        </w:rPr>
      </w:pPr>
      <w:r w:rsidRPr="002C3AD7">
        <w:rPr>
          <w:rFonts w:ascii="Arial" w:eastAsia="Times New Roman" w:hAnsi="Arial" w:cs="Arial"/>
          <w:b/>
          <w:sz w:val="16"/>
          <w:szCs w:val="24"/>
          <w:lang w:eastAsia="ar-SA"/>
        </w:rPr>
        <w:t>SE DEBERÁ DAR AVISO AL ADMINISTRADOR DE CONTRATO, ANEXANDO UNA COPIA SIMPLE DEL ACTA.</w:t>
      </w: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p>
    <w:p w:rsidR="009015DE" w:rsidRPr="002C3AD7" w:rsidRDefault="009015DE" w:rsidP="009015DE">
      <w:pPr>
        <w:autoSpaceDE w:val="0"/>
        <w:autoSpaceDN w:val="0"/>
        <w:adjustRightInd w:val="0"/>
        <w:spacing w:after="0" w:line="240" w:lineRule="auto"/>
        <w:jc w:val="both"/>
        <w:rPr>
          <w:rFonts w:ascii="Arial" w:hAnsi="Arial" w:cs="Arial"/>
          <w:sz w:val="18"/>
          <w:szCs w:val="18"/>
        </w:rPr>
      </w:pPr>
    </w:p>
    <w:tbl>
      <w:tblPr>
        <w:tblStyle w:val="Tablaconcuadrcula31"/>
        <w:tblW w:w="0" w:type="auto"/>
        <w:jc w:val="center"/>
        <w:tblLook w:val="04A0" w:firstRow="1" w:lastRow="0" w:firstColumn="1" w:lastColumn="0" w:noHBand="0" w:noVBand="1"/>
      </w:tblPr>
      <w:tblGrid>
        <w:gridCol w:w="534"/>
        <w:gridCol w:w="3402"/>
        <w:gridCol w:w="5042"/>
      </w:tblGrid>
      <w:tr w:rsidR="009015DE" w:rsidRPr="002C3AD7" w:rsidTr="009015DE">
        <w:trPr>
          <w:jc w:val="center"/>
        </w:trPr>
        <w:tc>
          <w:tcPr>
            <w:tcW w:w="534" w:type="dxa"/>
            <w:shd w:val="clear" w:color="auto" w:fill="D9D9D9" w:themeFill="background1" w:themeFillShade="D9"/>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lastRenderedPageBreak/>
              <w:t>No.</w:t>
            </w:r>
          </w:p>
        </w:tc>
        <w:tc>
          <w:tcPr>
            <w:tcW w:w="3402" w:type="dxa"/>
            <w:shd w:val="clear" w:color="auto" w:fill="D9D9D9" w:themeFill="background1" w:themeFillShade="D9"/>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 xml:space="preserve">Dato </w:t>
            </w:r>
          </w:p>
        </w:tc>
        <w:tc>
          <w:tcPr>
            <w:tcW w:w="5042" w:type="dxa"/>
            <w:shd w:val="clear" w:color="auto" w:fill="D9D9D9" w:themeFill="background1" w:themeFillShade="D9"/>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Anotar</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1</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 xml:space="preserve">Nombre </w:t>
            </w:r>
          </w:p>
        </w:tc>
        <w:tc>
          <w:tcPr>
            <w:tcW w:w="504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Nombre completo de equipo que se rechaza en este acto.</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2</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Unidad o UMAE Destino</w:t>
            </w:r>
          </w:p>
        </w:tc>
        <w:tc>
          <w:tcPr>
            <w:tcW w:w="504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Nombre de la Unidad Médica delegacional o la Unidad Médica de Alta Especialidad en que se elabora el acta.</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3</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Delegación</w:t>
            </w:r>
          </w:p>
        </w:tc>
        <w:tc>
          <w:tcPr>
            <w:tcW w:w="5042" w:type="dxa"/>
            <w:vAlign w:val="center"/>
          </w:tcPr>
          <w:p w:rsidR="009015DE" w:rsidRPr="002C3AD7" w:rsidRDefault="009015DE" w:rsidP="009015DE">
            <w:pPr>
              <w:suppressAutoHyphens/>
              <w:rPr>
                <w:rFonts w:ascii="Arial" w:hAnsi="Arial" w:cs="Arial"/>
                <w:color w:val="FF0000"/>
                <w:lang w:val="es-ES" w:eastAsia="ar-SA"/>
              </w:rPr>
            </w:pPr>
            <w:r w:rsidRPr="002C3AD7">
              <w:rPr>
                <w:rFonts w:ascii="Arial" w:hAnsi="Arial" w:cs="Arial"/>
                <w:lang w:val="es-ES" w:eastAsia="ar-SA"/>
              </w:rPr>
              <w:t>Delegación a la que pertenece la Unidad Médica.</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4</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Marca</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Marca del equipo</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5</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Modelo</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Modelo del equipo</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6</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No. de Serie</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Número de serie del equipo</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7</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Cantidad</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Número de equipos que en el acto se entregan.</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8</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Nombre de la empresa</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Nombre completo de la empresa adjudicada.</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9</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Dirección de la empresa</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Dirección de la empresa con código postal.</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10</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Teléfono de la empresa</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Teléfono fijo de la empresa.</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11</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Correo electrónico de la empresa</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Correo electrónico oficial de la empresa.</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12</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Procedimiento de adquisición</w:t>
            </w:r>
          </w:p>
        </w:tc>
        <w:tc>
          <w:tcPr>
            <w:tcW w:w="5042" w:type="dxa"/>
            <w:vAlign w:val="center"/>
          </w:tcPr>
          <w:p w:rsidR="009015DE" w:rsidRPr="002C3AD7" w:rsidRDefault="009015DE" w:rsidP="009015DE">
            <w:pPr>
              <w:suppressAutoHyphens/>
              <w:rPr>
                <w:rFonts w:ascii="Arial" w:hAnsi="Arial" w:cs="Arial"/>
                <w:color w:val="FF0000"/>
                <w:lang w:val="es-ES" w:eastAsia="ar-SA"/>
              </w:rPr>
            </w:pPr>
            <w:r w:rsidRPr="002C3AD7">
              <w:rPr>
                <w:rFonts w:ascii="Arial" w:hAnsi="Arial" w:cs="Arial"/>
                <w:lang w:val="es-ES" w:eastAsia="ar-SA"/>
              </w:rPr>
              <w:t>Número de licitación o adjudicación.</w:t>
            </w:r>
          </w:p>
        </w:tc>
      </w:tr>
      <w:tr w:rsidR="009015DE" w:rsidRPr="002C3AD7" w:rsidTr="009015DE">
        <w:trPr>
          <w:jc w:val="center"/>
        </w:trPr>
        <w:tc>
          <w:tcPr>
            <w:tcW w:w="534" w:type="dxa"/>
            <w:vAlign w:val="center"/>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13</w:t>
            </w:r>
          </w:p>
        </w:tc>
        <w:tc>
          <w:tcPr>
            <w:tcW w:w="340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Contrato no.</w:t>
            </w:r>
          </w:p>
        </w:tc>
        <w:tc>
          <w:tcPr>
            <w:tcW w:w="5042" w:type="dxa"/>
            <w:vAlign w:val="center"/>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Número contrato que contempla la adquisición del bien recibido.</w:t>
            </w:r>
          </w:p>
        </w:tc>
      </w:tr>
      <w:tr w:rsidR="009015DE" w:rsidRPr="002C3AD7" w:rsidTr="009015DE">
        <w:trPr>
          <w:jc w:val="center"/>
        </w:trPr>
        <w:tc>
          <w:tcPr>
            <w:tcW w:w="534" w:type="dxa"/>
          </w:tcPr>
          <w:p w:rsidR="009015DE" w:rsidRPr="002C3AD7" w:rsidRDefault="009015DE" w:rsidP="009015DE">
            <w:pPr>
              <w:suppressAutoHyphens/>
              <w:jc w:val="center"/>
              <w:rPr>
                <w:rFonts w:ascii="Arial" w:hAnsi="Arial" w:cs="Arial"/>
                <w:lang w:val="es-ES" w:eastAsia="ar-SA"/>
              </w:rPr>
            </w:pPr>
            <w:r w:rsidRPr="002C3AD7">
              <w:rPr>
                <w:rFonts w:ascii="Arial" w:hAnsi="Arial" w:cs="Arial"/>
                <w:lang w:val="es-ES" w:eastAsia="ar-SA"/>
              </w:rPr>
              <w:t>14</w:t>
            </w:r>
          </w:p>
        </w:tc>
        <w:tc>
          <w:tcPr>
            <w:tcW w:w="340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Responsable de Ingeniería Biomédica</w:t>
            </w:r>
          </w:p>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(en caso de ser requerido)</w:t>
            </w:r>
          </w:p>
        </w:tc>
        <w:tc>
          <w:tcPr>
            <w:tcW w:w="5042" w:type="dxa"/>
          </w:tcPr>
          <w:p w:rsidR="009015DE" w:rsidRPr="002C3AD7" w:rsidRDefault="009015DE" w:rsidP="009015DE">
            <w:pPr>
              <w:suppressAutoHyphens/>
              <w:rPr>
                <w:rFonts w:ascii="Arial" w:hAnsi="Arial" w:cs="Arial"/>
                <w:lang w:val="es-ES" w:eastAsia="ar-SA"/>
              </w:rPr>
            </w:pPr>
            <w:r w:rsidRPr="002C3AD7">
              <w:rPr>
                <w:rFonts w:ascii="Arial" w:hAnsi="Arial" w:cs="Arial"/>
                <w:lang w:val="es-ES" w:eastAsia="ar-SA"/>
              </w:rPr>
              <w:t>Se convocará al Responsable de Ingeniería Biomédica en caso de requerir asesoría técnica especializada</w:t>
            </w:r>
          </w:p>
        </w:tc>
      </w:tr>
    </w:tbl>
    <w:p w:rsidR="009015DE" w:rsidRPr="002C3AD7" w:rsidRDefault="009015DE" w:rsidP="009015DE">
      <w:pPr>
        <w:rPr>
          <w:rFonts w:ascii="Arial" w:eastAsia="Times New Roman" w:hAnsi="Arial" w:cs="Arial"/>
          <w:sz w:val="20"/>
          <w:szCs w:val="20"/>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6C7C33">
      <w:pPr>
        <w:spacing w:after="0" w:line="240" w:lineRule="auto"/>
        <w:jc w:val="center"/>
        <w:rPr>
          <w:rFonts w:ascii="Arial" w:eastAsia="Times New Roman" w:hAnsi="Arial" w:cs="Arial"/>
          <w:b/>
          <w:sz w:val="20"/>
          <w:szCs w:val="20"/>
          <w:u w:val="single"/>
          <w:lang w:eastAsia="es-ES"/>
        </w:rPr>
      </w:pPr>
    </w:p>
    <w:p w:rsidR="009015DE" w:rsidRPr="002C3AD7" w:rsidRDefault="009015DE" w:rsidP="009015DE">
      <w:pPr>
        <w:spacing w:after="0" w:line="240" w:lineRule="auto"/>
        <w:jc w:val="center"/>
        <w:rPr>
          <w:rFonts w:ascii="Arial" w:eastAsia="Times New Roman" w:hAnsi="Arial" w:cs="Arial"/>
          <w:b/>
          <w:sz w:val="20"/>
          <w:szCs w:val="20"/>
          <w:u w:val="single"/>
          <w:lang w:eastAsia="es-ES"/>
        </w:rPr>
      </w:pPr>
      <w:r w:rsidRPr="002C3AD7">
        <w:rPr>
          <w:rFonts w:ascii="Arial" w:eastAsia="Times New Roman" w:hAnsi="Arial" w:cs="Arial"/>
          <w:b/>
          <w:sz w:val="20"/>
          <w:szCs w:val="20"/>
          <w:u w:val="single"/>
          <w:lang w:eastAsia="es-ES"/>
        </w:rPr>
        <w:lastRenderedPageBreak/>
        <w:t>ANEXO No. 1.6</w:t>
      </w:r>
    </w:p>
    <w:p w:rsidR="009015DE" w:rsidRPr="002C3AD7" w:rsidRDefault="009015DE" w:rsidP="009015DE">
      <w:pPr>
        <w:spacing w:after="0" w:line="240" w:lineRule="auto"/>
        <w:jc w:val="center"/>
        <w:rPr>
          <w:rFonts w:ascii="Arial" w:eastAsia="Times New Roman" w:hAnsi="Arial" w:cs="Arial"/>
          <w:b/>
          <w:sz w:val="20"/>
          <w:szCs w:val="20"/>
          <w:lang w:eastAsia="es-ES"/>
        </w:rPr>
      </w:pPr>
      <w:r w:rsidRPr="002C3AD7">
        <w:rPr>
          <w:rFonts w:ascii="Arial" w:eastAsia="Times New Roman" w:hAnsi="Arial" w:cs="Arial"/>
          <w:b/>
          <w:sz w:val="20"/>
          <w:szCs w:val="20"/>
          <w:lang w:eastAsia="es-ES"/>
        </w:rPr>
        <w:t>Formato de remisión de pedido.</w:t>
      </w:r>
    </w:p>
    <w:p w:rsidR="005337E2" w:rsidRPr="002C3AD7" w:rsidRDefault="005337E2" w:rsidP="006C7C33">
      <w:pPr>
        <w:spacing w:after="0" w:line="240" w:lineRule="auto"/>
        <w:jc w:val="center"/>
        <w:rPr>
          <w:rFonts w:ascii="Arial" w:eastAsia="Times New Roman" w:hAnsi="Arial" w:cs="Arial"/>
          <w:b/>
          <w:sz w:val="20"/>
          <w:szCs w:val="20"/>
          <w:lang w:eastAsia="es-ES"/>
        </w:rPr>
      </w:pPr>
    </w:p>
    <w:p w:rsidR="002B7A45" w:rsidRPr="002C3AD7" w:rsidRDefault="002B7A45" w:rsidP="002B7A45">
      <w:pPr>
        <w:pStyle w:val="texto"/>
        <w:spacing w:after="0" w:line="240" w:lineRule="auto"/>
        <w:ind w:firstLine="0"/>
        <w:jc w:val="center"/>
        <w:rPr>
          <w:rFonts w:cs="Arial"/>
          <w:b/>
          <w:sz w:val="22"/>
          <w:szCs w:val="22"/>
          <w:u w:val="single"/>
        </w:rPr>
      </w:pPr>
      <w:r w:rsidRPr="002C3AD7">
        <w:rPr>
          <w:rFonts w:cs="Arial"/>
          <w:sz w:val="22"/>
          <w:szCs w:val="22"/>
          <w:lang w:val="es-MX" w:eastAsia="es-MX"/>
        </w:rPr>
        <w:drawing>
          <wp:inline distT="0" distB="0" distL="0" distR="0" wp14:anchorId="701F963E" wp14:editId="06D3C9B4">
            <wp:extent cx="5322570" cy="6573520"/>
            <wp:effectExtent l="19050" t="19050" r="11430" b="177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22570" cy="6573520"/>
                    </a:xfrm>
                    <a:prstGeom prst="rect">
                      <a:avLst/>
                    </a:prstGeom>
                    <a:solidFill>
                      <a:srgbClr val="FFFFFF"/>
                    </a:solidFill>
                    <a:ln w="6350" cmpd="sng">
                      <a:solidFill>
                        <a:srgbClr val="000000"/>
                      </a:solidFill>
                      <a:miter lim="800000"/>
                      <a:headEnd/>
                      <a:tailEnd/>
                    </a:ln>
                    <a:effectLst/>
                  </pic:spPr>
                </pic:pic>
              </a:graphicData>
            </a:graphic>
          </wp:inline>
        </w:drawing>
      </w:r>
    </w:p>
    <w:p w:rsidR="0030769C" w:rsidRPr="002C3AD7" w:rsidRDefault="0030769C">
      <w:pPr>
        <w:sectPr w:rsidR="0030769C" w:rsidRPr="002C3AD7" w:rsidSect="009015DE">
          <w:pgSz w:w="12240" w:h="15840"/>
          <w:pgMar w:top="862" w:right="1327" w:bottom="1134" w:left="1418" w:header="284" w:footer="74" w:gutter="0"/>
          <w:cols w:space="708"/>
          <w:docGrid w:linePitch="360"/>
        </w:sectPr>
      </w:pPr>
    </w:p>
    <w:p w:rsidR="009015DE" w:rsidRPr="002C3AD7" w:rsidRDefault="009015DE" w:rsidP="009015DE">
      <w:pPr>
        <w:keepNext/>
        <w:suppressAutoHyphens/>
        <w:spacing w:after="0" w:line="240" w:lineRule="auto"/>
        <w:jc w:val="center"/>
        <w:outlineLvl w:val="0"/>
        <w:rPr>
          <w:rFonts w:ascii="Arial" w:eastAsia="Times New Roman" w:hAnsi="Arial" w:cs="Arial"/>
          <w:b/>
          <w:bCs/>
          <w:kern w:val="1"/>
          <w:sz w:val="20"/>
          <w:szCs w:val="20"/>
          <w:lang w:val="es-ES_tradnl" w:eastAsia="ar-SA"/>
        </w:rPr>
      </w:pPr>
      <w:bookmarkStart w:id="74" w:name="_Toc336378685"/>
      <w:r w:rsidRPr="002C3AD7">
        <w:rPr>
          <w:rFonts w:ascii="Arial" w:eastAsia="Times New Roman" w:hAnsi="Arial" w:cs="Arial"/>
          <w:b/>
          <w:bCs/>
          <w:kern w:val="1"/>
          <w:sz w:val="20"/>
          <w:szCs w:val="20"/>
          <w:u w:val="single"/>
          <w:lang w:val="es-ES_tradnl" w:eastAsia="ar-SA"/>
        </w:rPr>
        <w:lastRenderedPageBreak/>
        <w:t>ANEXO No . 2</w:t>
      </w:r>
    </w:p>
    <w:p w:rsidR="009015DE" w:rsidRPr="00637B8D" w:rsidRDefault="009015DE" w:rsidP="009015DE">
      <w:pPr>
        <w:keepNext/>
        <w:numPr>
          <w:ilvl w:val="0"/>
          <w:numId w:val="1"/>
        </w:numPr>
        <w:tabs>
          <w:tab w:val="clear" w:pos="432"/>
          <w:tab w:val="num" w:pos="0"/>
        </w:tabs>
        <w:suppressAutoHyphens/>
        <w:spacing w:after="0" w:line="240" w:lineRule="auto"/>
        <w:ind w:left="0" w:firstLine="0"/>
        <w:jc w:val="center"/>
        <w:outlineLvl w:val="0"/>
        <w:rPr>
          <w:rFonts w:ascii="Arial" w:eastAsia="Times New Roman" w:hAnsi="Arial" w:cs="Arial"/>
          <w:b/>
          <w:bCs/>
          <w:kern w:val="1"/>
          <w:sz w:val="20"/>
          <w:szCs w:val="20"/>
          <w:u w:val="single"/>
          <w:lang w:val="es-ES_tradnl" w:eastAsia="ar-SA"/>
        </w:rPr>
      </w:pPr>
      <w:bookmarkStart w:id="75" w:name="_Toc336378699"/>
      <w:bookmarkStart w:id="76" w:name="_Toc356557694"/>
      <w:bookmarkStart w:id="77" w:name="_Toc358979947"/>
      <w:bookmarkStart w:id="78" w:name="_Toc367205822"/>
      <w:r w:rsidRPr="002C3AD7">
        <w:rPr>
          <w:rFonts w:ascii="Arial" w:eastAsia="Times New Roman" w:hAnsi="Arial" w:cs="Arial"/>
          <w:b/>
          <w:bCs/>
          <w:kern w:val="1"/>
          <w:sz w:val="20"/>
          <w:szCs w:val="20"/>
          <w:lang w:val="es-ES_tradnl" w:eastAsia="ar-SA"/>
        </w:rPr>
        <w:t xml:space="preserve">Modelo de contrato para la </w:t>
      </w:r>
      <w:bookmarkEnd w:id="75"/>
      <w:bookmarkEnd w:id="76"/>
      <w:bookmarkEnd w:id="77"/>
      <w:bookmarkEnd w:id="78"/>
      <w:r w:rsidRPr="002C3AD7">
        <w:rPr>
          <w:rFonts w:ascii="Arial" w:eastAsia="Times New Roman" w:hAnsi="Arial" w:cs="Arial"/>
          <w:b/>
          <w:bCs/>
          <w:kern w:val="1"/>
          <w:sz w:val="20"/>
          <w:szCs w:val="20"/>
          <w:lang w:val="es-ES_tradnl" w:eastAsia="ar-SA"/>
        </w:rPr>
        <w:t>adquisición de Equipo de Cocina y Comedor.</w:t>
      </w:r>
    </w:p>
    <w:p w:rsidR="00637B8D" w:rsidRDefault="00637B8D" w:rsidP="00637B8D">
      <w:pPr>
        <w:keepNext/>
        <w:suppressAutoHyphens/>
        <w:spacing w:after="0" w:line="240" w:lineRule="auto"/>
        <w:jc w:val="center"/>
        <w:outlineLvl w:val="0"/>
        <w:rPr>
          <w:rFonts w:ascii="Arial" w:eastAsia="Times New Roman" w:hAnsi="Arial" w:cs="Arial"/>
          <w:b/>
          <w:bCs/>
          <w:kern w:val="1"/>
          <w:sz w:val="20"/>
          <w:szCs w:val="20"/>
          <w:lang w:val="es-ES_tradnl" w:eastAsia="ar-SA"/>
        </w:rPr>
      </w:pPr>
    </w:p>
    <w:p w:rsidR="00637B8D" w:rsidRPr="00637B8D" w:rsidRDefault="00637B8D" w:rsidP="00637B8D">
      <w:pPr>
        <w:suppressAutoHyphens/>
        <w:spacing w:after="0" w:line="240" w:lineRule="auto"/>
        <w:jc w:val="both"/>
        <w:rPr>
          <w:rFonts w:ascii="Arial" w:eastAsia="Times New Roman" w:hAnsi="Arial" w:cs="Arial"/>
          <w:b/>
          <w:bCs/>
          <w:iCs/>
          <w:noProof w:val="0"/>
          <w:lang w:eastAsia="ar-SA"/>
        </w:rPr>
      </w:pPr>
      <w:r w:rsidRPr="00637B8D">
        <w:rPr>
          <w:rFonts w:ascii="Arial" w:eastAsia="Times New Roman" w:hAnsi="Arial" w:cs="Arial"/>
          <w:noProof w:val="0"/>
          <w:lang w:eastAsia="ar-SA"/>
        </w:rPr>
        <w:t>Contrato para la adquisición de “Equipo de Cocina y Comedor, para el Hospital General de Zona 165 Camas en Villa de Álvarez, Colima, correspondiente al Programa de Equipamiento Asociado a Obra 2016” que celebran por una parte el</w:t>
      </w:r>
      <w:r w:rsidRPr="00637B8D">
        <w:rPr>
          <w:rFonts w:ascii="Arial" w:eastAsia="Times New Roman" w:hAnsi="Arial" w:cs="Arial"/>
          <w:b/>
          <w:bCs/>
          <w:noProof w:val="0"/>
          <w:lang w:eastAsia="ar-SA"/>
        </w:rPr>
        <w:t xml:space="preserve"> INSTITUTO MEXICANO DEL SEGURO SOCIAL</w:t>
      </w:r>
      <w:r w:rsidRPr="00637B8D">
        <w:rPr>
          <w:rFonts w:ascii="Arial" w:eastAsia="Times New Roman" w:hAnsi="Arial" w:cs="Arial"/>
          <w:noProof w:val="0"/>
          <w:lang w:eastAsia="ar-SA"/>
        </w:rPr>
        <w:t>,</w:t>
      </w:r>
      <w:r w:rsidRPr="00637B8D">
        <w:rPr>
          <w:rFonts w:ascii="Arial" w:eastAsia="Times New Roman" w:hAnsi="Arial" w:cs="Arial"/>
          <w:b/>
          <w:bCs/>
          <w:noProof w:val="0"/>
          <w:lang w:eastAsia="ar-SA"/>
        </w:rPr>
        <w:t xml:space="preserve"> </w:t>
      </w:r>
      <w:r w:rsidRPr="00637B8D">
        <w:rPr>
          <w:rFonts w:ascii="Arial" w:eastAsia="Times New Roman" w:hAnsi="Arial" w:cs="Arial"/>
          <w:bCs/>
          <w:noProof w:val="0"/>
          <w:lang w:eastAsia="ar-SA"/>
        </w:rPr>
        <w:t xml:space="preserve">a quien </w:t>
      </w:r>
      <w:r w:rsidRPr="00637B8D">
        <w:rPr>
          <w:rFonts w:ascii="Arial" w:eastAsia="Times New Roman" w:hAnsi="Arial" w:cs="Arial"/>
          <w:noProof w:val="0"/>
          <w:lang w:eastAsia="ar-SA"/>
        </w:rPr>
        <w:t xml:space="preserve">en lo sucesivo se denominará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representado en este acto por el </w:t>
      </w:r>
      <w:r w:rsidRPr="00637B8D">
        <w:rPr>
          <w:rFonts w:ascii="Arial" w:eastAsia="Times New Roman" w:hAnsi="Arial" w:cs="Arial"/>
          <w:b/>
          <w:noProof w:val="0"/>
          <w:lang w:eastAsia="ar-SA"/>
        </w:rPr>
        <w:t>LICENCIADO JOSÉ ROBERTO FLORES BAÑUELOS</w:t>
      </w:r>
      <w:r w:rsidRPr="00637B8D">
        <w:rPr>
          <w:rFonts w:ascii="Arial" w:eastAsia="Times New Roman" w:hAnsi="Arial" w:cs="Arial"/>
          <w:noProof w:val="0"/>
          <w:lang w:eastAsia="ar-SA"/>
        </w:rPr>
        <w:t xml:space="preserve">, en su carácter de Apoderado Legal y, por la otra parte, la empresa denominada </w:t>
      </w:r>
      <w:r w:rsidRPr="00637B8D">
        <w:rPr>
          <w:rFonts w:ascii="Arial" w:eastAsia="Times New Roman" w:hAnsi="Arial" w:cs="Arial"/>
          <w:b/>
          <w:lang w:eastAsia="ar-SA"/>
        </w:rPr>
        <w:t>__________________________, S.A. DE C.V.</w:t>
      </w:r>
      <w:r w:rsidRPr="00637B8D">
        <w:rPr>
          <w:rFonts w:ascii="Arial" w:eastAsia="Times New Roman" w:hAnsi="Arial" w:cs="Arial"/>
          <w:b/>
          <w:bCs/>
          <w:noProof w:val="0"/>
          <w:lang w:eastAsia="ar-SA"/>
        </w:rPr>
        <w:t xml:space="preserve">, </w:t>
      </w:r>
      <w:r w:rsidRPr="00637B8D">
        <w:rPr>
          <w:rFonts w:ascii="Arial" w:eastAsia="Times New Roman" w:hAnsi="Arial" w:cs="Arial"/>
          <w:bCs/>
          <w:noProof w:val="0"/>
          <w:lang w:eastAsia="ar-SA"/>
        </w:rPr>
        <w:t xml:space="preserve">a quien </w:t>
      </w:r>
      <w:r w:rsidRPr="00637B8D">
        <w:rPr>
          <w:rFonts w:ascii="Arial" w:eastAsia="Times New Roman" w:hAnsi="Arial" w:cs="Arial"/>
          <w:noProof w:val="0"/>
          <w:lang w:eastAsia="ar-SA"/>
        </w:rPr>
        <w:t xml:space="preserve">en lo sucesivo se denominará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representada por </w:t>
      </w:r>
      <w:r w:rsidRPr="00637B8D">
        <w:rPr>
          <w:rFonts w:ascii="Arial" w:eastAsia="Times New Roman" w:hAnsi="Arial" w:cs="Arial"/>
          <w:b/>
          <w:lang w:eastAsia="ar-SA"/>
        </w:rPr>
        <w:t>_______________________</w:t>
      </w:r>
      <w:r w:rsidRPr="00637B8D">
        <w:rPr>
          <w:rFonts w:ascii="Arial" w:eastAsia="Times New Roman" w:hAnsi="Arial" w:cs="Arial"/>
          <w:noProof w:val="0"/>
          <w:lang w:eastAsia="ar-SA"/>
        </w:rPr>
        <w:t xml:space="preserve">, en su carácter de Apoderado Legal, y a quienes de manera conjunta se les denominará </w:t>
      </w:r>
      <w:r w:rsidRPr="00637B8D">
        <w:rPr>
          <w:rFonts w:ascii="Arial" w:eastAsia="Times New Roman" w:hAnsi="Arial" w:cs="Arial"/>
          <w:b/>
          <w:noProof w:val="0"/>
          <w:lang w:eastAsia="ar-SA"/>
        </w:rPr>
        <w:t>“LAS PARTES”</w:t>
      </w:r>
      <w:r w:rsidRPr="00637B8D">
        <w:rPr>
          <w:rFonts w:ascii="Arial" w:eastAsia="Times New Roman" w:hAnsi="Arial" w:cs="Arial"/>
          <w:noProof w:val="0"/>
          <w:lang w:eastAsia="ar-SA"/>
        </w:rPr>
        <w:t xml:space="preserve"> al tenor de las declaraciones y cláusulas siguientes:</w:t>
      </w:r>
    </w:p>
    <w:p w:rsidR="00637B8D" w:rsidRPr="00637B8D" w:rsidRDefault="00637B8D" w:rsidP="00637B8D">
      <w:pPr>
        <w:suppressAutoHyphens/>
        <w:spacing w:after="0" w:line="240" w:lineRule="auto"/>
        <w:jc w:val="center"/>
        <w:rPr>
          <w:rFonts w:ascii="Arial" w:eastAsia="Times New Roman" w:hAnsi="Arial" w:cs="Arial"/>
          <w:bCs/>
          <w:noProof w:val="0"/>
          <w:lang w:eastAsia="ar-SA"/>
        </w:rPr>
      </w:pPr>
    </w:p>
    <w:p w:rsidR="00637B8D" w:rsidRPr="00637B8D" w:rsidRDefault="00637B8D" w:rsidP="00637B8D">
      <w:pPr>
        <w:suppressAutoHyphens/>
        <w:spacing w:after="0" w:line="240" w:lineRule="auto"/>
        <w:jc w:val="center"/>
        <w:rPr>
          <w:rFonts w:ascii="Arial" w:eastAsia="Times New Roman" w:hAnsi="Arial" w:cs="Arial"/>
          <w:b/>
          <w:bCs/>
          <w:noProof w:val="0"/>
          <w:lang w:eastAsia="ar-SA"/>
        </w:rPr>
      </w:pPr>
      <w:r w:rsidRPr="00637B8D">
        <w:rPr>
          <w:rFonts w:ascii="Arial" w:eastAsia="Times New Roman" w:hAnsi="Arial" w:cs="Arial"/>
          <w:b/>
          <w:bCs/>
          <w:noProof w:val="0"/>
          <w:lang w:eastAsia="ar-SA"/>
        </w:rPr>
        <w:t>D E C L A R A C I O N E S</w:t>
      </w:r>
    </w:p>
    <w:p w:rsidR="00637B8D" w:rsidRPr="00637B8D" w:rsidRDefault="00637B8D" w:rsidP="00637B8D">
      <w:pPr>
        <w:suppressAutoHyphens/>
        <w:spacing w:after="0" w:line="240" w:lineRule="auto"/>
        <w:jc w:val="center"/>
        <w:rPr>
          <w:rFonts w:ascii="Arial" w:eastAsia="Times New Roman" w:hAnsi="Arial" w:cs="Arial"/>
          <w:b/>
          <w:bCs/>
          <w:noProof w:val="0"/>
          <w:lang w:eastAsia="ar-SA"/>
        </w:rPr>
      </w:pPr>
    </w:p>
    <w:p w:rsidR="00637B8D" w:rsidRPr="00637B8D" w:rsidRDefault="00637B8D" w:rsidP="00637B8D">
      <w:pPr>
        <w:suppressAutoHyphens/>
        <w:spacing w:after="0" w:line="240" w:lineRule="auto"/>
        <w:rPr>
          <w:rFonts w:ascii="Arial" w:eastAsia="Times New Roman" w:hAnsi="Arial" w:cs="Arial"/>
          <w:b/>
          <w:bCs/>
          <w:noProof w:val="0"/>
          <w:lang w:eastAsia="ar-SA"/>
        </w:rPr>
      </w:pPr>
      <w:r w:rsidRPr="00637B8D">
        <w:rPr>
          <w:rFonts w:ascii="Arial" w:eastAsia="Times New Roman" w:hAnsi="Arial" w:cs="Arial"/>
          <w:b/>
          <w:noProof w:val="0"/>
          <w:lang w:eastAsia="ar-SA"/>
        </w:rPr>
        <w:t xml:space="preserve">I.- </w:t>
      </w:r>
      <w:r w:rsidRPr="00637B8D">
        <w:rPr>
          <w:rFonts w:ascii="Arial" w:eastAsia="Times New Roman" w:hAnsi="Arial" w:cs="Arial"/>
          <w:b/>
          <w:bCs/>
          <w:noProof w:val="0"/>
          <w:lang w:eastAsia="ar-SA"/>
        </w:rPr>
        <w:t xml:space="preserve">"EL INSTITUTO" </w:t>
      </w:r>
      <w:r w:rsidRPr="00637B8D">
        <w:rPr>
          <w:rFonts w:ascii="Arial" w:eastAsia="Times New Roman" w:hAnsi="Arial" w:cs="Arial"/>
          <w:noProof w:val="0"/>
          <w:lang w:eastAsia="ar-SA"/>
        </w:rPr>
        <w:t>declara, a través de su Apoderado Legal, que:</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I.1.- </w:t>
      </w:r>
      <w:r w:rsidRPr="00637B8D">
        <w:rPr>
          <w:rFonts w:ascii="Arial" w:eastAsia="Times New Roman" w:hAnsi="Arial" w:cs="Arial"/>
          <w:noProof w:val="0"/>
          <w:lang w:eastAsia="ar-SA"/>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I.2.- </w:t>
      </w:r>
      <w:r w:rsidRPr="00637B8D">
        <w:rPr>
          <w:rFonts w:ascii="Arial" w:eastAsia="Times New Roman" w:hAnsi="Arial" w:cs="Arial"/>
          <w:noProof w:val="0"/>
          <w:lang w:eastAsia="ar-SA"/>
        </w:rPr>
        <w:t>Está facultado para celebrar los actos jurídicos necesarios, en términos de la legislación vigente, para la consecución de los fines para los que fue creado, de conformidad con el artículo 251 fracciones IV y V de la Ley del Seguro Social.</w:t>
      </w:r>
    </w:p>
    <w:p w:rsidR="00637B8D" w:rsidRPr="00637B8D" w:rsidRDefault="00637B8D" w:rsidP="00637B8D">
      <w:pPr>
        <w:suppressAutoHyphens/>
        <w:spacing w:after="0" w:line="240" w:lineRule="auto"/>
        <w:jc w:val="both"/>
        <w:rPr>
          <w:rFonts w:ascii="Arial" w:eastAsia="Times New Roman" w:hAnsi="Arial" w:cs="Arial"/>
          <w:b/>
          <w:noProof w:val="0"/>
          <w:lang w:eastAsia="ar-SA"/>
        </w:rPr>
      </w:pPr>
    </w:p>
    <w:p w:rsidR="00637B8D" w:rsidRPr="00637B8D" w:rsidRDefault="00637B8D" w:rsidP="00637B8D">
      <w:pPr>
        <w:suppressAutoHyphens/>
        <w:spacing w:after="0" w:line="240" w:lineRule="auto"/>
        <w:ind w:right="48"/>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I.3.- </w:t>
      </w:r>
      <w:r w:rsidRPr="00637B8D">
        <w:rPr>
          <w:rFonts w:ascii="Arial" w:eastAsia="Times New Roman" w:hAnsi="Arial" w:cs="Arial"/>
          <w:noProof w:val="0"/>
          <w:lang w:eastAsia="ar-SA"/>
        </w:rPr>
        <w:t xml:space="preserve">El Licenciado José Roberto Flores Bañuelos se encuentra facultado para suscribir el presente instrumento jurídico en representación de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de acuerdo al poder que le fue conferido en la Escritura Pública número 81,503 de fecha 30 de octubre de 2015, otorgada ante la</w:t>
      </w:r>
      <w:r w:rsidR="00AD00BC">
        <w:rPr>
          <w:rFonts w:ascii="Arial" w:eastAsia="Times New Roman" w:hAnsi="Arial" w:cs="Arial"/>
          <w:noProof w:val="0"/>
          <w:lang w:eastAsia="ar-SA"/>
        </w:rPr>
        <w:t xml:space="preserve"> fe del Licenciado Benito Ivá</w:t>
      </w:r>
      <w:r w:rsidRPr="00637B8D">
        <w:rPr>
          <w:rFonts w:ascii="Arial" w:eastAsia="Times New Roman" w:hAnsi="Arial" w:cs="Arial"/>
          <w:noProof w:val="0"/>
          <w:lang w:eastAsia="ar-SA"/>
        </w:rPr>
        <w:t>n Guerra Silla, Notario Público número 7 del Distrito Federal y manifiesta bajo protesta de decir verdad, que las facultades que le fueron conferidas no le han sido revocadas, modificadas, ni restringidas en forma alguna.</w:t>
      </w:r>
    </w:p>
    <w:p w:rsidR="00637B8D" w:rsidRPr="00637B8D" w:rsidRDefault="00637B8D" w:rsidP="00637B8D">
      <w:pPr>
        <w:suppressAutoHyphens/>
        <w:spacing w:after="0" w:line="240" w:lineRule="auto"/>
        <w:ind w:right="48"/>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bCs/>
          <w:noProof w:val="0"/>
          <w:lang w:eastAsia="ar-SA"/>
        </w:rPr>
      </w:pPr>
      <w:r w:rsidRPr="00637B8D">
        <w:rPr>
          <w:rFonts w:ascii="Arial" w:eastAsia="Times New Roman" w:hAnsi="Arial" w:cs="Arial"/>
          <w:b/>
          <w:noProof w:val="0"/>
          <w:lang w:eastAsia="ar-SA"/>
        </w:rPr>
        <w:t xml:space="preserve">I.4.- </w:t>
      </w:r>
      <w:r w:rsidRPr="00637B8D">
        <w:rPr>
          <w:rFonts w:ascii="Arial" w:eastAsia="Times New Roman" w:hAnsi="Arial" w:cs="Arial"/>
          <w:noProof w:val="0"/>
          <w:lang w:eastAsia="ar-SA"/>
        </w:rPr>
        <w:t xml:space="preserve">El _______________________, Titular de la ____________________________ de </w:t>
      </w:r>
      <w:r w:rsidRPr="00637B8D">
        <w:rPr>
          <w:rFonts w:ascii="Arial" w:eastAsia="Times New Roman" w:hAnsi="Arial" w:cs="Arial"/>
          <w:b/>
          <w:noProof w:val="0"/>
          <w:lang w:eastAsia="ar-SA"/>
        </w:rPr>
        <w:t xml:space="preserve">“EL INSTITUTO” </w:t>
      </w:r>
      <w:r w:rsidRPr="00637B8D">
        <w:rPr>
          <w:rFonts w:ascii="Arial" w:eastAsia="Times New Roman" w:hAnsi="Arial" w:cs="Arial"/>
          <w:noProof w:val="0"/>
          <w:lang w:eastAsia="ar-SA"/>
        </w:rPr>
        <w:t xml:space="preserve">interviene como Administrador del presente contrato, responsable de dar seguimiento y verificar el cumplimiento de los derechos y obligaciones establecidos en el presente instrumento jurídico, de </w:t>
      </w:r>
      <w:r w:rsidRPr="00637B8D">
        <w:rPr>
          <w:rFonts w:ascii="Arial" w:eastAsia="Times New Roman" w:hAnsi="Arial" w:cs="Arial"/>
          <w:bCs/>
          <w:noProof w:val="0"/>
          <w:lang w:eastAsia="ar-SA"/>
        </w:rPr>
        <w:t>conformidad con lo dispuesto en el artículo 84 penúltimo párrafo del Reglamento de la Ley de Adquisiciones, Arrendamientos</w:t>
      </w:r>
      <w:r w:rsidRPr="00637B8D">
        <w:rPr>
          <w:rFonts w:ascii="Arial" w:eastAsia="Times New Roman" w:hAnsi="Arial" w:cs="Arial"/>
          <w:noProof w:val="0"/>
          <w:lang w:eastAsia="ar-SA"/>
        </w:rPr>
        <w:t xml:space="preserve"> y Servicios del Sector Público</w:t>
      </w:r>
      <w:r w:rsidRPr="00637B8D">
        <w:rPr>
          <w:rFonts w:ascii="Arial" w:eastAsia="Times New Roman" w:hAnsi="Arial" w:cs="Arial"/>
          <w:bCs/>
          <w:noProof w:val="0"/>
          <w:lang w:eastAsia="ar-SA"/>
        </w:rPr>
        <w:t>.</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I.5.- </w:t>
      </w:r>
      <w:r w:rsidRPr="00637B8D">
        <w:rPr>
          <w:rFonts w:ascii="Arial" w:eastAsia="Times New Roman" w:hAnsi="Arial" w:cs="Arial"/>
          <w:noProof w:val="0"/>
          <w:lang w:eastAsia="ar-SA"/>
        </w:rPr>
        <w:t>Para el cumplimiento de sus funciones y la realización de sus actividades, requiere de la adquisición de “Equipo de Cocina y Comedor, para el Hospital General de Zona 165 Camas en Villa de Álvarez, Colima, correspondiente al Programa de Equipamiento Asociado a Obra 2016” solicitado por _______________________________________</w:t>
      </w:r>
      <w:r w:rsidRPr="00637B8D">
        <w:rPr>
          <w:rFonts w:ascii="Arial" w:eastAsia="Times New Roman" w:hAnsi="Arial" w:cs="Arial"/>
          <w:bCs/>
          <w:noProof w:val="0"/>
          <w:lang w:eastAsia="ar-SA"/>
        </w:rPr>
        <w:t>.</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I.6.- </w:t>
      </w:r>
      <w:r w:rsidRPr="00637B8D">
        <w:rPr>
          <w:rFonts w:ascii="Arial" w:eastAsia="Times New Roman" w:hAnsi="Arial" w:cs="Arial"/>
          <w:noProof w:val="0"/>
          <w:lang w:eastAsia="ar-SA"/>
        </w:rPr>
        <w:t xml:space="preserve">Para cubrir las erogaciones que se deriven del presente contrato, cuenta con recursos disponibles suficientes, no comprometidos, de acuerdo a los oficio(s) de Liberación de Inversión </w:t>
      </w:r>
      <w:r w:rsidRPr="00637B8D">
        <w:rPr>
          <w:rFonts w:ascii="Arial" w:eastAsia="Times New Roman" w:hAnsi="Arial" w:cs="Arial"/>
          <w:noProof w:val="0"/>
          <w:lang w:eastAsia="ar-SA"/>
        </w:rPr>
        <w:lastRenderedPageBreak/>
        <w:t xml:space="preserve">(OLI), emitido(s) por el Titular de la División de Análisis del Programa de Inversión Física, mismo(s) que se agrega(n) al presente contrato como </w:t>
      </w:r>
      <w:r w:rsidRPr="00637B8D">
        <w:rPr>
          <w:rFonts w:ascii="Arial" w:eastAsia="Times New Roman" w:hAnsi="Arial" w:cs="Arial"/>
          <w:b/>
          <w:noProof w:val="0"/>
          <w:lang w:eastAsia="ar-SA"/>
        </w:rPr>
        <w:t>Anexo 1 (uno)</w:t>
      </w:r>
      <w:r w:rsidRPr="00637B8D">
        <w:rPr>
          <w:rFonts w:ascii="Arial" w:eastAsia="Times New Roman" w:hAnsi="Arial" w:cs="Arial"/>
          <w:noProof w:val="0"/>
          <w:lang w:eastAsia="ar-SA"/>
        </w:rPr>
        <w:t>.</w:t>
      </w:r>
    </w:p>
    <w:p w:rsidR="00637B8D" w:rsidRPr="00637B8D" w:rsidRDefault="00637B8D" w:rsidP="00637B8D">
      <w:pPr>
        <w:suppressAutoHyphens/>
        <w:spacing w:after="0" w:line="240" w:lineRule="auto"/>
        <w:jc w:val="both"/>
        <w:rPr>
          <w:rFonts w:ascii="Arial" w:eastAsia="Times New Roman" w:hAnsi="Arial" w:cs="Arial"/>
          <w:b/>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I.7.-</w:t>
      </w:r>
      <w:r w:rsidRPr="00637B8D">
        <w:rPr>
          <w:rFonts w:ascii="Arial" w:eastAsia="Times New Roman" w:hAnsi="Arial" w:cs="Arial"/>
          <w:noProof w:val="0"/>
          <w:lang w:eastAsia="ar-SA"/>
        </w:rPr>
        <w:t xml:space="preserve"> El presente contrato fue adjudicado a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mediante el procedimiento de ____________________________ número </w:t>
      </w:r>
      <w:r w:rsidRPr="00637B8D">
        <w:rPr>
          <w:rFonts w:ascii="Arial" w:eastAsia="Times New Roman" w:hAnsi="Arial" w:cs="Arial"/>
          <w:b/>
          <w:bCs/>
          <w:noProof w:val="0"/>
          <w:lang w:val="es-ES_tradnl" w:eastAsia="ar-SA"/>
        </w:rPr>
        <w:t>IA-019GYR040-E____-2016</w:t>
      </w:r>
      <w:r w:rsidRPr="00637B8D">
        <w:rPr>
          <w:rFonts w:ascii="Arial" w:eastAsia="Times New Roman" w:hAnsi="Arial" w:cs="Arial"/>
          <w:noProof w:val="0"/>
          <w:lang w:eastAsia="ar-SA"/>
        </w:rPr>
        <w:t xml:space="preserve">, con fundamento en lo dispuesto en los artículos 134 de la Constitución Política de los Estados Unidos Mexicanos, </w:t>
      </w:r>
      <w:r w:rsidRPr="00637B8D">
        <w:rPr>
          <w:rFonts w:ascii="Arial" w:eastAsia="Times New Roman" w:hAnsi="Arial" w:cs="Arial"/>
          <w:bCs/>
          <w:noProof w:val="0"/>
          <w:lang w:eastAsia="ar-SA"/>
        </w:rPr>
        <w:t xml:space="preserve"> _______________________________________________ de </w:t>
      </w:r>
      <w:r w:rsidRPr="00637B8D">
        <w:rPr>
          <w:rFonts w:ascii="Arial" w:eastAsia="Times New Roman" w:hAnsi="Arial" w:cs="Arial"/>
          <w:noProof w:val="0"/>
          <w:lang w:eastAsia="ar-SA"/>
        </w:rPr>
        <w:t xml:space="preserve">la Ley de Adquisiciones, Arrendamientos y Servicios del Sector Público, _____________________________ de </w:t>
      </w:r>
      <w:r w:rsidRPr="00637B8D">
        <w:rPr>
          <w:rFonts w:ascii="Arial" w:eastAsia="Times New Roman" w:hAnsi="Arial" w:cs="Arial"/>
          <w:bCs/>
          <w:noProof w:val="0"/>
          <w:lang w:eastAsia="ar-SA"/>
        </w:rPr>
        <w:t>su Reglamento</w:t>
      </w:r>
      <w:r w:rsidRPr="00637B8D">
        <w:rPr>
          <w:rFonts w:ascii="Arial" w:eastAsia="Times New Roman" w:hAnsi="Arial" w:cs="Arial"/>
          <w:noProof w:val="0"/>
          <w:lang w:eastAsia="ar-SA"/>
        </w:rPr>
        <w:t xml:space="preserve"> y demás disposiciones aplicables en la materia.</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I.8.- </w:t>
      </w:r>
      <w:r w:rsidRPr="00637B8D">
        <w:rPr>
          <w:rFonts w:ascii="Arial" w:eastAsia="Times New Roman" w:hAnsi="Arial" w:cs="Arial"/>
          <w:noProof w:val="0"/>
          <w:lang w:eastAsia="ar-SA"/>
        </w:rPr>
        <w:t xml:space="preserve">Con fecha ___________  la Coordinación Técnica de Adquisición de Bienes de Inversión y Activos, a través de la División de Equipo y Mobiliario Médico, emitió el Acta de Fallo del procedimiento de contratación mencionado en la Declaración que antecede, resultando adjudicado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con la(s) partida(s) que se detallan en la misma.</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bCs/>
          <w:noProof w:val="0"/>
          <w:lang w:eastAsia="ar-SA"/>
        </w:rPr>
      </w:pPr>
      <w:r w:rsidRPr="00637B8D">
        <w:rPr>
          <w:rFonts w:ascii="Arial" w:eastAsia="Times New Roman" w:hAnsi="Arial" w:cs="Arial"/>
          <w:b/>
          <w:noProof w:val="0"/>
          <w:lang w:eastAsia="ar-SA"/>
        </w:rPr>
        <w:t xml:space="preserve">I.9.- </w:t>
      </w:r>
      <w:r w:rsidRPr="00637B8D">
        <w:rPr>
          <w:rFonts w:ascii="Arial" w:eastAsia="Times New Roman" w:hAnsi="Arial" w:cs="Arial"/>
          <w:noProof w:val="0"/>
          <w:lang w:eastAsia="ar-SA"/>
        </w:rPr>
        <w:t>De conformidad con lo previsto en el artículo 81 fracción IV del Reglamento de la Ley de Adquisiciones, Arrendamientos y Servicios del Sector Público, en caso de discrepancia entre el contenido de la convocatoria y el presente instrumento jurídico, prevalecerá lo establecido en la convocatoria respectiva, así como al resultado de la Junta de Aclaraciones.</w:t>
      </w:r>
    </w:p>
    <w:p w:rsidR="00637B8D" w:rsidRPr="00637B8D" w:rsidRDefault="00637B8D" w:rsidP="00637B8D">
      <w:pPr>
        <w:suppressAutoHyphens/>
        <w:spacing w:after="0" w:line="240" w:lineRule="auto"/>
        <w:jc w:val="both"/>
        <w:rPr>
          <w:rFonts w:ascii="Arial" w:eastAsia="Times New Roman" w:hAnsi="Arial" w:cs="Arial"/>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I.10.- </w:t>
      </w:r>
      <w:r w:rsidRPr="00637B8D">
        <w:rPr>
          <w:rFonts w:ascii="Arial" w:eastAsia="Times New Roman" w:hAnsi="Arial" w:cs="Arial"/>
          <w:noProof w:val="0"/>
          <w:lang w:eastAsia="ar-SA"/>
        </w:rPr>
        <w:t>Señala como domicilio para todos los efectos de este acto jurídico el ubicado en Calle Durango número 291 P.H., Colonia Roma Norte, Delegación Cuauhtémoc, Código Postal 06700 Ciudad de México.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II.- "EL PROVEEDOR"</w:t>
      </w:r>
      <w:r w:rsidRPr="00637B8D">
        <w:rPr>
          <w:rFonts w:ascii="Arial" w:eastAsia="Times New Roman" w:hAnsi="Arial" w:cs="Arial"/>
          <w:noProof w:val="0"/>
          <w:lang w:eastAsia="ar-SA"/>
        </w:rPr>
        <w:t xml:space="preserve"> declara, a través de su Apoderado Legal</w:t>
      </w:r>
      <w:r w:rsidRPr="00637B8D">
        <w:rPr>
          <w:rFonts w:ascii="Arial" w:eastAsia="Times New Roman" w:hAnsi="Arial" w:cs="Arial"/>
          <w:lang w:eastAsia="ar-SA"/>
        </w:rPr>
        <w:t>,</w:t>
      </w:r>
      <w:r w:rsidRPr="00637B8D">
        <w:rPr>
          <w:rFonts w:ascii="Arial" w:eastAsia="Times New Roman" w:hAnsi="Arial" w:cs="Arial"/>
          <w:noProof w:val="0"/>
          <w:lang w:eastAsia="ar-SA"/>
        </w:rPr>
        <w:t xml:space="preserve"> que:</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es-ES"/>
        </w:rPr>
      </w:pPr>
      <w:r w:rsidRPr="00637B8D">
        <w:rPr>
          <w:rFonts w:ascii="Arial" w:eastAsia="Times New Roman" w:hAnsi="Arial" w:cs="Arial"/>
          <w:b/>
          <w:noProof w:val="0"/>
          <w:lang w:eastAsia="ar-SA"/>
        </w:rPr>
        <w:t>II.1.-</w:t>
      </w:r>
      <w:r w:rsidRPr="00637B8D">
        <w:rPr>
          <w:rFonts w:ascii="Arial" w:eastAsia="Times New Roman" w:hAnsi="Arial" w:cs="Arial"/>
          <w:noProof w:val="0"/>
          <w:lang w:eastAsia="ar-SA"/>
        </w:rPr>
        <w:t xml:space="preserve"> </w:t>
      </w:r>
      <w:r w:rsidRPr="00637B8D">
        <w:rPr>
          <w:rFonts w:ascii="Arial" w:eastAsia="Times New Roman" w:hAnsi="Arial" w:cs="Arial"/>
          <w:noProof w:val="0"/>
          <w:lang w:eastAsia="es-ES"/>
        </w:rPr>
        <w:t xml:space="preserve">Es una persona moral constituida de conformidad con las leyes de los Estados Unidos Mexicanos, según consta en la </w:t>
      </w:r>
      <w:r w:rsidRPr="00637B8D">
        <w:rPr>
          <w:rFonts w:ascii="Arial" w:eastAsia="Times New Roman" w:hAnsi="Arial" w:cs="Arial"/>
          <w:noProof w:val="0"/>
          <w:lang w:eastAsia="ar-SA"/>
        </w:rPr>
        <w:t>Escritura Pública número _______ de fecha ___________, otorgada ante la fe del Licenciado ___________, Notario Público número ______, Notario número ______ del Distrito Federal e inscrita en el Registro Público de Comercio de la misma entidad en el Folio Mercantil ________.</w:t>
      </w:r>
    </w:p>
    <w:p w:rsidR="00637B8D" w:rsidRPr="00637B8D" w:rsidRDefault="00637B8D" w:rsidP="00637B8D">
      <w:pPr>
        <w:suppressAutoHyphens/>
        <w:spacing w:after="0" w:line="240" w:lineRule="auto"/>
        <w:ind w:right="49"/>
        <w:jc w:val="both"/>
        <w:rPr>
          <w:rFonts w:ascii="Arial" w:eastAsia="Times New Roman" w:hAnsi="Arial" w:cs="Arial"/>
          <w:b/>
          <w:bCs/>
          <w:noProof w:val="0"/>
          <w:lang w:eastAsia="es-ES"/>
        </w:rPr>
      </w:pPr>
    </w:p>
    <w:p w:rsidR="00637B8D" w:rsidRPr="00637B8D" w:rsidRDefault="00637B8D" w:rsidP="00637B8D">
      <w:pPr>
        <w:suppressAutoHyphens/>
        <w:spacing w:after="0" w:line="240" w:lineRule="auto"/>
        <w:jc w:val="both"/>
        <w:rPr>
          <w:rFonts w:ascii="Arial" w:eastAsia="Times New Roman" w:hAnsi="Arial" w:cs="Arial"/>
          <w:noProof w:val="0"/>
          <w:lang w:eastAsia="es-ES"/>
        </w:rPr>
      </w:pPr>
      <w:r w:rsidRPr="00637B8D">
        <w:rPr>
          <w:rFonts w:ascii="Arial" w:eastAsia="Times New Roman" w:hAnsi="Arial" w:cs="Arial"/>
          <w:b/>
          <w:bCs/>
          <w:noProof w:val="0"/>
          <w:lang w:eastAsia="es-ES"/>
        </w:rPr>
        <w:t xml:space="preserve">II.2.- </w:t>
      </w:r>
      <w:r w:rsidRPr="00637B8D">
        <w:rPr>
          <w:rFonts w:ascii="Arial" w:eastAsia="Times New Roman" w:hAnsi="Arial" w:cs="Arial"/>
          <w:bCs/>
          <w:noProof w:val="0"/>
          <w:lang w:eastAsia="ar-SA"/>
        </w:rPr>
        <w:t xml:space="preserve">Se encuentra representada para la celebración de este Contrato por </w:t>
      </w:r>
      <w:r w:rsidRPr="00637B8D">
        <w:rPr>
          <w:rFonts w:ascii="Arial" w:eastAsia="Times New Roman" w:hAnsi="Arial" w:cs="Arial"/>
          <w:lang w:eastAsia="ar-SA"/>
        </w:rPr>
        <w:t>_________________</w:t>
      </w:r>
      <w:r w:rsidRPr="00637B8D">
        <w:rPr>
          <w:rFonts w:ascii="Arial" w:eastAsia="Times New Roman" w:hAnsi="Arial" w:cs="Arial"/>
          <w:bCs/>
          <w:noProof w:val="0"/>
          <w:lang w:eastAsia="ar-SA"/>
        </w:rPr>
        <w:t xml:space="preserve"> quien acredita su personalidad</w:t>
      </w:r>
      <w:r w:rsidRPr="00637B8D">
        <w:rPr>
          <w:rFonts w:ascii="Arial" w:eastAsia="Times New Roman" w:hAnsi="Arial" w:cs="Arial"/>
          <w:lang w:eastAsia="ar-SA"/>
        </w:rPr>
        <w:t xml:space="preserve"> </w:t>
      </w:r>
      <w:r w:rsidRPr="00637B8D">
        <w:rPr>
          <w:rFonts w:ascii="Arial" w:eastAsia="Times New Roman" w:hAnsi="Arial" w:cs="Arial"/>
          <w:noProof w:val="0"/>
          <w:lang w:eastAsia="ar-SA"/>
        </w:rPr>
        <w:t xml:space="preserve">en términos </w:t>
      </w:r>
      <w:r w:rsidRPr="00637B8D">
        <w:rPr>
          <w:rFonts w:ascii="Arial" w:eastAsia="Times New Roman" w:hAnsi="Arial" w:cs="Arial"/>
          <w:noProof w:val="0"/>
          <w:lang w:eastAsia="es-ES"/>
        </w:rPr>
        <w:t xml:space="preserve">de la Escritura Pública número </w:t>
      </w:r>
      <w:r w:rsidRPr="00637B8D">
        <w:rPr>
          <w:rFonts w:ascii="Arial" w:eastAsia="Times New Roman" w:hAnsi="Arial" w:cs="Arial"/>
          <w:noProof w:val="0"/>
          <w:lang w:eastAsia="ar-SA"/>
        </w:rPr>
        <w:t>______ de fecha _______________ otorgada ante la fe del Licenciado _______________, Notario Público número _____, Notario número ______ del Distrito Federal e inscrita en el Registro Público de Comercio de la misma entidad en el Folio Mercantil ___________</w:t>
      </w:r>
      <w:r w:rsidRPr="00637B8D">
        <w:rPr>
          <w:rFonts w:ascii="Arial" w:eastAsia="Times New Roman" w:hAnsi="Arial" w:cs="Arial"/>
          <w:noProof w:val="0"/>
          <w:lang w:eastAsia="es-ES"/>
        </w:rPr>
        <w:t>, y manifiesta bajo protesta de decir verdad, que las facultades que le fueron conferidas no le han sido revocadas, modificadas, ni restringidas en forma alguna.</w:t>
      </w:r>
    </w:p>
    <w:p w:rsidR="00637B8D" w:rsidRPr="00637B8D" w:rsidRDefault="00637B8D" w:rsidP="00637B8D">
      <w:pPr>
        <w:suppressAutoHyphens/>
        <w:spacing w:after="0" w:line="240" w:lineRule="auto"/>
        <w:ind w:right="49"/>
        <w:jc w:val="both"/>
        <w:rPr>
          <w:rFonts w:ascii="Arial" w:eastAsia="Times New Roman" w:hAnsi="Arial" w:cs="Arial"/>
          <w:noProof w:val="0"/>
          <w:highlight w:val="red"/>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es-ES"/>
        </w:rPr>
      </w:pPr>
      <w:r w:rsidRPr="00637B8D">
        <w:rPr>
          <w:rFonts w:ascii="Arial" w:eastAsia="Times New Roman" w:hAnsi="Arial" w:cs="Arial"/>
          <w:b/>
          <w:bCs/>
          <w:noProof w:val="0"/>
          <w:lang w:eastAsia="es-ES"/>
        </w:rPr>
        <w:t xml:space="preserve">II.3.- </w:t>
      </w:r>
      <w:r w:rsidRPr="00637B8D">
        <w:rPr>
          <w:rFonts w:ascii="Arial" w:eastAsia="Times New Roman" w:hAnsi="Arial" w:cs="Arial"/>
          <w:noProof w:val="0"/>
          <w:lang w:eastAsia="es-ES"/>
        </w:rPr>
        <w:t xml:space="preserve">De acuerdo con sus estatutos, su objeto social consiste entre otras actividades </w:t>
      </w:r>
      <w:r w:rsidRPr="00637B8D">
        <w:rPr>
          <w:rFonts w:ascii="Arial" w:eastAsia="Times New Roman" w:hAnsi="Arial" w:cs="Arial"/>
          <w:noProof w:val="0"/>
          <w:lang w:eastAsia="ar-SA"/>
        </w:rPr>
        <w:t>en _______________________________________________________________________________________________________________________________________________________</w:t>
      </w:r>
      <w:r w:rsidRPr="00637B8D">
        <w:rPr>
          <w:rFonts w:ascii="Arial" w:eastAsia="Times New Roman" w:hAnsi="Arial" w:cs="Arial"/>
          <w:noProof w:val="0"/>
          <w:lang w:eastAsia="es-ES"/>
        </w:rPr>
        <w:t>.</w:t>
      </w:r>
    </w:p>
    <w:p w:rsidR="00637B8D" w:rsidRPr="00637B8D" w:rsidRDefault="00637B8D" w:rsidP="00637B8D">
      <w:pPr>
        <w:suppressAutoHyphens/>
        <w:spacing w:after="0" w:line="240" w:lineRule="auto"/>
        <w:ind w:right="49"/>
        <w:jc w:val="both"/>
        <w:rPr>
          <w:rFonts w:ascii="Arial" w:eastAsia="Times New Roman" w:hAnsi="Arial" w:cs="Arial"/>
          <w:b/>
          <w:bCs/>
          <w:noProof w:val="0"/>
          <w:lang w:eastAsia="ar-SA"/>
        </w:rPr>
      </w:pPr>
    </w:p>
    <w:p w:rsidR="00637B8D" w:rsidRPr="00637B8D" w:rsidRDefault="00637B8D" w:rsidP="00637B8D">
      <w:pPr>
        <w:suppressAutoHyphens/>
        <w:spacing w:after="60" w:line="240" w:lineRule="auto"/>
        <w:ind w:right="51"/>
        <w:jc w:val="both"/>
        <w:rPr>
          <w:rFonts w:ascii="Arial" w:eastAsia="Times New Roman" w:hAnsi="Arial" w:cs="Arial"/>
          <w:noProof w:val="0"/>
          <w:lang w:eastAsia="ar-SA"/>
        </w:rPr>
      </w:pPr>
      <w:r w:rsidRPr="00637B8D">
        <w:rPr>
          <w:rFonts w:ascii="Arial" w:eastAsia="Times New Roman" w:hAnsi="Arial" w:cs="Arial"/>
          <w:b/>
          <w:bCs/>
          <w:noProof w:val="0"/>
          <w:lang w:eastAsia="ar-SA"/>
        </w:rPr>
        <w:t>II.4.-</w:t>
      </w:r>
      <w:r w:rsidRPr="00637B8D">
        <w:rPr>
          <w:rFonts w:ascii="Arial" w:eastAsia="Times New Roman" w:hAnsi="Arial" w:cs="Arial"/>
          <w:noProof w:val="0"/>
          <w:lang w:eastAsia="ar-SA"/>
        </w:rPr>
        <w:t xml:space="preserve"> Cuenta con los registros siguientes:</w:t>
      </w:r>
    </w:p>
    <w:p w:rsidR="00637B8D" w:rsidRPr="00637B8D" w:rsidRDefault="00637B8D" w:rsidP="00D904CE">
      <w:pPr>
        <w:numPr>
          <w:ilvl w:val="0"/>
          <w:numId w:val="55"/>
        </w:numPr>
        <w:suppressAutoHyphens/>
        <w:spacing w:after="60" w:line="240" w:lineRule="auto"/>
        <w:ind w:right="51"/>
        <w:jc w:val="both"/>
        <w:rPr>
          <w:rFonts w:ascii="Arial" w:eastAsia="Calibri" w:hAnsi="Arial" w:cs="Arial"/>
          <w:noProof w:val="0"/>
          <w:lang w:eastAsia="ar-SA"/>
        </w:rPr>
      </w:pPr>
      <w:r w:rsidRPr="00637B8D">
        <w:rPr>
          <w:rFonts w:ascii="Arial" w:eastAsia="Calibri" w:hAnsi="Arial" w:cs="Arial"/>
          <w:noProof w:val="0"/>
          <w:lang w:eastAsia="ar-SA"/>
        </w:rPr>
        <w:t xml:space="preserve">Registro Federal de Contribuyentes número: </w:t>
      </w:r>
      <w:r w:rsidRPr="00637B8D">
        <w:rPr>
          <w:rFonts w:ascii="Arial" w:eastAsia="Calibri" w:hAnsi="Arial" w:cs="Arial"/>
          <w:noProof w:val="0"/>
          <w:lang w:eastAsia="ar-SA"/>
        </w:rPr>
        <w:tab/>
      </w:r>
      <w:r w:rsidRPr="00637B8D">
        <w:rPr>
          <w:rFonts w:ascii="Arial" w:eastAsia="Calibri" w:hAnsi="Arial" w:cs="Arial"/>
          <w:b/>
          <w:bCs/>
          <w:noProof w:val="0"/>
          <w:lang w:eastAsia="ar-SA"/>
        </w:rPr>
        <w:t>_____________</w:t>
      </w:r>
      <w:r w:rsidRPr="00637B8D">
        <w:rPr>
          <w:rFonts w:ascii="Arial" w:eastAsia="Calibri" w:hAnsi="Arial" w:cs="Arial"/>
          <w:noProof w:val="0"/>
          <w:lang w:eastAsia="ar-SA"/>
        </w:rPr>
        <w:t>.</w:t>
      </w:r>
    </w:p>
    <w:p w:rsidR="00637B8D" w:rsidRPr="00637B8D" w:rsidRDefault="00637B8D" w:rsidP="00D904CE">
      <w:pPr>
        <w:numPr>
          <w:ilvl w:val="0"/>
          <w:numId w:val="55"/>
        </w:numPr>
        <w:suppressAutoHyphens/>
        <w:spacing w:after="0" w:line="240" w:lineRule="auto"/>
        <w:ind w:right="49"/>
        <w:jc w:val="both"/>
        <w:rPr>
          <w:rFonts w:ascii="Arial" w:eastAsia="Calibri" w:hAnsi="Arial" w:cs="Arial"/>
          <w:noProof w:val="0"/>
          <w:lang w:eastAsia="ar-SA"/>
        </w:rPr>
      </w:pPr>
      <w:r w:rsidRPr="00637B8D">
        <w:rPr>
          <w:rFonts w:ascii="Arial" w:eastAsia="Calibri" w:hAnsi="Arial" w:cs="Arial"/>
          <w:noProof w:val="0"/>
          <w:lang w:eastAsia="ar-SA"/>
        </w:rPr>
        <w:t xml:space="preserve">Registro Patronal ante </w:t>
      </w:r>
      <w:r w:rsidRPr="00637B8D">
        <w:rPr>
          <w:rFonts w:ascii="Arial" w:eastAsia="Calibri" w:hAnsi="Arial" w:cs="Arial"/>
          <w:b/>
          <w:bCs/>
          <w:noProof w:val="0"/>
          <w:lang w:eastAsia="ar-SA"/>
        </w:rPr>
        <w:t xml:space="preserve">“EL INSTITUTO” </w:t>
      </w:r>
      <w:r w:rsidRPr="00637B8D">
        <w:rPr>
          <w:rFonts w:ascii="Arial" w:eastAsia="Calibri" w:hAnsi="Arial" w:cs="Arial"/>
          <w:noProof w:val="0"/>
          <w:lang w:eastAsia="ar-SA"/>
        </w:rPr>
        <w:t>número:</w:t>
      </w:r>
      <w:r w:rsidRPr="00637B8D">
        <w:rPr>
          <w:rFonts w:ascii="Arial" w:eastAsia="Calibri" w:hAnsi="Arial" w:cs="Arial"/>
          <w:noProof w:val="0"/>
          <w:lang w:eastAsia="ar-SA"/>
        </w:rPr>
        <w:tab/>
      </w:r>
      <w:r w:rsidRPr="00637B8D">
        <w:rPr>
          <w:rFonts w:ascii="Arial" w:eastAsia="Calibri" w:hAnsi="Arial" w:cs="Arial"/>
          <w:b/>
          <w:noProof w:val="0"/>
          <w:lang w:eastAsia="ar-SA"/>
        </w:rPr>
        <w:t>_____________.</w:t>
      </w:r>
    </w:p>
    <w:p w:rsidR="00637B8D" w:rsidRPr="00637B8D" w:rsidRDefault="00637B8D" w:rsidP="00637B8D">
      <w:pPr>
        <w:suppressAutoHyphens/>
        <w:spacing w:after="0" w:line="240" w:lineRule="auto"/>
        <w:ind w:left="23" w:right="48" w:hanging="23"/>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ind w:right="49"/>
        <w:jc w:val="both"/>
        <w:rPr>
          <w:rFonts w:ascii="Arial" w:eastAsia="Times New Roman" w:hAnsi="Arial" w:cs="Arial"/>
          <w:noProof w:val="0"/>
          <w:color w:val="000000"/>
          <w:lang w:eastAsia="es-MX"/>
        </w:rPr>
      </w:pPr>
      <w:r w:rsidRPr="00637B8D">
        <w:rPr>
          <w:rFonts w:ascii="Arial" w:eastAsia="Times New Roman" w:hAnsi="Arial" w:cs="Arial"/>
          <w:b/>
          <w:bCs/>
          <w:noProof w:val="0"/>
          <w:lang w:eastAsia="ar-SA"/>
        </w:rPr>
        <w:t xml:space="preserve">II.5.- </w:t>
      </w:r>
      <w:r w:rsidRPr="00637B8D">
        <w:rPr>
          <w:rFonts w:ascii="Arial" w:eastAsia="Times New Roman" w:hAnsi="Arial" w:cs="Arial"/>
          <w:noProof w:val="0"/>
          <w:color w:val="000000"/>
          <w:lang w:eastAsia="es-MX"/>
        </w:rPr>
        <w:t>Cuenta con el documento correspondiente, vigente y expedido por el Servicio de Administración Tributaria (SAT), relativo a la opinión sobre el cumplimiento de sus obligaciones fiscales, conforme a lo dispuesto por la Regla</w:t>
      </w:r>
      <w:r w:rsidRPr="00637B8D">
        <w:rPr>
          <w:rFonts w:ascii="Arial" w:eastAsia="Times New Roman" w:hAnsi="Arial" w:cs="Arial"/>
          <w:noProof w:val="0"/>
          <w:color w:val="FF0000"/>
          <w:lang w:eastAsia="es-MX"/>
        </w:rPr>
        <w:t xml:space="preserve"> </w:t>
      </w:r>
      <w:r w:rsidRPr="00637B8D">
        <w:rPr>
          <w:rFonts w:ascii="Arial" w:eastAsia="Times New Roman" w:hAnsi="Arial" w:cs="Arial"/>
          <w:noProof w:val="0"/>
          <w:color w:val="000000"/>
          <w:lang w:eastAsia="es-MX"/>
        </w:rPr>
        <w:t>2.1.31 de la Resolución Miscelánea Fiscal 2016 y de conformidad con el artículo 32 D del Código Fiscal de la Federación, del cual presenta copia a</w:t>
      </w:r>
      <w:r w:rsidRPr="00637B8D">
        <w:rPr>
          <w:rFonts w:ascii="Arial" w:eastAsia="Times New Roman" w:hAnsi="Arial" w:cs="Arial"/>
          <w:b/>
          <w:noProof w:val="0"/>
          <w:color w:val="000000"/>
          <w:lang w:eastAsia="es-MX"/>
        </w:rPr>
        <w:t xml:space="preserve"> “</w:t>
      </w:r>
      <w:r w:rsidRPr="00637B8D">
        <w:rPr>
          <w:rFonts w:ascii="Arial" w:eastAsia="Times New Roman" w:hAnsi="Arial" w:cs="Arial"/>
          <w:b/>
          <w:bCs/>
          <w:noProof w:val="0"/>
          <w:color w:val="000000"/>
          <w:lang w:eastAsia="es-MX"/>
        </w:rPr>
        <w:t>EL INSTITUTO”</w:t>
      </w:r>
      <w:r w:rsidRPr="00637B8D">
        <w:rPr>
          <w:rFonts w:ascii="Arial" w:eastAsia="Times New Roman" w:hAnsi="Arial" w:cs="Arial"/>
          <w:noProof w:val="0"/>
          <w:color w:val="000000"/>
          <w:lang w:eastAsia="es-MX"/>
        </w:rPr>
        <w:t xml:space="preserve"> para efectos de la suscripción del presente Contrato. </w:t>
      </w:r>
    </w:p>
    <w:p w:rsidR="00637B8D" w:rsidRPr="00637B8D" w:rsidRDefault="00637B8D" w:rsidP="00637B8D">
      <w:pPr>
        <w:suppressAutoHyphens/>
        <w:spacing w:after="0" w:line="240" w:lineRule="auto"/>
        <w:ind w:left="12" w:right="49"/>
        <w:jc w:val="both"/>
        <w:rPr>
          <w:rFonts w:ascii="Arial" w:eastAsia="Times New Roman" w:hAnsi="Arial" w:cs="Times New Roman"/>
          <w:noProof w:val="0"/>
        </w:rPr>
      </w:pPr>
    </w:p>
    <w:p w:rsidR="00637B8D" w:rsidRPr="00637B8D" w:rsidRDefault="00637B8D" w:rsidP="00637B8D">
      <w:pPr>
        <w:suppressAutoHyphens/>
        <w:spacing w:after="0" w:line="240" w:lineRule="auto"/>
        <w:ind w:right="49"/>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II.6.- </w:t>
      </w:r>
      <w:r w:rsidRPr="00637B8D">
        <w:rPr>
          <w:rFonts w:ascii="Arial" w:eastAsia="Times New Roman" w:hAnsi="Arial" w:cs="Arial"/>
          <w:noProof w:val="0"/>
          <w:lang w:eastAsia="ar-SA"/>
        </w:rPr>
        <w:t xml:space="preserve">Sus trabajadores se encuentran inscritos en el régimen obligatorio del Seguro Social, y al corriente en el pago de las cuotas obrero patronales a que haya lugar, conforme a lo dispuesto en la Ley del Seguro Social, cuyas constancias correspondientes debidamente emitidas por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exhibe para efectos de la suscripción del presente instrumento jurídico.</w:t>
      </w:r>
    </w:p>
    <w:p w:rsidR="00637B8D" w:rsidRPr="00637B8D" w:rsidRDefault="00637B8D" w:rsidP="00637B8D">
      <w:pPr>
        <w:suppressAutoHyphens/>
        <w:spacing w:after="0" w:line="240" w:lineRule="auto"/>
        <w:ind w:left="12" w:right="49"/>
        <w:jc w:val="both"/>
        <w:rPr>
          <w:rFonts w:ascii="Arial" w:eastAsia="Times New Roman" w:hAnsi="Arial" w:cs="Times New Roman"/>
          <w:noProof w:val="0"/>
        </w:rPr>
      </w:pPr>
    </w:p>
    <w:p w:rsidR="00637B8D" w:rsidRPr="00637B8D" w:rsidRDefault="00637B8D" w:rsidP="00637B8D">
      <w:pPr>
        <w:suppressAutoHyphens/>
        <w:spacing w:after="0" w:line="240" w:lineRule="auto"/>
        <w:jc w:val="both"/>
        <w:rPr>
          <w:rFonts w:ascii="Arial" w:eastAsia="Times New Roman" w:hAnsi="Arial" w:cs="Arial"/>
          <w:iCs/>
          <w:noProof w:val="0"/>
          <w:lang w:eastAsia="ar-SA"/>
        </w:rPr>
      </w:pPr>
      <w:r w:rsidRPr="00637B8D">
        <w:rPr>
          <w:rFonts w:ascii="Arial" w:eastAsia="Times New Roman" w:hAnsi="Arial" w:cs="Arial"/>
          <w:b/>
          <w:bCs/>
          <w:iCs/>
          <w:noProof w:val="0"/>
          <w:lang w:eastAsia="ar-SA"/>
        </w:rPr>
        <w:t>II.7.-</w:t>
      </w:r>
      <w:r w:rsidRPr="00637B8D">
        <w:rPr>
          <w:rFonts w:ascii="Arial" w:eastAsia="Times New Roman" w:hAnsi="Arial" w:cs="Arial"/>
          <w:iCs/>
          <w:noProof w:val="0"/>
          <w:lang w:eastAsia="ar-SA"/>
        </w:rPr>
        <w:t xml:space="preserve"> Cuenta por sí o por conducto de quien subcontrate para el cumplimiento del objeto del presente Contrato con el documento correspondiente, vigente, expedido por </w:t>
      </w:r>
      <w:r w:rsidRPr="00637B8D">
        <w:rPr>
          <w:rFonts w:ascii="Arial" w:eastAsia="Times New Roman" w:hAnsi="Arial" w:cs="Arial"/>
          <w:b/>
          <w:bCs/>
          <w:noProof w:val="0"/>
          <w:lang w:eastAsia="ar-SA"/>
        </w:rPr>
        <w:t>“EL INSTITUTO”</w:t>
      </w:r>
      <w:r w:rsidRPr="00637B8D">
        <w:rPr>
          <w:rFonts w:ascii="Arial" w:eastAsia="Times New Roman" w:hAnsi="Arial" w:cs="Arial"/>
          <w:iCs/>
          <w:noProof w:val="0"/>
          <w:lang w:eastAsia="ar-SA"/>
        </w:rPr>
        <w:t xml:space="preserve"> relativo a la opinión positiva sobre el cumplimiento de sus obligaciones fiscales en materia de seguridad social, conforme al Acuerdo ACDO.SA1.HCT.101214/281.P.DIR dictado por el H. Consejo Técnico de </w:t>
      </w:r>
      <w:r w:rsidRPr="00637B8D">
        <w:rPr>
          <w:rFonts w:ascii="Arial" w:eastAsia="Times New Roman" w:hAnsi="Arial" w:cs="Arial"/>
          <w:b/>
          <w:bCs/>
          <w:noProof w:val="0"/>
          <w:lang w:eastAsia="ar-SA"/>
        </w:rPr>
        <w:t>“EL INSTITUTO”</w:t>
      </w:r>
      <w:r w:rsidRPr="00637B8D">
        <w:rPr>
          <w:rFonts w:ascii="Arial" w:eastAsia="Times New Roman" w:hAnsi="Arial" w:cs="Arial"/>
          <w:iCs/>
          <w:noProof w:val="0"/>
          <w:lang w:eastAsia="ar-SA"/>
        </w:rPr>
        <w:t xml:space="preserve"> en la sesión ordinaria celebrada el 10 de diciembre de 2014, publicado en el Diario Oficial de la Federación el 27 de febrero de 2015 y su modificación publicada en el mismo de fecha 03 de abril de 2015, el cual exhibe para efectos de la suscripción del presente instrumento jurídico.</w:t>
      </w:r>
    </w:p>
    <w:p w:rsidR="00637B8D" w:rsidRPr="00637B8D" w:rsidRDefault="00637B8D" w:rsidP="00637B8D">
      <w:pPr>
        <w:suppressAutoHyphens/>
        <w:spacing w:after="0" w:line="240" w:lineRule="auto"/>
        <w:ind w:left="12" w:right="49"/>
        <w:jc w:val="both"/>
        <w:rPr>
          <w:rFonts w:ascii="Arial" w:eastAsia="Times New Roman" w:hAnsi="Arial" w:cs="Times New Roman"/>
          <w:noProof w:val="0"/>
        </w:rPr>
      </w:pPr>
    </w:p>
    <w:p w:rsidR="00637B8D" w:rsidRPr="00637B8D" w:rsidRDefault="00637B8D" w:rsidP="00637B8D">
      <w:pPr>
        <w:tabs>
          <w:tab w:val="left" w:pos="5529"/>
        </w:tabs>
        <w:suppressAutoHyphens/>
        <w:spacing w:after="0" w:line="240" w:lineRule="auto"/>
        <w:jc w:val="both"/>
        <w:rPr>
          <w:rFonts w:ascii="Arial" w:eastAsia="Times New Roman" w:hAnsi="Arial" w:cs="Arial"/>
          <w:bCs/>
          <w:noProof w:val="0"/>
          <w:lang w:eastAsia="ar-SA"/>
        </w:rPr>
      </w:pPr>
      <w:r w:rsidRPr="00637B8D">
        <w:rPr>
          <w:rFonts w:ascii="Arial" w:eastAsia="Times New Roman" w:hAnsi="Arial" w:cs="Arial"/>
          <w:noProof w:val="0"/>
          <w:lang w:eastAsia="ar-SA"/>
        </w:rPr>
        <w:t xml:space="preserve">En caso de incumplimiento en sus obligaciones en materia de seguridad social, solicita se apliquen los recursos derivados del presente Contrato, contra los adeudos que, en su caso, tuviera a favor de </w:t>
      </w:r>
      <w:r w:rsidRPr="00637B8D">
        <w:rPr>
          <w:rFonts w:ascii="Arial" w:eastAsia="Times New Roman" w:hAnsi="Arial" w:cs="Arial"/>
          <w:b/>
          <w:bCs/>
          <w:noProof w:val="0"/>
          <w:lang w:eastAsia="ar-SA"/>
        </w:rPr>
        <w:t>“EL INSTITUTO”.</w:t>
      </w:r>
      <w:r w:rsidRPr="00637B8D">
        <w:rPr>
          <w:rFonts w:ascii="Arial" w:eastAsia="Times New Roman" w:hAnsi="Arial" w:cs="Arial"/>
          <w:bCs/>
          <w:noProof w:val="0"/>
          <w:lang w:eastAsia="ar-SA"/>
        </w:rPr>
        <w:t xml:space="preserve"> </w:t>
      </w:r>
    </w:p>
    <w:p w:rsidR="00637B8D" w:rsidRPr="00637B8D" w:rsidRDefault="00637B8D" w:rsidP="00637B8D">
      <w:pPr>
        <w:suppressAutoHyphens/>
        <w:spacing w:after="0" w:line="240" w:lineRule="auto"/>
        <w:ind w:left="12" w:right="49"/>
        <w:jc w:val="both"/>
        <w:rPr>
          <w:rFonts w:ascii="Arial" w:eastAsia="Times New Roman" w:hAnsi="Arial" w:cs="Times New Roman"/>
          <w:noProof w:val="0"/>
        </w:rPr>
      </w:pPr>
    </w:p>
    <w:p w:rsidR="00637B8D" w:rsidRPr="00637B8D" w:rsidRDefault="00637B8D" w:rsidP="00637B8D">
      <w:pPr>
        <w:suppressAutoHyphens/>
        <w:spacing w:after="0" w:line="240" w:lineRule="auto"/>
        <w:ind w:left="23" w:right="48" w:hanging="23"/>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II.8.- </w:t>
      </w:r>
      <w:r w:rsidRPr="00637B8D">
        <w:rPr>
          <w:rFonts w:ascii="Arial" w:eastAsia="Times New Roman" w:hAnsi="Arial" w:cs="Arial"/>
          <w:noProof w:val="0"/>
          <w:lang w:eastAsia="ar-SA"/>
        </w:rPr>
        <w:t>Manifiesta bajo protesta de decir verdad, no encontrarse en los supuestos de los artículos 50 y 60 de la Ley de Adquisiciones, Arrendamientos y Servicios del Sector Público.</w:t>
      </w:r>
    </w:p>
    <w:p w:rsidR="00637B8D" w:rsidRPr="00637B8D" w:rsidRDefault="00637B8D" w:rsidP="00637B8D">
      <w:pPr>
        <w:suppressAutoHyphens/>
        <w:spacing w:after="0" w:line="240" w:lineRule="auto"/>
        <w:ind w:left="12" w:right="49"/>
        <w:jc w:val="both"/>
        <w:rPr>
          <w:rFonts w:ascii="Arial" w:eastAsia="Times New Roman" w:hAnsi="Arial" w:cs="Times New Roman"/>
          <w:noProof w:val="0"/>
        </w:rPr>
      </w:pPr>
    </w:p>
    <w:p w:rsidR="00637B8D" w:rsidRPr="00637B8D" w:rsidRDefault="00637B8D" w:rsidP="00637B8D">
      <w:pPr>
        <w:suppressAutoHyphens/>
        <w:overflowPunct w:val="0"/>
        <w:autoSpaceDE w:val="0"/>
        <w:spacing w:after="0" w:line="240" w:lineRule="auto"/>
        <w:jc w:val="both"/>
        <w:textAlignment w:val="baseline"/>
        <w:rPr>
          <w:rFonts w:ascii="Arial" w:eastAsia="Times New Roman" w:hAnsi="Arial" w:cs="Arial"/>
          <w:noProof w:val="0"/>
          <w:lang w:eastAsia="ar-SA"/>
        </w:rPr>
      </w:pPr>
      <w:r w:rsidRPr="00637B8D">
        <w:rPr>
          <w:rFonts w:ascii="Arial" w:eastAsia="Times New Roman" w:hAnsi="Arial" w:cs="Arial"/>
          <w:noProof w:val="0"/>
          <w:lang w:eastAsia="ar-SA"/>
        </w:rPr>
        <w:t xml:space="preserve">En caso de que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637B8D" w:rsidRPr="00637B8D" w:rsidRDefault="00637B8D" w:rsidP="00637B8D">
      <w:pPr>
        <w:suppressAutoHyphens/>
        <w:spacing w:after="0" w:line="240" w:lineRule="auto"/>
        <w:ind w:left="12" w:right="49"/>
        <w:jc w:val="both"/>
        <w:rPr>
          <w:rFonts w:ascii="Arial" w:eastAsia="Times New Roman" w:hAnsi="Arial" w:cs="Times New Roman"/>
          <w:noProof w:val="0"/>
        </w:rPr>
      </w:pPr>
    </w:p>
    <w:p w:rsidR="00637B8D" w:rsidRPr="00637B8D" w:rsidRDefault="00637B8D" w:rsidP="00637B8D">
      <w:pPr>
        <w:suppressAutoHyphens/>
        <w:spacing w:after="0" w:line="240" w:lineRule="auto"/>
        <w:ind w:right="48"/>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II.9.- </w:t>
      </w:r>
      <w:r w:rsidRPr="00637B8D">
        <w:rPr>
          <w:rFonts w:ascii="Arial" w:eastAsia="Times New Roman" w:hAnsi="Arial" w:cs="Arial"/>
          <w:noProof w:val="0"/>
          <w:lang w:eastAsia="ar-SA"/>
        </w:rPr>
        <w:t xml:space="preserve">Conforme a lo previsto en los artículos 57 de la Ley de Adquisiciones, Arrendamientos y Servicios del Sector Público y 107 de su Reglamento,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en caso de auditorías, visitas o inspecciones que practique la Secretaría de la Función Pública y el Órgano Interno de Control en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deberá proporcionar la información que en su momento se requiera, relativa al presente Contrato.</w:t>
      </w:r>
    </w:p>
    <w:p w:rsidR="00637B8D" w:rsidRPr="00637B8D" w:rsidRDefault="00637B8D" w:rsidP="00637B8D">
      <w:pPr>
        <w:suppressAutoHyphens/>
        <w:spacing w:after="0" w:line="240" w:lineRule="auto"/>
        <w:ind w:left="12" w:right="49"/>
        <w:jc w:val="both"/>
        <w:rPr>
          <w:rFonts w:ascii="Arial" w:eastAsia="Times New Roman" w:hAnsi="Arial" w:cs="Times New Roman"/>
          <w:noProof w:val="0"/>
        </w:rPr>
      </w:pPr>
    </w:p>
    <w:p w:rsidR="00637B8D" w:rsidRPr="00637B8D" w:rsidRDefault="00637B8D" w:rsidP="00637B8D">
      <w:pPr>
        <w:suppressAutoHyphens/>
        <w:spacing w:after="0" w:line="240" w:lineRule="auto"/>
        <w:ind w:right="48"/>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II.10.- </w:t>
      </w:r>
      <w:r w:rsidRPr="00637B8D">
        <w:rPr>
          <w:rFonts w:ascii="Arial" w:eastAsia="Times New Roman" w:hAnsi="Arial" w:cs="Arial"/>
          <w:bCs/>
          <w:noProof w:val="0"/>
          <w:lang w:eastAsia="ar-SA"/>
        </w:rPr>
        <w:t>Reúne las condiciones de organización, experiencia, personal capacitado y demás recursos</w:t>
      </w:r>
      <w:r w:rsidRPr="00637B8D">
        <w:rPr>
          <w:rFonts w:ascii="Arial" w:eastAsia="Times New Roman" w:hAnsi="Arial" w:cs="Arial"/>
          <w:b/>
          <w:bCs/>
          <w:noProof w:val="0"/>
          <w:lang w:eastAsia="ar-SA"/>
        </w:rPr>
        <w:t xml:space="preserve"> </w:t>
      </w:r>
      <w:r w:rsidRPr="00637B8D">
        <w:rPr>
          <w:rFonts w:ascii="Arial" w:eastAsia="Times New Roman" w:hAnsi="Arial" w:cs="Arial"/>
          <w:noProof w:val="0"/>
          <w:lang w:eastAsia="ar-SA"/>
        </w:rPr>
        <w:t>técnicos, humanos y económicos necesarios, así como con la capacidad legal suficiente para cumplir con las obligaciones que contrae por medio de este instrumento jurídico.</w:t>
      </w:r>
    </w:p>
    <w:p w:rsidR="00637B8D" w:rsidRPr="00637B8D" w:rsidRDefault="00637B8D" w:rsidP="00637B8D">
      <w:pPr>
        <w:suppressAutoHyphens/>
        <w:spacing w:after="0" w:line="240" w:lineRule="auto"/>
        <w:ind w:left="12" w:right="48"/>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II.11.- </w:t>
      </w:r>
      <w:r w:rsidRPr="00637B8D">
        <w:rPr>
          <w:rFonts w:ascii="Arial" w:eastAsia="Times New Roman" w:hAnsi="Arial" w:cs="Arial"/>
          <w:noProof w:val="0"/>
          <w:lang w:eastAsia="ar-SA"/>
        </w:rPr>
        <w:t xml:space="preserve">Que para efectos legales y de notificación relacionados con el presente Contrato  en términos de lo establecido en el artículo 49 del Reglamento de la Ley de Adquisiciones, Arrendamientos y Servicios del Sector Público, señala como domicilio para oír y recibir toda clase de notificaciones y documentos que deriven del presente Contrato, el ubicado en </w:t>
      </w:r>
      <w:r w:rsidRPr="00637B8D">
        <w:rPr>
          <w:rFonts w:ascii="Arial" w:eastAsia="Times New Roman" w:hAnsi="Arial" w:cs="Arial"/>
          <w:noProof w:val="0"/>
          <w:lang w:eastAsia="ar-SA"/>
        </w:rPr>
        <w:lastRenderedPageBreak/>
        <w:t>______________ número ____, Colonia _______, Delegación ___________, Código Postal ________, Ciudad de México, Teléfonos: ________; Correo electrónico: ______________.</w:t>
      </w:r>
    </w:p>
    <w:p w:rsidR="00637B8D" w:rsidRPr="00637B8D" w:rsidRDefault="00637B8D" w:rsidP="00637B8D">
      <w:pPr>
        <w:autoSpaceDE w:val="0"/>
        <w:autoSpaceDN w:val="0"/>
        <w:adjustRightInd w:val="0"/>
        <w:spacing w:after="0" w:line="252" w:lineRule="exact"/>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Hechas las declaraciones anteriores, </w:t>
      </w:r>
      <w:r w:rsidRPr="00637B8D">
        <w:rPr>
          <w:rFonts w:ascii="Arial" w:eastAsia="Times New Roman" w:hAnsi="Arial" w:cs="Arial"/>
          <w:b/>
          <w:noProof w:val="0"/>
          <w:lang w:eastAsia="ar-SA"/>
        </w:rPr>
        <w:t>“LAS PARTES”</w:t>
      </w:r>
      <w:r w:rsidRPr="00637B8D">
        <w:rPr>
          <w:rFonts w:ascii="Arial" w:eastAsia="Times New Roman" w:hAnsi="Arial" w:cs="Arial"/>
          <w:noProof w:val="0"/>
          <w:lang w:eastAsia="ar-SA"/>
        </w:rPr>
        <w:t xml:space="preserve"> convienen en otorgar el presente Contrato, de conformidad con las siguientes:</w:t>
      </w:r>
    </w:p>
    <w:p w:rsidR="00637B8D" w:rsidRPr="00637B8D" w:rsidRDefault="00637B8D" w:rsidP="00637B8D">
      <w:pPr>
        <w:autoSpaceDE w:val="0"/>
        <w:autoSpaceDN w:val="0"/>
        <w:adjustRightInd w:val="0"/>
        <w:spacing w:after="0" w:line="252" w:lineRule="exact"/>
        <w:jc w:val="both"/>
        <w:rPr>
          <w:rFonts w:ascii="Arial" w:eastAsia="Times New Roman" w:hAnsi="Arial" w:cs="Arial"/>
          <w:noProof w:val="0"/>
          <w:lang w:eastAsia="ar-SA"/>
        </w:rPr>
      </w:pPr>
    </w:p>
    <w:p w:rsidR="00637B8D" w:rsidRPr="00637B8D" w:rsidRDefault="00637B8D" w:rsidP="00637B8D">
      <w:pPr>
        <w:suppressAutoHyphens/>
        <w:spacing w:after="0" w:line="240" w:lineRule="auto"/>
        <w:jc w:val="center"/>
        <w:rPr>
          <w:rFonts w:ascii="Arial" w:eastAsia="Times New Roman" w:hAnsi="Arial" w:cs="Arial"/>
          <w:b/>
          <w:noProof w:val="0"/>
          <w:lang w:eastAsia="ar-SA"/>
        </w:rPr>
      </w:pPr>
      <w:r w:rsidRPr="00637B8D">
        <w:rPr>
          <w:rFonts w:ascii="Arial" w:eastAsia="Times New Roman" w:hAnsi="Arial" w:cs="Arial"/>
          <w:b/>
          <w:bCs/>
          <w:noProof w:val="0"/>
          <w:lang w:eastAsia="ar-SA"/>
        </w:rPr>
        <w:t>C L Á U S U L A S</w:t>
      </w:r>
    </w:p>
    <w:p w:rsidR="00637B8D" w:rsidRPr="00637B8D" w:rsidRDefault="00637B8D" w:rsidP="00637B8D">
      <w:pPr>
        <w:suppressAutoHyphens/>
        <w:spacing w:after="0" w:line="240" w:lineRule="auto"/>
        <w:jc w:val="both"/>
        <w:rPr>
          <w:rFonts w:ascii="Arial" w:eastAsia="Times New Roman" w:hAnsi="Arial" w:cs="Arial"/>
          <w:b/>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PRIMERA.- OBJETO DEL CONTRATO.- “EL INSTITUTO”</w:t>
      </w:r>
      <w:r w:rsidRPr="00637B8D">
        <w:rPr>
          <w:rFonts w:ascii="Arial" w:eastAsia="Times New Roman" w:hAnsi="Arial" w:cs="Arial"/>
          <w:noProof w:val="0"/>
          <w:lang w:eastAsia="ar-SA"/>
        </w:rPr>
        <w:t xml:space="preserve"> adquiere de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y éste se obliga a suministrar “Equipo de Cocina y Comedor, para el Hospital General de Zona 165 Camas en Villa de Álvarez, Colima, correspondiente al Programa de Equipamiento Asociado a Obra 2016” </w:t>
      </w:r>
      <w:r w:rsidRPr="00637B8D">
        <w:rPr>
          <w:rFonts w:ascii="Arial" w:eastAsia="Times New Roman" w:hAnsi="Arial" w:cs="Arial"/>
          <w:noProof w:val="0"/>
          <w:color w:val="000000"/>
          <w:lang w:eastAsia="ar-SA"/>
        </w:rPr>
        <w:t xml:space="preserve">cuyas características, especificaciones y cantidades se describen en el </w:t>
      </w:r>
      <w:r w:rsidRPr="00637B8D">
        <w:rPr>
          <w:rFonts w:ascii="Arial" w:eastAsia="Times New Roman" w:hAnsi="Arial" w:cs="Arial"/>
          <w:b/>
          <w:noProof w:val="0"/>
          <w:color w:val="000000"/>
          <w:lang w:eastAsia="ar-SA"/>
        </w:rPr>
        <w:t xml:space="preserve">anexo 2 (dos), </w:t>
      </w:r>
      <w:r w:rsidRPr="00637B8D">
        <w:rPr>
          <w:rFonts w:ascii="Arial" w:eastAsia="Times New Roman" w:hAnsi="Arial" w:cs="Arial"/>
          <w:noProof w:val="0"/>
          <w:color w:val="000000"/>
          <w:lang w:eastAsia="ar-SA"/>
        </w:rPr>
        <w:t xml:space="preserve">así como a las condiciones de la convocatoria, junta de aclaraciones y acta de fallo del procedimiento del cual deriva el presente contrato, </w:t>
      </w:r>
      <w:r w:rsidRPr="00637B8D">
        <w:rPr>
          <w:rFonts w:ascii="Arial" w:eastAsia="Times New Roman" w:hAnsi="Arial" w:cs="Arial"/>
          <w:bCs/>
          <w:noProof w:val="0"/>
        </w:rPr>
        <w:t xml:space="preserve">disponibles para su consulta en el </w:t>
      </w:r>
      <w:r w:rsidRPr="00637B8D">
        <w:rPr>
          <w:rFonts w:ascii="Arial" w:eastAsia="Times New Roman" w:hAnsi="Arial" w:cs="Arial"/>
          <w:noProof w:val="0"/>
          <w:lang w:eastAsia="ar-SA"/>
        </w:rPr>
        <w:t>Sistema Electrónico de Información Pública Gubernamental sobre Adquisiciones, Arrendamientos y Servicios (COMPRANET)</w:t>
      </w:r>
      <w:r w:rsidRPr="00637B8D">
        <w:rPr>
          <w:rFonts w:ascii="Arial" w:eastAsia="Times New Roman" w:hAnsi="Arial" w:cs="Arial"/>
          <w:bCs/>
          <w:noProof w:val="0"/>
        </w:rPr>
        <w:t>.</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Calibri" w:eastAsia="Times New Roman" w:hAnsi="Calibri" w:cs="Times New Roman"/>
          <w:noProof w:val="0"/>
          <w:color w:val="000000"/>
          <w:lang w:eastAsia="ar-SA"/>
        </w:rPr>
      </w:pPr>
      <w:r w:rsidRPr="00637B8D">
        <w:rPr>
          <w:rFonts w:ascii="Arial" w:eastAsia="Times New Roman" w:hAnsi="Arial" w:cs="Arial"/>
          <w:b/>
          <w:bCs/>
          <w:noProof w:val="0"/>
          <w:lang w:eastAsia="ar-SA"/>
        </w:rPr>
        <w:t xml:space="preserve">SEGUNDA.- IMPORTE DEL CONTRATO.- </w:t>
      </w:r>
      <w:r w:rsidRPr="00637B8D">
        <w:rPr>
          <w:rFonts w:ascii="Arial" w:eastAsia="Times New Roman" w:hAnsi="Arial" w:cs="Arial"/>
          <w:bCs/>
          <w:noProof w:val="0"/>
          <w:lang w:eastAsia="ar-SA"/>
        </w:rPr>
        <w:t xml:space="preserve">Como contraprestación por el efectivo y satisfactorio suministro de los bienes objeto del presente contrato,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pagará a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la cantidad de </w:t>
      </w:r>
      <w:r w:rsidRPr="00637B8D">
        <w:rPr>
          <w:rFonts w:ascii="Arial" w:eastAsia="Times New Roman" w:hAnsi="Arial" w:cs="Arial"/>
          <w:b/>
          <w:bCs/>
          <w:noProof w:val="0"/>
          <w:lang w:eastAsia="ar-SA"/>
        </w:rPr>
        <w:t>$__________.00 (_________________________________ PESOS 00/100 M.N.)</w:t>
      </w:r>
      <w:r w:rsidRPr="00637B8D">
        <w:rPr>
          <w:rFonts w:ascii="Arial" w:eastAsia="Times New Roman" w:hAnsi="Arial" w:cs="Arial"/>
          <w:bCs/>
          <w:noProof w:val="0"/>
          <w:lang w:eastAsia="ar-SA"/>
        </w:rPr>
        <w:t xml:space="preserve"> más el Impuesto al Valor Agregado (I.V.A.)</w:t>
      </w:r>
      <w:r w:rsidRPr="00637B8D">
        <w:rPr>
          <w:rFonts w:ascii="Arial" w:eastAsia="Times New Roman" w:hAnsi="Arial" w:cs="Arial"/>
          <w:noProof w:val="0"/>
          <w:lang w:eastAsia="ar-SA"/>
        </w:rPr>
        <w:t xml:space="preserve"> dicha cantidad se ejercerá con base en  los precios unitarios que se indican en el </w:t>
      </w:r>
      <w:r w:rsidRPr="00637B8D">
        <w:rPr>
          <w:rFonts w:ascii="Arial" w:eastAsia="Times New Roman" w:hAnsi="Arial" w:cs="Arial"/>
          <w:b/>
          <w:noProof w:val="0"/>
          <w:lang w:eastAsia="ar-SA"/>
        </w:rPr>
        <w:t>Anexo 2 (dos)</w:t>
      </w:r>
      <w:r w:rsidRPr="00637B8D">
        <w:rPr>
          <w:rFonts w:ascii="Arial" w:eastAsia="Times New Roman" w:hAnsi="Arial" w:cs="Arial"/>
          <w:noProof w:val="0"/>
          <w:lang w:eastAsia="ar-SA"/>
        </w:rPr>
        <w:t xml:space="preserve"> de este contrato </w:t>
      </w:r>
      <w:r w:rsidRPr="00637B8D">
        <w:rPr>
          <w:rFonts w:ascii="Arial" w:eastAsia="Times New Roman" w:hAnsi="Arial" w:cs="Arial"/>
          <w:noProof w:val="0"/>
          <w:color w:val="000000"/>
          <w:lang w:eastAsia="ar-SA"/>
        </w:rPr>
        <w:t>y acta de fallo del procedimiento del cual deriva el presente contrato.</w:t>
      </w:r>
    </w:p>
    <w:p w:rsidR="00637B8D" w:rsidRPr="00637B8D" w:rsidRDefault="00637B8D" w:rsidP="00637B8D">
      <w:pPr>
        <w:tabs>
          <w:tab w:val="left" w:pos="-1701"/>
          <w:tab w:val="left" w:pos="-142"/>
        </w:tabs>
        <w:suppressAutoHyphens/>
        <w:spacing w:after="0" w:line="240" w:lineRule="auto"/>
        <w:jc w:val="both"/>
        <w:rPr>
          <w:rFonts w:ascii="Arial" w:eastAsia="Times New Roman" w:hAnsi="Arial" w:cs="Arial"/>
          <w:noProof w:val="0"/>
          <w:lang w:eastAsia="ar-SA"/>
        </w:rPr>
      </w:pPr>
    </w:p>
    <w:p w:rsidR="00637B8D" w:rsidRPr="00637B8D" w:rsidRDefault="00637B8D" w:rsidP="00637B8D">
      <w:pPr>
        <w:tabs>
          <w:tab w:val="left" w:pos="-1701"/>
          <w:tab w:val="left" w:pos="-142"/>
        </w:tabs>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“LAS PARTES”</w:t>
      </w:r>
      <w:r w:rsidRPr="00637B8D">
        <w:rPr>
          <w:rFonts w:ascii="Arial" w:eastAsia="Times New Roman" w:hAnsi="Arial" w:cs="Arial"/>
          <w:noProof w:val="0"/>
          <w:lang w:eastAsia="ar-SA"/>
        </w:rPr>
        <w:t xml:space="preserve"> convienen que el presente instrumento jurídico se celebra bajo la modalidad de precios fijos, de acuerdo a los precios unitarios pactados, por lo que el monto de los mismos no cambiará durante la vigencia del presente instrumento jurídico. </w:t>
      </w:r>
    </w:p>
    <w:p w:rsidR="00637B8D" w:rsidRPr="00637B8D" w:rsidRDefault="00637B8D" w:rsidP="00637B8D">
      <w:pPr>
        <w:tabs>
          <w:tab w:val="left" w:pos="-1701"/>
          <w:tab w:val="left" w:pos="-142"/>
        </w:tabs>
        <w:suppressAutoHyphens/>
        <w:spacing w:after="0" w:line="240" w:lineRule="auto"/>
        <w:jc w:val="both"/>
        <w:rPr>
          <w:rFonts w:ascii="Arial" w:eastAsia="Times New Roman" w:hAnsi="Arial" w:cs="Arial"/>
          <w:b/>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TERCERA.- FORMA DE PAGO.- </w:t>
      </w:r>
      <w:r w:rsidRPr="00637B8D">
        <w:rPr>
          <w:rFonts w:ascii="Arial" w:eastAsia="Times New Roman" w:hAnsi="Arial" w:cs="Arial"/>
          <w:noProof w:val="0"/>
          <w:lang w:eastAsia="ar-SA"/>
        </w:rPr>
        <w:t xml:space="preserve">El pago de los bienes se efectuará en pesos mexicanos, en una sola exhibición o pagos parciales por partida completa entregada, a los 20 (veinte) días naturales posteriores a la entrega de la representación impresa del Comprobante Fiscal Digital y documentación comprobatoria que acredite la entrega de los bienes a entera satisfacción de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en la División de Trámite de Erogaciones, ubicada en calle Gobernador Tiburcio Montiel No. 15 (Esquina con Gómez Pedraza), Colonia San Miguel Chapultepec, Delegación Miguel Hidalgo, Ciudad de México, Código Postal 11850, de lunes a viernes en un horario de 9:00 a 14:00 horas, previa validación y autorización que para tal efecto realice el Administrador del presente contrato.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La documentación comprobatoria será:</w:t>
      </w:r>
    </w:p>
    <w:p w:rsidR="00637B8D" w:rsidRPr="00637B8D" w:rsidRDefault="00637B8D" w:rsidP="00637B8D">
      <w:pPr>
        <w:suppressAutoHyphens/>
        <w:spacing w:after="0" w:line="240" w:lineRule="auto"/>
        <w:jc w:val="both"/>
        <w:rPr>
          <w:rFonts w:ascii="Arial" w:eastAsia="Times New Roman" w:hAnsi="Arial" w:cs="Arial"/>
          <w:noProof w:val="0"/>
          <w:sz w:val="16"/>
          <w:szCs w:val="16"/>
          <w:lang w:eastAsia="ar-SA"/>
        </w:rPr>
      </w:pPr>
    </w:p>
    <w:p w:rsidR="00637B8D" w:rsidRPr="00637B8D" w:rsidRDefault="00637B8D" w:rsidP="00D904CE">
      <w:pPr>
        <w:numPr>
          <w:ilvl w:val="3"/>
          <w:numId w:val="35"/>
        </w:numPr>
        <w:suppressAutoHyphens/>
        <w:spacing w:after="0" w:line="240" w:lineRule="auto"/>
        <w:ind w:left="284" w:hanging="284"/>
        <w:jc w:val="both"/>
        <w:rPr>
          <w:rFonts w:ascii="Arial" w:eastAsia="Calibri" w:hAnsi="Arial" w:cs="Arial"/>
          <w:noProof w:val="0"/>
          <w:lang w:eastAsia="ar-SA"/>
        </w:rPr>
      </w:pPr>
      <w:r w:rsidRPr="00637B8D">
        <w:rPr>
          <w:rFonts w:ascii="Arial" w:eastAsia="Calibri" w:hAnsi="Arial" w:cs="Arial"/>
          <w:noProof w:val="0"/>
          <w:lang w:eastAsia="ar-SA"/>
        </w:rPr>
        <w:t>Comprobante fiscal autorizado por el Servicio de Administración Tributaria (SAT) en el que se indique:</w:t>
      </w:r>
    </w:p>
    <w:p w:rsidR="00637B8D" w:rsidRPr="00637B8D" w:rsidRDefault="00637B8D" w:rsidP="00637B8D">
      <w:pPr>
        <w:suppressAutoHyphens/>
        <w:spacing w:after="0" w:line="240" w:lineRule="auto"/>
        <w:ind w:left="284"/>
        <w:jc w:val="both"/>
        <w:rPr>
          <w:rFonts w:ascii="Arial" w:eastAsia="Calibri" w:hAnsi="Arial" w:cs="Arial"/>
          <w:noProof w:val="0"/>
          <w:sz w:val="16"/>
          <w:szCs w:val="16"/>
          <w:lang w:eastAsia="ar-SA"/>
        </w:rPr>
      </w:pPr>
    </w:p>
    <w:p w:rsidR="00637B8D" w:rsidRPr="00637B8D" w:rsidRDefault="00637B8D" w:rsidP="00D904CE">
      <w:pPr>
        <w:numPr>
          <w:ilvl w:val="2"/>
          <w:numId w:val="34"/>
        </w:numPr>
        <w:suppressAutoHyphens/>
        <w:spacing w:after="0" w:line="240" w:lineRule="auto"/>
        <w:ind w:left="993" w:hanging="426"/>
        <w:jc w:val="both"/>
        <w:rPr>
          <w:rFonts w:ascii="Arial" w:eastAsia="Calibri" w:hAnsi="Arial" w:cs="Arial"/>
          <w:noProof w:val="0"/>
          <w:lang w:eastAsia="ar-SA"/>
        </w:rPr>
      </w:pPr>
      <w:r w:rsidRPr="00637B8D">
        <w:rPr>
          <w:rFonts w:ascii="Arial" w:eastAsia="Calibri" w:hAnsi="Arial" w:cs="Arial"/>
          <w:noProof w:val="0"/>
          <w:lang w:eastAsia="ar-SA"/>
        </w:rPr>
        <w:t>Número de Proveedor.</w:t>
      </w:r>
    </w:p>
    <w:p w:rsidR="00637B8D" w:rsidRPr="00637B8D" w:rsidRDefault="00637B8D" w:rsidP="00D904CE">
      <w:pPr>
        <w:numPr>
          <w:ilvl w:val="2"/>
          <w:numId w:val="34"/>
        </w:numPr>
        <w:suppressAutoHyphens/>
        <w:spacing w:after="0" w:line="240" w:lineRule="auto"/>
        <w:ind w:left="993" w:hanging="426"/>
        <w:jc w:val="both"/>
        <w:rPr>
          <w:rFonts w:ascii="Arial" w:eastAsia="Calibri" w:hAnsi="Arial" w:cs="Arial"/>
          <w:noProof w:val="0"/>
          <w:lang w:eastAsia="ar-SA"/>
        </w:rPr>
      </w:pPr>
      <w:r w:rsidRPr="00637B8D">
        <w:rPr>
          <w:rFonts w:ascii="Arial" w:eastAsia="Calibri" w:hAnsi="Arial" w:cs="Arial"/>
          <w:noProof w:val="0"/>
          <w:lang w:eastAsia="ar-SA"/>
        </w:rPr>
        <w:t>Número de Contrato.</w:t>
      </w:r>
    </w:p>
    <w:p w:rsidR="00637B8D" w:rsidRPr="00637B8D" w:rsidRDefault="00637B8D" w:rsidP="00D904CE">
      <w:pPr>
        <w:numPr>
          <w:ilvl w:val="2"/>
          <w:numId w:val="34"/>
        </w:numPr>
        <w:suppressAutoHyphens/>
        <w:spacing w:after="0" w:line="240" w:lineRule="auto"/>
        <w:ind w:left="993" w:hanging="426"/>
        <w:jc w:val="both"/>
        <w:rPr>
          <w:rFonts w:ascii="Arial" w:eastAsia="Calibri" w:hAnsi="Arial" w:cs="Arial"/>
          <w:noProof w:val="0"/>
          <w:lang w:eastAsia="ar-SA"/>
        </w:rPr>
      </w:pPr>
      <w:r w:rsidRPr="00637B8D">
        <w:rPr>
          <w:rFonts w:ascii="Arial" w:eastAsia="Calibri" w:hAnsi="Arial" w:cs="Arial"/>
          <w:noProof w:val="0"/>
          <w:lang w:eastAsia="ar-SA"/>
        </w:rPr>
        <w:t>Número de tránsito o de alta(s).</w:t>
      </w:r>
    </w:p>
    <w:p w:rsidR="00637B8D" w:rsidRPr="00637B8D" w:rsidRDefault="00637B8D" w:rsidP="00D904CE">
      <w:pPr>
        <w:numPr>
          <w:ilvl w:val="2"/>
          <w:numId w:val="34"/>
        </w:numPr>
        <w:suppressAutoHyphens/>
        <w:spacing w:after="0" w:line="240" w:lineRule="auto"/>
        <w:ind w:left="993" w:hanging="426"/>
        <w:jc w:val="both"/>
        <w:rPr>
          <w:rFonts w:ascii="Arial" w:eastAsia="Calibri" w:hAnsi="Arial" w:cs="Arial"/>
          <w:noProof w:val="0"/>
          <w:lang w:eastAsia="ar-SA"/>
        </w:rPr>
      </w:pPr>
      <w:r w:rsidRPr="00637B8D">
        <w:rPr>
          <w:rFonts w:ascii="Arial" w:eastAsia="Calibri" w:hAnsi="Arial" w:cs="Arial"/>
          <w:noProof w:val="0"/>
          <w:lang w:eastAsia="ar-SA"/>
        </w:rPr>
        <w:t>Número de fianza y nombre de la afianzadora.</w:t>
      </w:r>
    </w:p>
    <w:p w:rsidR="00637B8D" w:rsidRPr="00637B8D" w:rsidRDefault="00637B8D" w:rsidP="00637B8D">
      <w:pPr>
        <w:suppressAutoHyphens/>
        <w:spacing w:after="0" w:line="240" w:lineRule="auto"/>
        <w:ind w:left="284"/>
        <w:jc w:val="both"/>
        <w:rPr>
          <w:rFonts w:ascii="Arial" w:eastAsia="Calibri" w:hAnsi="Arial" w:cs="Arial"/>
          <w:noProof w:val="0"/>
          <w:sz w:val="16"/>
          <w:szCs w:val="16"/>
          <w:lang w:eastAsia="ar-SA"/>
        </w:rPr>
      </w:pPr>
    </w:p>
    <w:p w:rsidR="00637B8D" w:rsidRPr="00637B8D" w:rsidRDefault="00806F59" w:rsidP="00806F59">
      <w:pPr>
        <w:numPr>
          <w:ilvl w:val="3"/>
          <w:numId w:val="35"/>
        </w:numPr>
        <w:suppressAutoHyphens/>
        <w:spacing w:after="0" w:line="240" w:lineRule="auto"/>
        <w:ind w:left="284" w:hanging="284"/>
        <w:jc w:val="both"/>
        <w:rPr>
          <w:rFonts w:ascii="Arial" w:eastAsia="Calibri" w:hAnsi="Arial" w:cs="Arial"/>
          <w:noProof w:val="0"/>
          <w:lang w:eastAsia="ar-SA"/>
        </w:rPr>
      </w:pPr>
      <w:r w:rsidRPr="00806F59">
        <w:rPr>
          <w:rFonts w:ascii="Arial" w:eastAsia="Calibri" w:hAnsi="Arial" w:cs="Arial"/>
          <w:noProof w:val="0"/>
          <w:lang w:eastAsia="ar-SA"/>
        </w:rPr>
        <w:lastRenderedPageBreak/>
        <w:t>Acta Administrativa Circunstanciada de Entrega, Recepción, Instalación, Puesta en Operación y Capacitación de Bienes de Inversión.</w:t>
      </w:r>
    </w:p>
    <w:p w:rsidR="00637B8D" w:rsidRPr="00637B8D" w:rsidRDefault="00637B8D" w:rsidP="00D904CE">
      <w:pPr>
        <w:numPr>
          <w:ilvl w:val="3"/>
          <w:numId w:val="35"/>
        </w:numPr>
        <w:suppressAutoHyphens/>
        <w:spacing w:after="0" w:line="240" w:lineRule="auto"/>
        <w:ind w:left="284" w:hanging="284"/>
        <w:jc w:val="both"/>
        <w:rPr>
          <w:rFonts w:ascii="Arial" w:eastAsia="Calibri" w:hAnsi="Arial" w:cs="Arial"/>
          <w:noProof w:val="0"/>
          <w:lang w:eastAsia="ar-SA"/>
        </w:rPr>
      </w:pPr>
      <w:r w:rsidRPr="00637B8D">
        <w:rPr>
          <w:rFonts w:ascii="Arial" w:eastAsia="Calibri" w:hAnsi="Arial" w:cs="Arial"/>
          <w:noProof w:val="0"/>
          <w:lang w:eastAsia="ar-SA"/>
        </w:rPr>
        <w:t>Copia del presente contrato.</w:t>
      </w:r>
    </w:p>
    <w:p w:rsidR="00637B8D" w:rsidRPr="00637B8D" w:rsidRDefault="00637B8D" w:rsidP="00D904CE">
      <w:pPr>
        <w:numPr>
          <w:ilvl w:val="3"/>
          <w:numId w:val="35"/>
        </w:numPr>
        <w:suppressAutoHyphens/>
        <w:spacing w:after="0" w:line="240" w:lineRule="auto"/>
        <w:ind w:left="284" w:hanging="284"/>
        <w:jc w:val="both"/>
        <w:rPr>
          <w:rFonts w:ascii="Arial" w:eastAsia="Calibri" w:hAnsi="Arial" w:cs="Arial"/>
          <w:noProof w:val="0"/>
          <w:lang w:eastAsia="ar-SA"/>
        </w:rPr>
      </w:pPr>
      <w:r w:rsidRPr="00637B8D">
        <w:rPr>
          <w:rFonts w:ascii="Arial" w:eastAsia="Calibri" w:hAnsi="Arial" w:cs="Arial"/>
          <w:noProof w:val="0"/>
          <w:lang w:eastAsia="ar-SA"/>
        </w:rPr>
        <w:t>Remisión del pedido.</w:t>
      </w:r>
    </w:p>
    <w:p w:rsidR="00637B8D" w:rsidRPr="00637B8D" w:rsidRDefault="00637B8D" w:rsidP="00D904CE">
      <w:pPr>
        <w:numPr>
          <w:ilvl w:val="3"/>
          <w:numId w:val="35"/>
        </w:numPr>
        <w:suppressAutoHyphens/>
        <w:spacing w:after="0" w:line="240" w:lineRule="auto"/>
        <w:ind w:left="284" w:hanging="284"/>
        <w:jc w:val="both"/>
        <w:rPr>
          <w:rFonts w:ascii="Arial" w:eastAsia="Calibri" w:hAnsi="Arial" w:cs="Arial"/>
          <w:noProof w:val="0"/>
          <w:lang w:eastAsia="ar-SA"/>
        </w:rPr>
      </w:pPr>
      <w:r w:rsidRPr="00637B8D">
        <w:rPr>
          <w:rFonts w:ascii="Arial" w:eastAsia="Calibri" w:hAnsi="Arial" w:cs="Arial"/>
          <w:noProof w:val="0"/>
          <w:lang w:eastAsia="ar-SA"/>
        </w:rPr>
        <w:t>Copia de la fianza.</w:t>
      </w:r>
    </w:p>
    <w:p w:rsidR="00637B8D" w:rsidRPr="00637B8D" w:rsidRDefault="00637B8D" w:rsidP="00806F59">
      <w:pPr>
        <w:numPr>
          <w:ilvl w:val="3"/>
          <w:numId w:val="35"/>
        </w:numPr>
        <w:suppressAutoHyphens/>
        <w:spacing w:after="0" w:line="240" w:lineRule="auto"/>
        <w:ind w:left="284" w:hanging="284"/>
        <w:jc w:val="both"/>
        <w:rPr>
          <w:rFonts w:ascii="Arial" w:eastAsia="Calibri" w:hAnsi="Arial" w:cs="Arial"/>
          <w:noProof w:val="0"/>
          <w:lang w:eastAsia="ar-SA"/>
        </w:rPr>
      </w:pPr>
      <w:r w:rsidRPr="00637B8D">
        <w:rPr>
          <w:rFonts w:ascii="Arial" w:eastAsia="Calibri" w:hAnsi="Arial" w:cs="Arial"/>
          <w:noProof w:val="0"/>
          <w:lang w:eastAsia="ar-SA"/>
        </w:rPr>
        <w:t xml:space="preserve">Original de la carta garantía entregada en la unidad destino de los bienes, debidamente sellada y firmada, conforme lo señalado en el </w:t>
      </w:r>
      <w:r w:rsidRPr="00637B8D">
        <w:rPr>
          <w:rFonts w:ascii="Arial" w:eastAsia="Calibri" w:hAnsi="Arial" w:cs="Arial"/>
          <w:noProof w:val="0"/>
          <w:u w:val="single"/>
          <w:lang w:eastAsia="ar-SA"/>
        </w:rPr>
        <w:t>Anexo No 1.4</w:t>
      </w:r>
      <w:r w:rsidRPr="00637B8D">
        <w:rPr>
          <w:rFonts w:ascii="Arial" w:eastAsia="Calibri" w:hAnsi="Arial" w:cs="Arial"/>
          <w:noProof w:val="0"/>
          <w:lang w:eastAsia="ar-SA"/>
        </w:rPr>
        <w:t xml:space="preserve"> de la Convocatoria de la que deriva el presente contrato “</w:t>
      </w:r>
      <w:r w:rsidR="00806F59" w:rsidRPr="00806F59">
        <w:rPr>
          <w:rFonts w:ascii="Arial" w:eastAsia="Calibri" w:hAnsi="Arial" w:cs="Arial"/>
          <w:noProof w:val="0"/>
          <w:lang w:eastAsia="ar-SA"/>
        </w:rPr>
        <w:t>Acta Administrativa Circunstanciada de Entrega, Recepción, Instalación, Puesta en Operación y Capacitación de Bienes de Inversión</w:t>
      </w:r>
      <w:r w:rsidRPr="00637B8D">
        <w:rPr>
          <w:rFonts w:ascii="Arial" w:eastAsia="Calibri" w:hAnsi="Arial" w:cs="Arial"/>
          <w:noProof w:val="0"/>
          <w:lang w:eastAsia="ar-SA"/>
        </w:rPr>
        <w:t>”.</w:t>
      </w:r>
    </w:p>
    <w:p w:rsidR="00637B8D" w:rsidRPr="00637B8D" w:rsidRDefault="00637B8D" w:rsidP="00D904CE">
      <w:pPr>
        <w:numPr>
          <w:ilvl w:val="3"/>
          <w:numId w:val="35"/>
        </w:numPr>
        <w:suppressAutoHyphens/>
        <w:spacing w:after="0" w:line="240" w:lineRule="auto"/>
        <w:ind w:left="284" w:hanging="284"/>
        <w:jc w:val="both"/>
        <w:rPr>
          <w:rFonts w:ascii="Arial" w:eastAsia="Calibri" w:hAnsi="Arial" w:cs="Arial"/>
          <w:noProof w:val="0"/>
          <w:lang w:eastAsia="ar-SA"/>
        </w:rPr>
      </w:pPr>
      <w:r w:rsidRPr="00637B8D">
        <w:rPr>
          <w:rFonts w:ascii="Arial" w:eastAsia="Calibri" w:hAnsi="Arial" w:cs="Arial"/>
          <w:noProof w:val="0"/>
          <w:lang w:eastAsia="ar-SA"/>
        </w:rPr>
        <w:t>En su caso, nota de crédito por sanciones o penalizaciones en las que se indique:</w:t>
      </w:r>
    </w:p>
    <w:p w:rsidR="00637B8D" w:rsidRPr="00637B8D" w:rsidRDefault="00637B8D" w:rsidP="00637B8D">
      <w:pPr>
        <w:suppressAutoHyphens/>
        <w:spacing w:after="0" w:line="240" w:lineRule="auto"/>
        <w:ind w:left="284"/>
        <w:jc w:val="both"/>
        <w:rPr>
          <w:rFonts w:ascii="Arial" w:eastAsia="Calibri" w:hAnsi="Arial" w:cs="Arial"/>
          <w:noProof w:val="0"/>
          <w:sz w:val="16"/>
          <w:szCs w:val="16"/>
          <w:lang w:eastAsia="ar-SA"/>
        </w:rPr>
      </w:pPr>
    </w:p>
    <w:p w:rsidR="00637B8D" w:rsidRPr="00637B8D" w:rsidRDefault="00637B8D" w:rsidP="00D904CE">
      <w:pPr>
        <w:numPr>
          <w:ilvl w:val="0"/>
          <w:numId w:val="36"/>
        </w:numPr>
        <w:suppressAutoHyphens/>
        <w:spacing w:after="0" w:line="240" w:lineRule="auto"/>
        <w:ind w:left="993" w:hanging="426"/>
        <w:jc w:val="both"/>
        <w:rPr>
          <w:rFonts w:ascii="Arial" w:eastAsia="Calibri" w:hAnsi="Arial" w:cs="Arial"/>
          <w:noProof w:val="0"/>
          <w:lang w:eastAsia="ar-SA"/>
        </w:rPr>
      </w:pPr>
      <w:r w:rsidRPr="00637B8D">
        <w:rPr>
          <w:rFonts w:ascii="Arial" w:eastAsia="Calibri" w:hAnsi="Arial" w:cs="Arial"/>
          <w:noProof w:val="0"/>
          <w:lang w:eastAsia="ar-SA"/>
        </w:rPr>
        <w:t>Número de contrato</w:t>
      </w:r>
    </w:p>
    <w:p w:rsidR="00637B8D" w:rsidRPr="00637B8D" w:rsidRDefault="00637B8D" w:rsidP="00D904CE">
      <w:pPr>
        <w:numPr>
          <w:ilvl w:val="0"/>
          <w:numId w:val="36"/>
        </w:numPr>
        <w:suppressAutoHyphens/>
        <w:spacing w:after="0" w:line="240" w:lineRule="auto"/>
        <w:ind w:left="993" w:hanging="426"/>
        <w:jc w:val="both"/>
        <w:rPr>
          <w:rFonts w:ascii="Arial" w:eastAsia="Calibri" w:hAnsi="Arial" w:cs="Arial"/>
          <w:noProof w:val="0"/>
          <w:lang w:eastAsia="ar-SA"/>
        </w:rPr>
      </w:pPr>
      <w:r w:rsidRPr="00637B8D">
        <w:rPr>
          <w:rFonts w:ascii="Arial" w:eastAsia="Calibri" w:hAnsi="Arial" w:cs="Arial"/>
          <w:noProof w:val="0"/>
          <w:lang w:eastAsia="ar-SA"/>
        </w:rPr>
        <w:t>Número de proveedor</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Para el trámite de pago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deberá expedir sus comprobantes fiscales digitales en el esquema de facturación electrónica, con las especificaciones normadas por el Servicio de Administración Tributaria (SAT) a nombre del Instituto Mexicano del Seguro Social, con Registro Federal de Contribuyentes IMS421231I45, domicilio en Avenida Paseo de la Reforma número 476, Colonia Juárez, Código Postal 06600, Delegación Cuauhtémoc, Ciudad de México, para la validación de dichos comprobantes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deberá cargar en Internet, a través del Portal de Servicios a Proveedores de la página de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el archivo en formato XML., la validez de los mismos será determinada durante la carga y únicamente los comprobantes validos serán procedentes para pago. </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pacing w:after="0" w:line="240" w:lineRule="auto"/>
        <w:jc w:val="both"/>
        <w:rPr>
          <w:rFonts w:ascii="Arial" w:eastAsia="Times New Roman" w:hAnsi="Arial" w:cs="Arial"/>
          <w:b/>
          <w:bCs/>
          <w:noProof w:val="0"/>
          <w:lang w:eastAsia="es-ES"/>
        </w:rPr>
      </w:pPr>
      <w:r w:rsidRPr="00637B8D">
        <w:rPr>
          <w:rFonts w:ascii="Arial" w:eastAsia="Times New Roman" w:hAnsi="Arial" w:cs="Arial"/>
          <w:noProof w:val="0"/>
          <w:lang w:eastAsia="es-ES"/>
        </w:rPr>
        <w:t xml:space="preserve">El Administrador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23" w:tooltip="http://intranet/Docs/Normas/DIR.%20FINANZAS/COORD.%20CONT%20Y%20EROGACIONES/PROCEDIMIENTOS/6130-003-002.pdf" w:history="1">
        <w:r w:rsidRPr="00637B8D">
          <w:rPr>
            <w:rFonts w:ascii="Arial" w:eastAsia="Times New Roman" w:hAnsi="Arial" w:cs="Arial"/>
            <w:noProof w:val="0"/>
            <w:u w:val="single"/>
            <w:lang w:eastAsia="es-ES"/>
          </w:rPr>
          <w:t>http://intranet/Docs/Normas/DIR.%20FINANZAS/COORD.%20CONT%20Y%20EROGACIONES/PROCEDIMIENTOS/6130-003-002.pdf</w:t>
        </w:r>
      </w:hyperlink>
      <w:r w:rsidRPr="00637B8D">
        <w:rPr>
          <w:rFonts w:ascii="Arial" w:eastAsia="Times New Roman" w:hAnsi="Arial" w:cs="Arial"/>
          <w:b/>
          <w:bCs/>
          <w:noProof w:val="0"/>
          <w:lang w:eastAsia="es-ES"/>
        </w:rPr>
        <w:t xml:space="preserve"> </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tabs>
          <w:tab w:val="left" w:pos="796"/>
          <w:tab w:val="left" w:pos="10578"/>
        </w:tabs>
        <w:suppressAutoHyphens/>
        <w:spacing w:after="0" w:line="240" w:lineRule="auto"/>
        <w:jc w:val="both"/>
        <w:rPr>
          <w:rFonts w:ascii="Arial" w:eastAsia="Times New Roman" w:hAnsi="Arial" w:cs="Arial"/>
          <w:b/>
          <w:bCs/>
          <w:noProof w:val="0"/>
          <w:lang w:eastAsia="ar-SA"/>
        </w:rPr>
      </w:pP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se obliga a no cancelar ante el Servicio de Administración Tributaria (SAT) los comprobantes fiscales digitales a favor de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previamente validados en el Portal de Servicios a Proveedores, salvo justificación y comunicación por parte del mismo al Administrador del presente contrato para su autorización expresa, debiendo éste informar a las Áreas de Trámite de Erogaciones de dicha justificación y Reposición del comprobante fiscal digital en su caso.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En ningún caso, se deberá autorizar el pago de los bienes sí no se ha determinado, calculado y notificado al Proveedor las penas convencionales pactadas en el contrato, así como su registro y validación en el Sistema PREI Millenium.</w:t>
      </w:r>
    </w:p>
    <w:p w:rsidR="00637B8D" w:rsidRPr="00637B8D" w:rsidRDefault="00637B8D" w:rsidP="00637B8D">
      <w:pPr>
        <w:tabs>
          <w:tab w:val="left" w:pos="796"/>
          <w:tab w:val="left" w:pos="10578"/>
        </w:tabs>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En caso de que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presente su (CFDI) o factura con errores o deficiencias, conforme a lo previsto en los artículos 89 y 90 del Reglamento de la Ley de Adquisiciones, Arrendamientos y Servicios del Sector Público, </w:t>
      </w:r>
      <w:r w:rsidRPr="00637B8D">
        <w:rPr>
          <w:rFonts w:ascii="Arial" w:eastAsia="Times New Roman" w:hAnsi="Arial" w:cs="Arial"/>
          <w:b/>
          <w:bCs/>
          <w:iCs/>
          <w:noProof w:val="0"/>
          <w:lang w:eastAsia="ar-SA"/>
        </w:rPr>
        <w:t xml:space="preserve">“EL INSTITUTO” </w:t>
      </w:r>
      <w:r w:rsidRPr="00637B8D">
        <w:rPr>
          <w:rFonts w:ascii="Arial" w:eastAsia="Times New Roman" w:hAnsi="Arial" w:cs="Arial"/>
          <w:noProof w:val="0"/>
          <w:lang w:eastAsia="ar-SA"/>
        </w:rPr>
        <w:t xml:space="preserve">dentro de los 3 (tres) días hábiles siguientes a la recepción de la misma, indicará por escrito a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las deficiencias o errores que deberá corregir. El periodo que transcurra a partir de la entrega del </w:t>
      </w:r>
      <w:r w:rsidRPr="00637B8D">
        <w:rPr>
          <w:rFonts w:ascii="Arial" w:eastAsia="Times New Roman" w:hAnsi="Arial" w:cs="Arial"/>
          <w:noProof w:val="0"/>
          <w:lang w:eastAsia="ar-SA"/>
        </w:rPr>
        <w:lastRenderedPageBreak/>
        <w:t xml:space="preserve">citado escrito y hasta que </w:t>
      </w:r>
      <w:r w:rsidRPr="00637B8D">
        <w:rPr>
          <w:rFonts w:ascii="Arial" w:eastAsia="Times New Roman" w:hAnsi="Arial" w:cs="Arial"/>
          <w:b/>
          <w:noProof w:val="0"/>
          <w:lang w:eastAsia="ar-SA"/>
        </w:rPr>
        <w:t xml:space="preserve">“EL PROVEEDOR” </w:t>
      </w:r>
      <w:r w:rsidRPr="00637B8D">
        <w:rPr>
          <w:rFonts w:ascii="Arial" w:eastAsia="Times New Roman" w:hAnsi="Arial" w:cs="Arial"/>
          <w:noProof w:val="0"/>
          <w:lang w:eastAsia="ar-SA"/>
        </w:rPr>
        <w:t>presente las correcciones no se computará dentro del plazo estipulado para el pago.</w:t>
      </w:r>
    </w:p>
    <w:p w:rsidR="00637B8D" w:rsidRPr="00637B8D" w:rsidRDefault="00637B8D" w:rsidP="00637B8D">
      <w:pPr>
        <w:tabs>
          <w:tab w:val="left" w:pos="796"/>
          <w:tab w:val="left" w:pos="10578"/>
        </w:tabs>
        <w:suppressAutoHyphens/>
        <w:spacing w:after="0" w:line="240" w:lineRule="auto"/>
        <w:jc w:val="both"/>
        <w:rPr>
          <w:rFonts w:ascii="Arial" w:eastAsia="Times New Roman" w:hAnsi="Arial" w:cs="Arial"/>
          <w:noProof w:val="0"/>
          <w:lang w:eastAsia="ar-SA"/>
        </w:rPr>
      </w:pPr>
    </w:p>
    <w:p w:rsidR="00637B8D" w:rsidRPr="00637B8D" w:rsidRDefault="00637B8D" w:rsidP="00637B8D">
      <w:pPr>
        <w:tabs>
          <w:tab w:val="left" w:pos="796"/>
          <w:tab w:val="left" w:pos="10578"/>
        </w:tabs>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El pago se realizará por medio de transferencia electrónica de fondos, a través del esquema electrónico interbancario que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tiene en operación, para tal efecto,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se obliga a proporcionar en su oportunidad el número de cuenta, CLABE, Banco y Sucursal a nombre de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a menos que éste acredite en forma fehaciente la imposibilidad para ello.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pacing w:after="0" w:line="240" w:lineRule="auto"/>
        <w:jc w:val="both"/>
        <w:rPr>
          <w:rFonts w:ascii="Arial" w:eastAsia="Times New Roman" w:hAnsi="Arial" w:cs="Arial"/>
          <w:noProof w:val="0"/>
          <w:lang w:eastAsia="es-ES"/>
        </w:rPr>
      </w:pPr>
      <w:r w:rsidRPr="00637B8D">
        <w:rPr>
          <w:rFonts w:ascii="Arial" w:eastAsia="Times New Roman" w:hAnsi="Arial" w:cs="Arial"/>
          <w:noProof w:val="0"/>
          <w:lang w:eastAsia="es-ES"/>
        </w:rPr>
        <w:t xml:space="preserve">El pago se depositará en la fecha programada para tal efecto, si la cuenta bancaria de </w:t>
      </w:r>
      <w:r w:rsidRPr="00637B8D">
        <w:rPr>
          <w:rFonts w:ascii="Arial" w:eastAsia="Times New Roman" w:hAnsi="Arial" w:cs="Arial"/>
          <w:b/>
          <w:noProof w:val="0"/>
          <w:lang w:eastAsia="es-ES"/>
        </w:rPr>
        <w:t>“EL PROVEEDOR”</w:t>
      </w:r>
      <w:r w:rsidRPr="00637B8D">
        <w:rPr>
          <w:rFonts w:ascii="Arial" w:eastAsia="Times New Roman" w:hAnsi="Arial" w:cs="Arial"/>
          <w:noProof w:val="0"/>
          <w:lang w:eastAsia="es-ES"/>
        </w:rPr>
        <w:t xml:space="preserve"> está contratada con Banorte S.A., BBVA Bancomer, S.A., HSBC, S.A. o Scotiabank Inverlat, S.A. y, a través del esquema interbancario vía SPEI (Sistema de Pagos Electrónicos Interbancarios) si la cuenta  pertenece a un banco distinto a los mencionados.</w:t>
      </w:r>
    </w:p>
    <w:p w:rsidR="00637B8D" w:rsidRPr="00637B8D" w:rsidRDefault="00637B8D" w:rsidP="00637B8D">
      <w:pPr>
        <w:spacing w:after="0" w:line="240" w:lineRule="auto"/>
        <w:jc w:val="both"/>
        <w:rPr>
          <w:rFonts w:ascii="Arial" w:eastAsia="Times New Roman" w:hAnsi="Arial" w:cs="Arial"/>
          <w:b/>
          <w:noProof w:val="0"/>
          <w:highlight w:val="cyan"/>
          <w:lang w:eastAsia="ar-SA"/>
        </w:rPr>
      </w:pPr>
    </w:p>
    <w:p w:rsidR="00637B8D" w:rsidRPr="00637B8D" w:rsidRDefault="00637B8D" w:rsidP="00637B8D">
      <w:pPr>
        <w:tabs>
          <w:tab w:val="left" w:pos="5529"/>
        </w:tabs>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queda obligado a entregar a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junto con la factura de cobro respectiva, la “Opinión del cumplimiento de obligaciones en materia de seguridad social” vigente y positiva. (</w:t>
      </w:r>
      <w:r w:rsidRPr="00637B8D">
        <w:rPr>
          <w:rFonts w:ascii="Arial" w:eastAsia="Times New Roman" w:hAnsi="Arial" w:cs="Arial"/>
          <w:noProof w:val="0"/>
          <w:u w:val="single"/>
          <w:lang w:eastAsia="ar-SA"/>
        </w:rPr>
        <w:t>en caso de aplicar</w:t>
      </w:r>
      <w:r w:rsidRPr="00637B8D">
        <w:rPr>
          <w:rFonts w:ascii="Arial" w:eastAsia="Times New Roman" w:hAnsi="Arial" w:cs="Arial"/>
          <w:noProof w:val="0"/>
          <w:lang w:eastAsia="ar-SA"/>
        </w:rPr>
        <w:t>).</w:t>
      </w:r>
    </w:p>
    <w:p w:rsidR="00637B8D" w:rsidRPr="00637B8D" w:rsidRDefault="00637B8D" w:rsidP="00637B8D">
      <w:pPr>
        <w:tabs>
          <w:tab w:val="left" w:pos="796"/>
          <w:tab w:val="left" w:pos="10578"/>
        </w:tabs>
        <w:suppressAutoHyphens/>
        <w:spacing w:after="0" w:line="240" w:lineRule="auto"/>
        <w:jc w:val="both"/>
        <w:rPr>
          <w:rFonts w:ascii="Arial" w:eastAsia="Times New Roman" w:hAnsi="Arial" w:cs="Arial"/>
          <w:noProof w:val="0"/>
          <w:lang w:eastAsia="ar-SA"/>
        </w:rPr>
      </w:pPr>
    </w:p>
    <w:p w:rsidR="00637B8D" w:rsidRPr="00637B8D" w:rsidRDefault="00637B8D" w:rsidP="00637B8D">
      <w:pPr>
        <w:spacing w:after="0" w:line="240" w:lineRule="auto"/>
        <w:jc w:val="both"/>
        <w:rPr>
          <w:rFonts w:ascii="Arial" w:eastAsia="Times New Roman" w:hAnsi="Arial" w:cs="Arial"/>
          <w:noProof w:val="0"/>
          <w:lang w:eastAsia="es-ES"/>
        </w:rPr>
      </w:pPr>
      <w:r w:rsidRPr="00637B8D">
        <w:rPr>
          <w:rFonts w:ascii="Arial" w:eastAsia="Times New Roman" w:hAnsi="Arial" w:cs="Arial"/>
          <w:b/>
          <w:bCs/>
          <w:noProof w:val="0"/>
          <w:lang w:eastAsia="es-ES"/>
        </w:rPr>
        <w:t xml:space="preserve">“EL PROVEEDOR” </w:t>
      </w:r>
      <w:r w:rsidRPr="00637B8D">
        <w:rPr>
          <w:rFonts w:ascii="Arial" w:eastAsia="Times New Roman" w:hAnsi="Arial" w:cs="Arial"/>
          <w:noProof w:val="0"/>
          <w:lang w:eastAsia="es-ES"/>
        </w:rPr>
        <w:t xml:space="preserve">para efectos de transferir los derechos de cobro deberá contar con el consentimiento de </w:t>
      </w:r>
      <w:r w:rsidRPr="00637B8D">
        <w:rPr>
          <w:rFonts w:ascii="Arial" w:eastAsia="Times New Roman" w:hAnsi="Arial" w:cs="Arial"/>
          <w:b/>
          <w:bCs/>
          <w:noProof w:val="0"/>
          <w:lang w:eastAsia="es-ES"/>
        </w:rPr>
        <w:t>“EL INSTITUTO”</w:t>
      </w:r>
      <w:r w:rsidRPr="00637B8D">
        <w:rPr>
          <w:rFonts w:ascii="Arial" w:eastAsia="Times New Roman" w:hAnsi="Arial" w:cs="Arial"/>
          <w:noProof w:val="0"/>
          <w:lang w:eastAsia="es-ES"/>
        </w:rPr>
        <w:t xml:space="preserve"> para lo cual</w:t>
      </w:r>
      <w:r w:rsidRPr="00637B8D">
        <w:rPr>
          <w:rFonts w:ascii="Arial" w:eastAsia="Times New Roman" w:hAnsi="Arial" w:cs="Arial"/>
          <w:b/>
          <w:bCs/>
          <w:noProof w:val="0"/>
          <w:lang w:eastAsia="es-ES"/>
        </w:rPr>
        <w:t xml:space="preserve"> </w:t>
      </w:r>
      <w:r w:rsidRPr="00637B8D">
        <w:rPr>
          <w:rFonts w:ascii="Arial" w:eastAsia="Times New Roman" w:hAnsi="Arial" w:cs="Arial"/>
          <w:noProof w:val="0"/>
          <w:lang w:eastAsia="es-ES"/>
        </w:rPr>
        <w:t xml:space="preserve">deberá notificarlo por escrito a </w:t>
      </w:r>
      <w:r w:rsidRPr="00637B8D">
        <w:rPr>
          <w:rFonts w:ascii="Arial" w:eastAsia="Times New Roman" w:hAnsi="Arial" w:cs="Arial"/>
          <w:b/>
          <w:bCs/>
          <w:noProof w:val="0"/>
          <w:lang w:eastAsia="es-ES"/>
        </w:rPr>
        <w:t xml:space="preserve">“EL INSTITUTO” </w:t>
      </w:r>
      <w:r w:rsidRPr="00637B8D">
        <w:rPr>
          <w:rFonts w:ascii="Arial" w:eastAsia="Times New Roman" w:hAnsi="Arial" w:cs="Arial"/>
          <w:noProof w:val="0"/>
          <w:lang w:eastAsia="es-ES"/>
        </w:rPr>
        <w:t xml:space="preserve">a través del administrador del contrato con un mínimo de </w:t>
      </w:r>
      <w:r w:rsidRPr="00637B8D">
        <w:rPr>
          <w:rFonts w:ascii="Arial" w:eastAsia="Times New Roman" w:hAnsi="Arial" w:cs="Arial"/>
          <w:b/>
          <w:bCs/>
          <w:noProof w:val="0"/>
          <w:lang w:eastAsia="es-ES"/>
        </w:rPr>
        <w:t>5 (cinco)</w:t>
      </w:r>
      <w:r w:rsidRPr="00637B8D">
        <w:rPr>
          <w:rFonts w:ascii="Arial" w:eastAsia="Times New Roman" w:hAnsi="Arial" w:cs="Arial"/>
          <w:noProof w:val="0"/>
          <w:lang w:eastAsia="es-ES"/>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637B8D" w:rsidRPr="00637B8D" w:rsidRDefault="00637B8D" w:rsidP="00637B8D">
      <w:pPr>
        <w:spacing w:after="0" w:line="240" w:lineRule="auto"/>
        <w:jc w:val="both"/>
        <w:rPr>
          <w:rFonts w:ascii="Arial" w:eastAsia="Times New Roman" w:hAnsi="Arial" w:cs="Arial"/>
          <w:noProof w:val="0"/>
          <w:sz w:val="16"/>
          <w:szCs w:val="16"/>
          <w:lang w:eastAsia="es-ES"/>
        </w:rPr>
      </w:pPr>
    </w:p>
    <w:p w:rsidR="00637B8D" w:rsidRPr="00637B8D" w:rsidRDefault="00637B8D" w:rsidP="00637B8D">
      <w:pPr>
        <w:spacing w:after="0" w:line="240" w:lineRule="auto"/>
        <w:jc w:val="both"/>
        <w:rPr>
          <w:rFonts w:ascii="Arial" w:eastAsia="Times New Roman" w:hAnsi="Arial" w:cs="Arial"/>
          <w:noProof w:val="0"/>
          <w:lang w:eastAsia="es-ES"/>
        </w:rPr>
      </w:pPr>
      <w:r w:rsidRPr="00637B8D">
        <w:rPr>
          <w:rFonts w:ascii="Arial" w:eastAsia="Times New Roman" w:hAnsi="Arial" w:cs="Arial"/>
          <w:noProof w:val="0"/>
          <w:lang w:eastAsia="es-ES"/>
        </w:rPr>
        <w:t xml:space="preserve">Asimismo, </w:t>
      </w:r>
      <w:r w:rsidRPr="00637B8D">
        <w:rPr>
          <w:rFonts w:ascii="Arial" w:eastAsia="Times New Roman" w:hAnsi="Arial" w:cs="Arial"/>
          <w:b/>
          <w:bCs/>
          <w:noProof w:val="0"/>
          <w:lang w:eastAsia="es-ES"/>
        </w:rPr>
        <w:t>“EL PROVEEDOR”</w:t>
      </w:r>
      <w:r w:rsidRPr="00637B8D">
        <w:rPr>
          <w:rFonts w:ascii="Arial" w:eastAsia="Times New Roman" w:hAnsi="Arial" w:cs="Arial"/>
          <w:noProof w:val="0"/>
          <w:lang w:eastAsia="es-ES"/>
        </w:rPr>
        <w:t xml:space="preserve">  podrá optar por cobrar a través de factoraje financiero conforme al Programa de Cadenas Productivas de Nacional Financiera, S.N.C., Institución de Banca de Desarrollo con </w:t>
      </w:r>
      <w:r w:rsidRPr="00637B8D">
        <w:rPr>
          <w:rFonts w:ascii="Arial" w:eastAsia="Times New Roman" w:hAnsi="Arial" w:cs="Arial"/>
          <w:b/>
          <w:bCs/>
          <w:noProof w:val="0"/>
          <w:lang w:eastAsia="es-ES"/>
        </w:rPr>
        <w:t>“EL INSTITUTO”</w:t>
      </w:r>
      <w:r w:rsidRPr="00637B8D">
        <w:rPr>
          <w:rFonts w:ascii="Arial" w:eastAsia="Times New Roman" w:hAnsi="Arial" w:cs="Arial"/>
          <w:noProof w:val="0"/>
          <w:lang w:eastAsia="es-ES"/>
        </w:rPr>
        <w:t>.</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tabs>
          <w:tab w:val="left" w:pos="-284"/>
          <w:tab w:val="left" w:pos="9498"/>
        </w:tabs>
        <w:suppressAutoHyphens/>
        <w:spacing w:after="0" w:line="240" w:lineRule="auto"/>
        <w:jc w:val="both"/>
        <w:rPr>
          <w:rFonts w:ascii="Arial" w:eastAsia="Times New Roman" w:hAnsi="Arial" w:cs="Arial"/>
          <w:b/>
          <w:noProof w:val="0"/>
          <w:lang w:eastAsia="ar-SA"/>
        </w:rPr>
      </w:pPr>
      <w:r w:rsidRPr="00637B8D">
        <w:rPr>
          <w:rFonts w:ascii="Arial" w:eastAsia="Times New Roman" w:hAnsi="Arial" w:cs="Arial"/>
          <w:noProof w:val="0"/>
          <w:lang w:eastAsia="ar-SA"/>
        </w:rPr>
        <w:t xml:space="preserve">En caso de que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bdr w:val="none" w:sz="0" w:space="0" w:color="auto" w:frame="1"/>
          <w:lang w:eastAsia="ar-SA"/>
        </w:rPr>
      </w:pPr>
      <w:r w:rsidRPr="00637B8D">
        <w:rPr>
          <w:rFonts w:ascii="Arial" w:eastAsia="Times New Roman" w:hAnsi="Arial" w:cs="Arial"/>
          <w:noProof w:val="0"/>
          <w:lang w:eastAsia="ar-SA"/>
        </w:rPr>
        <w:t xml:space="preserve">El pago de los bienes </w:t>
      </w:r>
      <w:r w:rsidRPr="00637B8D">
        <w:rPr>
          <w:rFonts w:ascii="Arial" w:eastAsia="Times New Roman" w:hAnsi="Arial" w:cs="Arial"/>
          <w:noProof w:val="0"/>
          <w:bdr w:val="none" w:sz="0" w:space="0" w:color="auto" w:frame="1"/>
          <w:lang w:eastAsia="ar-SA"/>
        </w:rPr>
        <w:t xml:space="preserve">quedará condicionado al descuento que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w:t>
      </w:r>
      <w:r w:rsidRPr="00637B8D">
        <w:rPr>
          <w:rFonts w:ascii="Arial" w:eastAsia="Times New Roman" w:hAnsi="Arial" w:cs="Arial"/>
          <w:noProof w:val="0"/>
          <w:bdr w:val="none" w:sz="0" w:space="0" w:color="auto" w:frame="1"/>
          <w:lang w:eastAsia="ar-SA"/>
        </w:rPr>
        <w:t xml:space="preserve">efectuará a </w:t>
      </w:r>
      <w:r w:rsidRPr="00637B8D">
        <w:rPr>
          <w:rFonts w:ascii="Arial" w:eastAsia="Times New Roman" w:hAnsi="Arial" w:cs="Arial"/>
          <w:b/>
          <w:bCs/>
          <w:noProof w:val="0"/>
          <w:bdr w:val="none" w:sz="0" w:space="0" w:color="auto" w:frame="1"/>
          <w:lang w:eastAsia="ar-SA"/>
        </w:rPr>
        <w:t>“EL PROVEEDOR”</w:t>
      </w:r>
      <w:r w:rsidRPr="00637B8D">
        <w:rPr>
          <w:rFonts w:ascii="Arial" w:eastAsia="Times New Roman" w:hAnsi="Arial" w:cs="Arial"/>
          <w:noProof w:val="0"/>
          <w:bdr w:val="none" w:sz="0" w:space="0" w:color="auto" w:frame="1"/>
          <w:lang w:eastAsia="ar-SA"/>
        </w:rPr>
        <w:t xml:space="preserve"> por concepto de penas convencionales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637B8D" w:rsidRPr="00637B8D" w:rsidRDefault="00637B8D" w:rsidP="00637B8D">
      <w:pPr>
        <w:suppressAutoHyphens/>
        <w:spacing w:after="0" w:line="240" w:lineRule="auto"/>
        <w:jc w:val="both"/>
        <w:rPr>
          <w:rFonts w:ascii="Arial" w:eastAsia="Times New Roman" w:hAnsi="Arial" w:cs="Arial"/>
          <w:noProof w:val="0"/>
          <w:bdr w:val="none" w:sz="0" w:space="0" w:color="auto" w:frame="1"/>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Las Unidades Responsables del Gasto (URG) deberán registrar los contratos y su dictamen presupuestal en el Sistema PREI Millenium para el trámite de pago correspondiente. </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CUARTA.- PLAZO, LUGAR Y CONDICIONES DE ENTREGA.-</w:t>
      </w:r>
      <w:r w:rsidRPr="00637B8D">
        <w:rPr>
          <w:rFonts w:ascii="Arial" w:eastAsia="Times New Roman" w:hAnsi="Arial" w:cs="Arial"/>
          <w:noProof w:val="0"/>
          <w:lang w:eastAsia="ar-SA"/>
        </w:rPr>
        <w:t xml:space="preserv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se obliga a suministrar a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los bienes que se mencionan en la Cláusula Primera del </w:t>
      </w:r>
      <w:r w:rsidRPr="00637B8D">
        <w:rPr>
          <w:rFonts w:ascii="Arial" w:eastAsia="Times New Roman" w:hAnsi="Arial" w:cs="Arial"/>
          <w:noProof w:val="0"/>
          <w:lang w:eastAsia="ar-SA"/>
        </w:rPr>
        <w:lastRenderedPageBreak/>
        <w:t xml:space="preserve">presente instrumento jurídico, conforme a lo establecido en el </w:t>
      </w:r>
      <w:r w:rsidRPr="00637B8D">
        <w:rPr>
          <w:rFonts w:ascii="Arial" w:eastAsia="Times New Roman" w:hAnsi="Arial" w:cs="Arial"/>
          <w:b/>
          <w:noProof w:val="0"/>
          <w:lang w:eastAsia="ar-SA"/>
        </w:rPr>
        <w:t>Anexo 2 (dos)</w:t>
      </w:r>
      <w:r w:rsidRPr="00637B8D">
        <w:rPr>
          <w:rFonts w:ascii="Arial" w:eastAsia="Times New Roman" w:hAnsi="Arial" w:cs="Arial"/>
          <w:noProof w:val="0"/>
          <w:lang w:eastAsia="ar-SA"/>
        </w:rPr>
        <w:t xml:space="preserve"> del presente contrato y de acuerdo a lo siguiente:</w:t>
      </w:r>
    </w:p>
    <w:p w:rsidR="00637B8D" w:rsidRPr="00637B8D" w:rsidRDefault="00637B8D" w:rsidP="00637B8D">
      <w:pPr>
        <w:suppressAutoHyphens/>
        <w:spacing w:after="0" w:line="240" w:lineRule="auto"/>
        <w:jc w:val="both"/>
        <w:rPr>
          <w:rFonts w:ascii="Arial" w:eastAsia="Times New Roman" w:hAnsi="Arial" w:cs="Arial"/>
          <w:b/>
          <w:noProof w:val="0"/>
          <w:lang w:eastAsia="ar-SA"/>
        </w:rPr>
      </w:pPr>
    </w:p>
    <w:p w:rsidR="00637B8D" w:rsidRPr="00637B8D" w:rsidRDefault="00637B8D" w:rsidP="00637B8D">
      <w:pPr>
        <w:suppressAutoHyphens/>
        <w:spacing w:after="0" w:line="240" w:lineRule="auto"/>
        <w:jc w:val="both"/>
        <w:rPr>
          <w:rFonts w:ascii="Arial" w:eastAsia="Times New Roman" w:hAnsi="Arial" w:cs="Arial"/>
          <w:b/>
          <w:noProof w:val="0"/>
          <w:lang w:eastAsia="ar-SA"/>
        </w:rPr>
      </w:pPr>
      <w:r w:rsidRPr="00637B8D">
        <w:rPr>
          <w:rFonts w:ascii="Arial" w:eastAsia="Times New Roman" w:hAnsi="Arial" w:cs="Arial"/>
          <w:b/>
          <w:noProof w:val="0"/>
          <w:lang w:eastAsia="ar-SA"/>
        </w:rPr>
        <w:t xml:space="preserve">PLAZO.- </w:t>
      </w:r>
      <w:r w:rsidRPr="00637B8D">
        <w:rPr>
          <w:rFonts w:ascii="Arial" w:eastAsia="Times New Roman" w:hAnsi="Arial" w:cs="Arial"/>
          <w:noProof w:val="0"/>
          <w:color w:val="000000"/>
          <w:lang w:val="es-ES_tradnl" w:eastAsia="es-MX"/>
        </w:rPr>
        <w:t xml:space="preserve">La fecha máxima de entrega de los bienes a entera satisfacción de </w:t>
      </w:r>
      <w:r w:rsidRPr="00637B8D">
        <w:rPr>
          <w:rFonts w:ascii="Arial" w:eastAsia="Times New Roman" w:hAnsi="Arial" w:cs="Arial"/>
          <w:b/>
          <w:noProof w:val="0"/>
          <w:lang w:eastAsia="ar-SA"/>
        </w:rPr>
        <w:t>“EL INSTITUTO”</w:t>
      </w:r>
      <w:r w:rsidRPr="00637B8D">
        <w:rPr>
          <w:rFonts w:ascii="Arial" w:eastAsia="Times New Roman" w:hAnsi="Arial" w:cs="Arial"/>
          <w:noProof w:val="0"/>
          <w:color w:val="000000"/>
          <w:lang w:val="es-ES_tradnl" w:eastAsia="es-MX"/>
        </w:rPr>
        <w:t xml:space="preserve">, será de </w:t>
      </w:r>
      <w:r w:rsidRPr="00637B8D">
        <w:rPr>
          <w:rFonts w:ascii="Arial" w:eastAsia="Times New Roman" w:hAnsi="Arial" w:cs="Arial"/>
          <w:b/>
          <w:noProof w:val="0"/>
          <w:color w:val="000000"/>
          <w:lang w:val="es-ES_tradnl" w:eastAsia="es-MX"/>
        </w:rPr>
        <w:t>60 días naturales</w:t>
      </w:r>
      <w:r w:rsidRPr="00637B8D">
        <w:rPr>
          <w:rFonts w:ascii="Arial" w:eastAsia="Times New Roman" w:hAnsi="Arial" w:cs="Arial"/>
          <w:noProof w:val="0"/>
          <w:color w:val="000000"/>
          <w:lang w:val="es-ES_tradnl" w:eastAsia="es-MX"/>
        </w:rPr>
        <w:t xml:space="preserve"> contados a partir del día natural siguiente a la notificación de fallo.</w:t>
      </w:r>
    </w:p>
    <w:p w:rsidR="00637B8D" w:rsidRPr="00637B8D" w:rsidRDefault="00637B8D" w:rsidP="00637B8D">
      <w:pPr>
        <w:suppressAutoHyphens/>
        <w:spacing w:after="0" w:line="240" w:lineRule="auto"/>
        <w:jc w:val="both"/>
        <w:rPr>
          <w:rFonts w:ascii="Arial" w:eastAsia="Times New Roman" w:hAnsi="Arial" w:cs="Arial"/>
          <w:b/>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LUGAR DE ENTREGA.-</w:t>
      </w:r>
      <w:r w:rsidRPr="00637B8D">
        <w:rPr>
          <w:rFonts w:ascii="Arial" w:eastAsia="Times New Roman" w:hAnsi="Arial" w:cs="Arial"/>
          <w:noProof w:val="0"/>
          <w:lang w:eastAsia="ar-SA"/>
        </w:rPr>
        <w:t xml:space="preserve"> </w:t>
      </w:r>
      <w:r w:rsidRPr="00637B8D">
        <w:rPr>
          <w:rFonts w:ascii="Arial" w:eastAsia="Times New Roman" w:hAnsi="Arial" w:cs="Arial"/>
          <w:noProof w:val="0"/>
          <w:color w:val="000000"/>
          <w:lang w:val="es-ES_tradnl" w:eastAsia="es-MX"/>
        </w:rPr>
        <w:t xml:space="preserve">Se entregarán </w:t>
      </w:r>
      <w:r w:rsidRPr="00637B8D">
        <w:rPr>
          <w:rFonts w:ascii="Arial" w:eastAsia="Times New Roman" w:hAnsi="Arial" w:cs="Arial"/>
          <w:noProof w:val="0"/>
          <w:color w:val="000000"/>
          <w:lang w:eastAsia="es-MX"/>
        </w:rPr>
        <w:t>en el Hospital General de Zona 165 camas en Villa de Álvarez, Colima, ubicado en Avenida Lapislázuli Número 250, Fraccionamiento Habitacional El Haya, Código Postal 28983.</w:t>
      </w:r>
    </w:p>
    <w:p w:rsidR="00637B8D" w:rsidRPr="00637B8D" w:rsidRDefault="00637B8D" w:rsidP="00637B8D">
      <w:pPr>
        <w:suppressAutoHyphens/>
        <w:spacing w:after="0" w:line="240" w:lineRule="auto"/>
        <w:jc w:val="both"/>
        <w:rPr>
          <w:rFonts w:ascii="Arial" w:eastAsia="Times New Roman" w:hAnsi="Arial" w:cs="Arial"/>
          <w:noProof w:val="0"/>
          <w:color w:val="0070C0"/>
          <w:lang w:eastAsia="ar-SA"/>
        </w:rPr>
      </w:pPr>
    </w:p>
    <w:p w:rsidR="00637B8D" w:rsidRPr="00637B8D" w:rsidRDefault="00637B8D" w:rsidP="00637B8D">
      <w:pPr>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CONDICIONES DE ENTREGA.- </w:t>
      </w:r>
      <w:r w:rsidRPr="00637B8D">
        <w:rPr>
          <w:rFonts w:ascii="Arial" w:eastAsia="Times New Roman" w:hAnsi="Arial" w:cs="Arial"/>
          <w:noProof w:val="0"/>
          <w:lang w:eastAsia="ar-SA"/>
        </w:rPr>
        <w:t>La Entrega de los bienes se realizará bajo el esquema de Delivered Duty Paid (DDP) “Entregada  Derechos Pagados”.</w:t>
      </w:r>
    </w:p>
    <w:p w:rsidR="00637B8D" w:rsidRPr="00637B8D" w:rsidRDefault="00637B8D" w:rsidP="00637B8D">
      <w:pPr>
        <w:tabs>
          <w:tab w:val="left" w:pos="1105"/>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color w:val="000000"/>
          <w:lang w:eastAsia="es-MX"/>
        </w:rPr>
      </w:pPr>
      <w:r w:rsidRPr="00637B8D">
        <w:rPr>
          <w:rFonts w:ascii="Arial" w:eastAsia="Times New Roman" w:hAnsi="Arial" w:cs="Arial"/>
          <w:noProof w:val="0"/>
          <w:color w:val="000000"/>
          <w:lang w:eastAsia="es-MX"/>
        </w:rPr>
        <w:t xml:space="preserve">Los bienes deberán ser suministrados, conforme a lo señalado en el </w:t>
      </w:r>
      <w:r w:rsidRPr="00637B8D">
        <w:rPr>
          <w:rFonts w:ascii="Arial" w:eastAsia="Times New Roman" w:hAnsi="Arial" w:cs="Arial"/>
          <w:noProof w:val="0"/>
          <w:color w:val="000000"/>
          <w:u w:val="single"/>
          <w:lang w:eastAsia="es-MX"/>
        </w:rPr>
        <w:t>Anexo No 1.3</w:t>
      </w:r>
      <w:r w:rsidRPr="00637B8D">
        <w:rPr>
          <w:rFonts w:ascii="Arial" w:eastAsia="Times New Roman" w:hAnsi="Arial" w:cs="Arial"/>
          <w:noProof w:val="0"/>
          <w:color w:val="000000"/>
          <w:lang w:eastAsia="es-MX"/>
        </w:rPr>
        <w:t xml:space="preserve"> </w:t>
      </w:r>
      <w:r w:rsidRPr="00637B8D">
        <w:rPr>
          <w:rFonts w:ascii="Arial" w:eastAsia="Times New Roman" w:hAnsi="Arial" w:cs="Arial"/>
          <w:noProof w:val="0"/>
          <w:lang w:eastAsia="ar-SA"/>
        </w:rPr>
        <w:t>de la Convocatoria de la que deriva el presente contrato</w:t>
      </w:r>
      <w:r w:rsidRPr="00637B8D">
        <w:rPr>
          <w:rFonts w:ascii="Arial" w:eastAsia="Times New Roman" w:hAnsi="Arial" w:cs="Arial"/>
          <w:noProof w:val="0"/>
          <w:color w:val="000000"/>
          <w:lang w:eastAsia="es-MX"/>
        </w:rPr>
        <w:t xml:space="preserve"> “Requisitos para equipo de Cocina y Comedor”, para lo cual, </w:t>
      </w:r>
      <w:r w:rsidRPr="00637B8D">
        <w:rPr>
          <w:rFonts w:ascii="Arial" w:eastAsia="Times New Roman" w:hAnsi="Arial" w:cs="Arial"/>
          <w:b/>
          <w:noProof w:val="0"/>
          <w:lang w:eastAsia="ar-SA"/>
        </w:rPr>
        <w:t xml:space="preserve">“EL PROVEEDOR” </w:t>
      </w:r>
      <w:r w:rsidRPr="00637B8D">
        <w:rPr>
          <w:rFonts w:ascii="Arial" w:eastAsia="Times New Roman" w:hAnsi="Arial" w:cs="Arial"/>
          <w:noProof w:val="0"/>
          <w:color w:val="000000"/>
          <w:lang w:eastAsia="es-MX"/>
        </w:rPr>
        <w:t>deberá coordinar vía Correo Electrónico con el Administrador del Contrato, debiendo quedar constancia de recepción de dicha comunicación por parte del Administrador del Contrato, a fin de que se le indique la fecha en que la Unidad Médica se encuentre en condiciones de recibir los bienes a entera satisfacción.</w:t>
      </w:r>
    </w:p>
    <w:p w:rsidR="00637B8D" w:rsidRPr="00637B8D" w:rsidRDefault="00637B8D" w:rsidP="00637B8D">
      <w:pPr>
        <w:suppressAutoHyphens/>
        <w:spacing w:after="0" w:line="240" w:lineRule="auto"/>
        <w:jc w:val="both"/>
        <w:rPr>
          <w:rFonts w:ascii="Arial" w:eastAsia="Times New Roman" w:hAnsi="Arial" w:cs="Arial"/>
          <w:noProof w:val="0"/>
          <w:color w:val="000000"/>
          <w:lang w:eastAsia="es-MX"/>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“EL PROVEEDOR” </w:t>
      </w:r>
      <w:r w:rsidRPr="00637B8D">
        <w:rPr>
          <w:rFonts w:ascii="Arial" w:eastAsia="Times New Roman" w:hAnsi="Arial" w:cs="Arial"/>
          <w:noProof w:val="0"/>
          <w:lang w:eastAsia="ar-SA"/>
        </w:rPr>
        <w:t xml:space="preserve">deberá cubrir todos los gastos para mantener asegurados los bienes y absorber todos los riesgos, hasta la recepción de los mismos a entera satisfacción de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color w:val="000000"/>
          <w:lang w:eastAsia="es-MX"/>
        </w:rPr>
      </w:pPr>
      <w:r w:rsidRPr="00637B8D">
        <w:rPr>
          <w:rFonts w:ascii="Arial" w:eastAsia="Times New Roman" w:hAnsi="Arial" w:cs="Arial"/>
          <w:noProof w:val="0"/>
          <w:color w:val="000000"/>
          <w:lang w:eastAsia="es-MX"/>
        </w:rPr>
        <w:t>Durante la Recepción de los bienes, se procederá a levantar el “</w:t>
      </w:r>
      <w:r w:rsidR="00806F59" w:rsidRPr="00806F59">
        <w:rPr>
          <w:rFonts w:ascii="Arial" w:eastAsia="Times New Roman" w:hAnsi="Arial" w:cs="Arial"/>
          <w:noProof w:val="0"/>
          <w:color w:val="000000"/>
          <w:lang w:eastAsia="es-MX"/>
        </w:rPr>
        <w:t>Acta Administrativa Circunstanciada de Entrega, Recepción, Instalación, Puesta en Operación y Capacitación de Bienes de Inversión</w:t>
      </w:r>
      <w:r w:rsidRPr="00637B8D">
        <w:rPr>
          <w:rFonts w:ascii="Arial" w:eastAsia="Times New Roman" w:hAnsi="Arial" w:cs="Arial"/>
          <w:noProof w:val="0"/>
          <w:color w:val="000000"/>
          <w:lang w:eastAsia="es-MX"/>
        </w:rPr>
        <w:t xml:space="preserve">” </w:t>
      </w:r>
      <w:r w:rsidRPr="00637B8D">
        <w:rPr>
          <w:rFonts w:ascii="Arial" w:eastAsia="Times New Roman" w:hAnsi="Arial" w:cs="Arial"/>
          <w:noProof w:val="0"/>
          <w:color w:val="000000"/>
          <w:u w:val="single"/>
          <w:lang w:eastAsia="es-MX"/>
        </w:rPr>
        <w:t>Anexo No. 1.4</w:t>
      </w:r>
      <w:r w:rsidRPr="00637B8D">
        <w:rPr>
          <w:rFonts w:ascii="Arial" w:eastAsia="Times New Roman" w:hAnsi="Arial" w:cs="Arial"/>
          <w:noProof w:val="0"/>
          <w:color w:val="000000"/>
          <w:lang w:eastAsia="es-MX"/>
        </w:rPr>
        <w:t xml:space="preserve"> </w:t>
      </w:r>
      <w:r w:rsidRPr="00637B8D">
        <w:rPr>
          <w:rFonts w:ascii="Arial" w:eastAsia="Times New Roman" w:hAnsi="Arial" w:cs="Arial"/>
          <w:noProof w:val="0"/>
          <w:lang w:eastAsia="ar-SA"/>
        </w:rPr>
        <w:t>de la Convocatoria de la que deriva el presente contrato</w:t>
      </w:r>
      <w:r w:rsidRPr="00637B8D">
        <w:rPr>
          <w:rFonts w:ascii="Arial" w:eastAsia="Times New Roman" w:hAnsi="Arial" w:cs="Arial"/>
          <w:noProof w:val="0"/>
          <w:color w:val="000000"/>
          <w:lang w:eastAsia="es-MX"/>
        </w:rPr>
        <w:t>, en la que se procederá a la verificación de los siguientes aspectos:</w:t>
      </w:r>
    </w:p>
    <w:p w:rsidR="00637B8D" w:rsidRPr="00637B8D" w:rsidRDefault="00637B8D" w:rsidP="00637B8D">
      <w:pPr>
        <w:suppressAutoHyphens/>
        <w:spacing w:after="0" w:line="240" w:lineRule="auto"/>
        <w:jc w:val="both"/>
        <w:rPr>
          <w:rFonts w:ascii="Arial" w:eastAsia="Times New Roman" w:hAnsi="Arial" w:cs="Arial"/>
          <w:noProof w:val="0"/>
          <w:color w:val="000000"/>
          <w:lang w:eastAsia="es-MX"/>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La recepción de los bienes estará sujeta, en primer lugar a la recepción de la documentación completa que acredite la entrega de los bienes a entera satisfacción de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Copias del presente contrato, incluyendo la totalidad de sus anexos.</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Listado en el que se detallan las características del empaque, dimensiones, peso y contenido.</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Original de Carta de Garantía de los bienes en la que se garantice la cobertura amplia contra vicios ocultos, defectos de fabricación o cualquier daño que presenten, por el periodo establecido en dicha garantía, señalando los centros de servicio o canje, la descripción de la capacidad de servicio local y regional,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Original del Programa Calendarizado de Mantenimiento Preventivo y en su caso de Mantenimiento Mayor, en el que se incluya la descripción de las acciones a efectuar, debiendo incluir la relación de las piezas y/o partes a verificar y/o reemplazar, de acuerdo a lo establecido en el manual de servicio del fabricante de los bienes.</w:t>
      </w:r>
    </w:p>
    <w:p w:rsidR="00637B8D" w:rsidRPr="00637B8D" w:rsidRDefault="00637B8D" w:rsidP="00637B8D">
      <w:pPr>
        <w:tabs>
          <w:tab w:val="left" w:pos="-284"/>
          <w:tab w:val="left" w:pos="1985"/>
          <w:tab w:val="left" w:pos="9498"/>
        </w:tabs>
        <w:suppressAutoHyphens/>
        <w:overflowPunct w:val="0"/>
        <w:autoSpaceDE w:val="0"/>
        <w:spacing w:after="0" w:line="240" w:lineRule="auto"/>
        <w:jc w:val="both"/>
        <w:textAlignment w:val="baseline"/>
        <w:rPr>
          <w:rFonts w:ascii="Arial" w:eastAsia="Times New Roman" w:hAnsi="Arial" w:cs="Arial"/>
          <w:noProof w:val="0"/>
          <w:lang w:eastAsia="ar-SA"/>
        </w:rPr>
      </w:pPr>
    </w:p>
    <w:p w:rsidR="00637B8D" w:rsidRPr="00637B8D" w:rsidRDefault="00637B8D" w:rsidP="00637B8D">
      <w:pPr>
        <w:tabs>
          <w:tab w:val="left" w:pos="-284"/>
          <w:tab w:val="left" w:pos="1985"/>
          <w:tab w:val="left" w:pos="9498"/>
        </w:tabs>
        <w:suppressAutoHyphens/>
        <w:overflowPunct w:val="0"/>
        <w:autoSpaceDE w:val="0"/>
        <w:spacing w:after="0" w:line="240" w:lineRule="auto"/>
        <w:jc w:val="both"/>
        <w:textAlignment w:val="baseline"/>
        <w:rPr>
          <w:rFonts w:ascii="Arial" w:eastAsia="Times New Roman" w:hAnsi="Arial" w:cs="Arial"/>
          <w:noProof w:val="0"/>
          <w:lang w:eastAsia="ar-SA"/>
        </w:rPr>
      </w:pPr>
      <w:r w:rsidRPr="00637B8D">
        <w:rPr>
          <w:rFonts w:ascii="Arial" w:eastAsia="Times New Roman" w:hAnsi="Arial" w:cs="Arial"/>
          <w:noProof w:val="0"/>
          <w:lang w:eastAsia="ar-SA"/>
        </w:rPr>
        <w:t>En segundo lugar, a la verificación total del embarque:</w:t>
      </w:r>
    </w:p>
    <w:p w:rsidR="00637B8D" w:rsidRPr="00637B8D" w:rsidRDefault="00637B8D" w:rsidP="00637B8D">
      <w:pPr>
        <w:tabs>
          <w:tab w:val="left" w:pos="-284"/>
          <w:tab w:val="left" w:pos="1985"/>
          <w:tab w:val="left" w:pos="9498"/>
        </w:tabs>
        <w:suppressAutoHyphens/>
        <w:overflowPunct w:val="0"/>
        <w:autoSpaceDE w:val="0"/>
        <w:spacing w:after="0" w:line="240" w:lineRule="auto"/>
        <w:jc w:val="both"/>
        <w:textAlignment w:val="baseline"/>
        <w:rPr>
          <w:rFonts w:ascii="Arial" w:eastAsia="Times New Roman" w:hAnsi="Arial" w:cs="Arial"/>
          <w:noProof w:val="0"/>
          <w:lang w:eastAsia="ar-SA"/>
        </w:rPr>
      </w:pP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 xml:space="preserve">Que las condiciones físicas corresponden a la lista de empaque. </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Que los sellos de origen se encuentran íntegros y no se encuentran empaques rotos, mojados o daños por mal manejo.</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Que no presenta daños a simple vista.</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Que las condiciones físicas corresponden a la lista de empaque.</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La cantidad de pallets o tarimas y/o cajas y/o bultos.</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No existe diferencia en peso, dimensiones y material de empaque.</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Que las condiciones físicas corresponden a la documentación presentada.</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Que los empaques no se encuentran mojado(s) y/o roto(s).</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Presenta buenas condiciones de manejo, verticalidad, fragilidad y humedad.</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La actividad se realiza de acuerdo a lo determinado por el fabricante.</w:t>
      </w:r>
    </w:p>
    <w:p w:rsidR="00637B8D" w:rsidRPr="00637B8D" w:rsidRDefault="00637B8D" w:rsidP="00637B8D">
      <w:pPr>
        <w:suppressAutoHyphens/>
        <w:spacing w:after="0" w:line="240" w:lineRule="auto"/>
        <w:ind w:left="509"/>
        <w:jc w:val="both"/>
        <w:rPr>
          <w:rFonts w:ascii="Arial" w:eastAsia="Calibri" w:hAnsi="Arial" w:cs="Arial"/>
          <w:noProof w:val="0"/>
          <w:color w:val="000000"/>
          <w:lang w:eastAsia="es-MX"/>
        </w:rPr>
      </w:pPr>
    </w:p>
    <w:p w:rsidR="00637B8D" w:rsidRPr="00637B8D" w:rsidRDefault="00637B8D" w:rsidP="00637B8D">
      <w:pPr>
        <w:tabs>
          <w:tab w:val="left" w:pos="-284"/>
          <w:tab w:val="left" w:pos="1985"/>
          <w:tab w:val="left" w:pos="9498"/>
        </w:tabs>
        <w:suppressAutoHyphens/>
        <w:overflowPunct w:val="0"/>
        <w:autoSpaceDE w:val="0"/>
        <w:spacing w:after="0" w:line="240" w:lineRule="auto"/>
        <w:jc w:val="both"/>
        <w:textAlignment w:val="baseline"/>
        <w:rPr>
          <w:rFonts w:ascii="Arial" w:eastAsia="Times New Roman" w:hAnsi="Arial" w:cs="Arial"/>
          <w:noProof w:val="0"/>
          <w:lang w:eastAsia="es-MX"/>
        </w:rPr>
      </w:pPr>
      <w:r w:rsidRPr="00637B8D">
        <w:rPr>
          <w:rFonts w:ascii="Arial" w:eastAsia="Times New Roman" w:hAnsi="Arial" w:cs="Arial"/>
          <w:noProof w:val="0"/>
          <w:lang w:eastAsia="es-MX"/>
        </w:rPr>
        <w:t>En tercer lugar, la apertura del embarque, verificación y puesta en operación de(los) bien(es):</w:t>
      </w:r>
    </w:p>
    <w:p w:rsidR="00637B8D" w:rsidRPr="00637B8D" w:rsidRDefault="00637B8D" w:rsidP="00637B8D">
      <w:pPr>
        <w:tabs>
          <w:tab w:val="left" w:pos="-284"/>
          <w:tab w:val="left" w:pos="1985"/>
          <w:tab w:val="left" w:pos="9498"/>
        </w:tabs>
        <w:suppressAutoHyphens/>
        <w:overflowPunct w:val="0"/>
        <w:autoSpaceDE w:val="0"/>
        <w:spacing w:after="0" w:line="240" w:lineRule="auto"/>
        <w:jc w:val="both"/>
        <w:textAlignment w:val="baseline"/>
        <w:rPr>
          <w:rFonts w:ascii="Arial" w:eastAsia="Times New Roman" w:hAnsi="Arial" w:cs="Arial"/>
          <w:noProof w:val="0"/>
          <w:lang w:eastAsia="es-MX"/>
        </w:rPr>
      </w:pP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Existe la debida correspondencia y concordancia entre lo adquirido y lo entregado en cuanto la cantidad, marca(s) y modelo(s).</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La actividad se realiza de acuerdo a lo determinado por el fabricante.</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 la convocatoria, contemplando todas las acciones requeridas. </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 xml:space="preserve">Los representantes asignados por </w:t>
      </w:r>
      <w:r w:rsidRPr="00637B8D">
        <w:rPr>
          <w:rFonts w:ascii="Arial" w:eastAsia="Calibri" w:hAnsi="Arial" w:cs="Arial"/>
          <w:b/>
          <w:noProof w:val="0"/>
          <w:lang w:eastAsia="ar-SA"/>
        </w:rPr>
        <w:t>“EL INSTITUTO”</w:t>
      </w:r>
      <w:r w:rsidRPr="00637B8D">
        <w:rPr>
          <w:rFonts w:ascii="Arial" w:eastAsia="Calibri" w:hAnsi="Arial" w:cs="Arial"/>
          <w:noProof w:val="0"/>
          <w:color w:val="000000"/>
          <w:lang w:eastAsia="es-MX"/>
        </w:rPr>
        <w:t xml:space="preserve">, de forma conjunta con el representante facultado de </w:t>
      </w:r>
      <w:r w:rsidRPr="00637B8D">
        <w:rPr>
          <w:rFonts w:ascii="Arial" w:eastAsia="Calibri" w:hAnsi="Arial" w:cs="Arial"/>
          <w:b/>
          <w:noProof w:val="0"/>
          <w:color w:val="000000"/>
          <w:lang w:eastAsia="es-MX"/>
        </w:rPr>
        <w:t>“EL PROVEEDOR”</w:t>
      </w:r>
      <w:r w:rsidRPr="00637B8D">
        <w:rPr>
          <w:rFonts w:ascii="Arial" w:eastAsia="Calibri" w:hAnsi="Arial" w:cs="Arial"/>
          <w:noProof w:val="0"/>
          <w:color w:val="000000"/>
          <w:lang w:eastAsia="es-MX"/>
        </w:rPr>
        <w:t>, verifican todas y cada una de las características y especificaciones descritas en la cédula de descripción de artículo (incluyendo en su caso software, accesorios, hardware, etc.) y demás condiciones establecidas en la convocatoria, contra las que cuentan físicamente los bienes entregados.</w:t>
      </w:r>
    </w:p>
    <w:p w:rsidR="00637B8D" w:rsidRPr="00637B8D" w:rsidRDefault="00637B8D" w:rsidP="00D904CE">
      <w:pPr>
        <w:numPr>
          <w:ilvl w:val="0"/>
          <w:numId w:val="29"/>
        </w:numPr>
        <w:suppressAutoHyphens/>
        <w:spacing w:after="0" w:line="240" w:lineRule="auto"/>
        <w:ind w:left="509" w:hanging="283"/>
        <w:contextualSpacing/>
        <w:jc w:val="both"/>
        <w:rPr>
          <w:rFonts w:ascii="Arial" w:eastAsia="Calibri" w:hAnsi="Arial" w:cs="Arial"/>
          <w:noProof w:val="0"/>
          <w:color w:val="000000"/>
          <w:lang w:eastAsia="es-MX"/>
        </w:rPr>
      </w:pPr>
      <w:r w:rsidRPr="00637B8D">
        <w:rPr>
          <w:rFonts w:ascii="Arial" w:eastAsia="Calibri" w:hAnsi="Arial" w:cs="Arial"/>
          <w:noProof w:val="0"/>
          <w:color w:val="000000"/>
          <w:lang w:eastAsia="es-MX"/>
        </w:rPr>
        <w:t>Se procederá a la verificación del correcto funcionamiento y operación del bien instalado.</w:t>
      </w:r>
    </w:p>
    <w:p w:rsidR="00637B8D" w:rsidRPr="00637B8D" w:rsidRDefault="00637B8D" w:rsidP="00637B8D">
      <w:pPr>
        <w:suppressAutoHyphens/>
        <w:spacing w:after="0" w:line="240" w:lineRule="auto"/>
        <w:ind w:left="509"/>
        <w:jc w:val="both"/>
        <w:rPr>
          <w:rFonts w:ascii="Arial" w:eastAsia="Calibri" w:hAnsi="Arial" w:cs="Arial"/>
          <w:noProof w:val="0"/>
          <w:color w:val="000000"/>
          <w:lang w:eastAsia="es-MX"/>
        </w:rPr>
      </w:pPr>
    </w:p>
    <w:p w:rsidR="00637B8D" w:rsidRPr="00637B8D" w:rsidRDefault="00637B8D" w:rsidP="00637B8D">
      <w:pPr>
        <w:suppressAutoHyphens/>
        <w:spacing w:after="0" w:line="240" w:lineRule="auto"/>
        <w:jc w:val="both"/>
        <w:rPr>
          <w:rFonts w:ascii="Arial" w:eastAsia="Times New Roman" w:hAnsi="Arial" w:cs="Arial"/>
          <w:noProof w:val="0"/>
          <w:color w:val="000000"/>
          <w:lang w:eastAsia="es-MX"/>
        </w:rPr>
      </w:pPr>
      <w:r w:rsidRPr="00637B8D">
        <w:rPr>
          <w:rFonts w:ascii="Arial" w:eastAsia="Times New Roman" w:hAnsi="Arial" w:cs="Arial"/>
          <w:noProof w:val="0"/>
          <w:color w:val="000000"/>
          <w:lang w:eastAsia="es-MX"/>
        </w:rPr>
        <w:t xml:space="preserve">En caso de detectarse algún incumplimiento o circunstancia que impida la recepción a entera satisfacción de </w:t>
      </w:r>
      <w:r w:rsidRPr="00637B8D">
        <w:rPr>
          <w:rFonts w:ascii="Arial" w:eastAsia="Times New Roman" w:hAnsi="Arial" w:cs="Arial"/>
          <w:b/>
          <w:noProof w:val="0"/>
          <w:lang w:eastAsia="ar-SA"/>
        </w:rPr>
        <w:t>“EL INSTITUTO”</w:t>
      </w:r>
      <w:r w:rsidRPr="00637B8D">
        <w:rPr>
          <w:rFonts w:ascii="Arial" w:eastAsia="Times New Roman" w:hAnsi="Arial" w:cs="Arial"/>
          <w:noProof w:val="0"/>
          <w:color w:val="000000"/>
          <w:lang w:eastAsia="es-MX"/>
        </w:rPr>
        <w:t xml:space="preserve">, imputable a </w:t>
      </w:r>
      <w:r w:rsidRPr="00637B8D">
        <w:rPr>
          <w:rFonts w:ascii="Arial" w:eastAsia="Times New Roman" w:hAnsi="Arial" w:cs="Arial"/>
          <w:b/>
          <w:noProof w:val="0"/>
          <w:color w:val="000000"/>
          <w:lang w:eastAsia="es-MX"/>
        </w:rPr>
        <w:t>“EL PROVEEDOR”</w:t>
      </w:r>
      <w:r w:rsidRPr="00637B8D">
        <w:rPr>
          <w:rFonts w:ascii="Arial" w:eastAsia="Times New Roman" w:hAnsi="Arial" w:cs="Arial"/>
          <w:noProof w:val="0"/>
          <w:color w:val="000000"/>
          <w:lang w:eastAsia="es-MX"/>
        </w:rPr>
        <w:t xml:space="preserve">, </w:t>
      </w:r>
      <w:r w:rsidRPr="00637B8D">
        <w:rPr>
          <w:rFonts w:ascii="Arial" w:eastAsia="Times New Roman" w:hAnsi="Arial" w:cs="Arial"/>
          <w:noProof w:val="0"/>
          <w:lang w:eastAsia="es-MX"/>
        </w:rPr>
        <w:t xml:space="preserve">de acuerdo a lo establecido en el presente contrato que ampara la adquisición del bien, deberá procederse al levantamiento del “Acta Administrativa Circunstanciada de Rechazo de Bienes de Inversión” </w:t>
      </w:r>
      <w:r w:rsidRPr="00637B8D">
        <w:rPr>
          <w:rFonts w:ascii="Arial" w:eastAsia="Times New Roman" w:hAnsi="Arial" w:cs="Arial"/>
          <w:noProof w:val="0"/>
          <w:u w:val="single"/>
          <w:lang w:eastAsia="es-MX"/>
        </w:rPr>
        <w:t>Anexo No. 1.5</w:t>
      </w:r>
      <w:r w:rsidRPr="00637B8D">
        <w:rPr>
          <w:rFonts w:ascii="Arial" w:eastAsia="Times New Roman" w:hAnsi="Arial" w:cs="Arial"/>
          <w:noProof w:val="0"/>
          <w:lang w:eastAsia="es-MX"/>
        </w:rPr>
        <w:t xml:space="preserve">, </w:t>
      </w:r>
      <w:r w:rsidRPr="00637B8D">
        <w:rPr>
          <w:rFonts w:ascii="Arial" w:eastAsia="Times New Roman" w:hAnsi="Arial" w:cs="Arial"/>
          <w:noProof w:val="0"/>
          <w:lang w:eastAsia="ar-SA"/>
        </w:rPr>
        <w:t>de la Convocatoria de la que deriva el presente contrato</w:t>
      </w:r>
      <w:r w:rsidRPr="00637B8D">
        <w:rPr>
          <w:rFonts w:ascii="Arial" w:eastAsia="Times New Roman" w:hAnsi="Arial" w:cs="Arial"/>
          <w:noProof w:val="0"/>
          <w:color w:val="000000"/>
          <w:lang w:eastAsia="es-MX"/>
        </w:rPr>
        <w:t>, misma que deberá remitirse por parte de la Unidad Médica Destino de los Bienes en original al Administrador del Contrato para las acciones legales conducentes.</w:t>
      </w:r>
    </w:p>
    <w:p w:rsidR="00637B8D" w:rsidRPr="00637B8D" w:rsidRDefault="00637B8D" w:rsidP="00637B8D">
      <w:pPr>
        <w:suppressAutoHyphens/>
        <w:spacing w:after="0" w:line="240" w:lineRule="auto"/>
        <w:jc w:val="both"/>
        <w:rPr>
          <w:rFonts w:ascii="Arial" w:eastAsia="Times New Roman" w:hAnsi="Arial" w:cs="Arial"/>
          <w:noProof w:val="0"/>
          <w:color w:val="000000"/>
          <w:lang w:eastAsia="es-MX"/>
        </w:rPr>
      </w:pPr>
    </w:p>
    <w:p w:rsidR="00637B8D" w:rsidRPr="00637B8D" w:rsidRDefault="00637B8D" w:rsidP="00637B8D">
      <w:pPr>
        <w:suppressAutoHyphens/>
        <w:spacing w:after="0" w:line="240" w:lineRule="auto"/>
        <w:jc w:val="both"/>
        <w:rPr>
          <w:rFonts w:ascii="Arial" w:eastAsia="Times New Roman" w:hAnsi="Arial" w:cs="Arial"/>
          <w:noProof w:val="0"/>
          <w:color w:val="000000"/>
          <w:lang w:eastAsia="es-MX"/>
        </w:rPr>
      </w:pPr>
      <w:r w:rsidRPr="00637B8D">
        <w:rPr>
          <w:rFonts w:ascii="Arial" w:eastAsia="Times New Roman" w:hAnsi="Arial" w:cs="Arial"/>
          <w:noProof w:val="0"/>
          <w:color w:val="000000"/>
          <w:lang w:val="es-ES_tradnl" w:eastAsia="es-MX"/>
        </w:rPr>
        <w:t xml:space="preserve">El importe de los costos por el envío, maniobra de carga, descarga, e instalación correrán a cuenta de </w:t>
      </w:r>
      <w:r w:rsidRPr="00637B8D">
        <w:rPr>
          <w:rFonts w:ascii="Arial" w:eastAsia="Times New Roman" w:hAnsi="Arial" w:cs="Arial"/>
          <w:b/>
          <w:noProof w:val="0"/>
          <w:color w:val="000000"/>
          <w:lang w:eastAsia="es-MX"/>
        </w:rPr>
        <w:t>“EL PROVEEDOR”</w:t>
      </w:r>
      <w:r w:rsidRPr="00637B8D">
        <w:rPr>
          <w:rFonts w:ascii="Arial" w:eastAsia="Times New Roman" w:hAnsi="Arial" w:cs="Arial"/>
          <w:noProof w:val="0"/>
          <w:color w:val="000000"/>
          <w:lang w:val="es-ES_tradnl" w:eastAsia="es-MX"/>
        </w:rPr>
        <w:t xml:space="preserve">. El personal de </w:t>
      </w:r>
      <w:r w:rsidRPr="00637B8D">
        <w:rPr>
          <w:rFonts w:ascii="Arial" w:eastAsia="Times New Roman" w:hAnsi="Arial" w:cs="Arial"/>
          <w:b/>
          <w:bCs/>
          <w:noProof w:val="0"/>
          <w:lang w:eastAsia="ar-SA"/>
        </w:rPr>
        <w:t>“EL INSTITUTO”</w:t>
      </w:r>
      <w:r w:rsidRPr="00637B8D">
        <w:rPr>
          <w:rFonts w:ascii="Arial" w:eastAsia="Times New Roman" w:hAnsi="Arial" w:cs="Arial"/>
          <w:noProof w:val="0"/>
          <w:color w:val="000000"/>
          <w:lang w:val="es-ES_tradnl" w:eastAsia="es-MX"/>
        </w:rPr>
        <w:t xml:space="preserve"> intervendrá únicamente en la identificación y guía del espacio en el que los equipos deberán ubicarse.</w:t>
      </w:r>
    </w:p>
    <w:p w:rsidR="00637B8D" w:rsidRPr="00637B8D" w:rsidRDefault="00637B8D" w:rsidP="00637B8D">
      <w:pPr>
        <w:spacing w:after="0" w:line="240" w:lineRule="auto"/>
        <w:jc w:val="both"/>
        <w:rPr>
          <w:rFonts w:ascii="Arial" w:eastAsia="Times New Roman" w:hAnsi="Arial" w:cs="Arial"/>
          <w:b/>
          <w:noProof w:val="0"/>
          <w:lang w:eastAsia="ar-SA"/>
        </w:rPr>
      </w:pPr>
    </w:p>
    <w:p w:rsidR="00637B8D" w:rsidRPr="00637B8D" w:rsidRDefault="00637B8D" w:rsidP="00637B8D">
      <w:pPr>
        <w:tabs>
          <w:tab w:val="left" w:pos="-284"/>
          <w:tab w:val="left" w:pos="9498"/>
        </w:tabs>
        <w:suppressAutoHyphens/>
        <w:spacing w:after="0" w:line="240" w:lineRule="auto"/>
        <w:jc w:val="both"/>
        <w:rPr>
          <w:rFonts w:ascii="Arial" w:eastAsia="Times New Roman" w:hAnsi="Arial" w:cs="Arial"/>
          <w:noProof w:val="0"/>
        </w:rPr>
      </w:pP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se obliga con </w:t>
      </w:r>
      <w:r w:rsidRPr="00637B8D">
        <w:rPr>
          <w:rFonts w:ascii="Arial" w:eastAsia="Times New Roman" w:hAnsi="Arial" w:cs="Arial"/>
          <w:b/>
          <w:noProof w:val="0"/>
          <w:lang w:eastAsia="ar-SA"/>
        </w:rPr>
        <w:t xml:space="preserve">“EL INSTITUTO” </w:t>
      </w:r>
      <w:r w:rsidRPr="00637B8D">
        <w:rPr>
          <w:rFonts w:ascii="Arial" w:eastAsia="Times New Roman" w:hAnsi="Arial" w:cs="Arial"/>
          <w:noProof w:val="0"/>
          <w:lang w:eastAsia="ar-SA"/>
        </w:rPr>
        <w:t xml:space="preserve">a cumplir con las características y condiciones adquiridas, las cuales se detallan ampliamente en el </w:t>
      </w:r>
      <w:r w:rsidRPr="00637B8D">
        <w:rPr>
          <w:rFonts w:ascii="Arial" w:eastAsia="Times New Roman" w:hAnsi="Arial" w:cs="Arial"/>
          <w:bCs/>
          <w:noProof w:val="0"/>
          <w:kern w:val="1"/>
          <w:lang w:val="es-ES_tradnl" w:eastAsia="ar-SA"/>
        </w:rPr>
        <w:t>Anexo técnico, términos  y condiciones</w:t>
      </w:r>
      <w:r w:rsidRPr="00637B8D">
        <w:rPr>
          <w:rFonts w:ascii="Arial" w:eastAsia="Times New Roman" w:hAnsi="Arial" w:cs="Arial"/>
          <w:noProof w:val="0"/>
          <w:lang w:eastAsia="ar-SA"/>
        </w:rPr>
        <w:t xml:space="preserve"> </w:t>
      </w:r>
      <w:r w:rsidRPr="00637B8D">
        <w:rPr>
          <w:rFonts w:ascii="Arial" w:eastAsia="Times New Roman" w:hAnsi="Arial" w:cs="Arial"/>
          <w:b/>
          <w:noProof w:val="0"/>
          <w:lang w:eastAsia="ar-SA"/>
        </w:rPr>
        <w:t>Anexo 2 (dos)</w:t>
      </w:r>
      <w:r w:rsidRPr="00637B8D">
        <w:rPr>
          <w:rFonts w:ascii="Arial" w:eastAsia="Times New Roman" w:hAnsi="Arial" w:cs="Arial"/>
          <w:noProof w:val="0"/>
          <w:lang w:eastAsia="ar-SA"/>
        </w:rPr>
        <w:t xml:space="preserve"> del presente contrato</w:t>
      </w:r>
      <w:r w:rsidRPr="00637B8D">
        <w:rPr>
          <w:rFonts w:ascii="Arial" w:eastAsia="Times New Roman" w:hAnsi="Arial" w:cs="Arial"/>
          <w:bCs/>
          <w:iCs/>
          <w:noProof w:val="0"/>
          <w:lang w:eastAsia="ar-SA"/>
        </w:rPr>
        <w:t xml:space="preserve">, </w:t>
      </w:r>
      <w:r w:rsidRPr="00637B8D">
        <w:rPr>
          <w:rFonts w:ascii="Arial" w:eastAsia="Times New Roman" w:hAnsi="Arial" w:cs="Arial"/>
          <w:noProof w:val="0"/>
        </w:rPr>
        <w:t>debiendo cumplir con los siguientes rubros:</w:t>
      </w:r>
    </w:p>
    <w:p w:rsidR="00637B8D" w:rsidRPr="00637B8D" w:rsidRDefault="00637B8D" w:rsidP="00637B8D">
      <w:pPr>
        <w:tabs>
          <w:tab w:val="left" w:pos="-284"/>
          <w:tab w:val="left" w:pos="9498"/>
        </w:tabs>
        <w:suppressAutoHyphens/>
        <w:spacing w:after="0" w:line="240" w:lineRule="auto"/>
        <w:jc w:val="both"/>
        <w:rPr>
          <w:rFonts w:ascii="Arial" w:eastAsia="Times New Roman" w:hAnsi="Arial" w:cs="Arial"/>
          <w:noProof w:val="0"/>
        </w:rPr>
      </w:pPr>
    </w:p>
    <w:p w:rsidR="00637B8D" w:rsidRPr="00637B8D" w:rsidRDefault="00637B8D" w:rsidP="00D904CE">
      <w:pPr>
        <w:numPr>
          <w:ilvl w:val="0"/>
          <w:numId w:val="56"/>
        </w:numPr>
        <w:suppressAutoHyphens/>
        <w:spacing w:after="0" w:line="240" w:lineRule="auto"/>
        <w:jc w:val="both"/>
        <w:rPr>
          <w:rFonts w:ascii="Arial" w:eastAsia="Times New Roman" w:hAnsi="Arial" w:cs="Arial"/>
          <w:b/>
          <w:noProof w:val="0"/>
          <w:color w:val="000000"/>
          <w:sz w:val="20"/>
          <w:szCs w:val="20"/>
          <w:lang w:val="es-ES_tradnl" w:eastAsia="es-MX"/>
        </w:rPr>
      </w:pPr>
      <w:r w:rsidRPr="00637B8D">
        <w:rPr>
          <w:rFonts w:ascii="Arial" w:eastAsia="Times New Roman" w:hAnsi="Arial" w:cs="Arial"/>
          <w:b/>
          <w:noProof w:val="0"/>
          <w:color w:val="000000"/>
          <w:sz w:val="20"/>
          <w:szCs w:val="20"/>
          <w:lang w:val="es-ES_tradnl" w:eastAsia="es-MX"/>
        </w:rPr>
        <w:t>Capacitación.</w:t>
      </w:r>
    </w:p>
    <w:p w:rsidR="00637B8D" w:rsidRPr="00637B8D" w:rsidRDefault="00637B8D" w:rsidP="00D904CE">
      <w:pPr>
        <w:numPr>
          <w:ilvl w:val="0"/>
          <w:numId w:val="56"/>
        </w:numPr>
        <w:suppressAutoHyphens/>
        <w:spacing w:after="0" w:line="240" w:lineRule="auto"/>
        <w:jc w:val="both"/>
        <w:rPr>
          <w:rFonts w:ascii="Arial" w:eastAsia="Times New Roman" w:hAnsi="Arial" w:cs="Arial"/>
          <w:b/>
          <w:noProof w:val="0"/>
          <w:color w:val="000000"/>
          <w:sz w:val="20"/>
          <w:szCs w:val="20"/>
          <w:lang w:val="es-ES_tradnl" w:eastAsia="es-MX"/>
        </w:rPr>
      </w:pPr>
      <w:r w:rsidRPr="00637B8D">
        <w:rPr>
          <w:rFonts w:ascii="Arial" w:eastAsia="Times New Roman" w:hAnsi="Arial" w:cs="Arial"/>
          <w:b/>
          <w:noProof w:val="0"/>
          <w:color w:val="000000"/>
          <w:sz w:val="20"/>
          <w:szCs w:val="20"/>
          <w:lang w:eastAsia="es-MX"/>
        </w:rPr>
        <w:t>Mantenimiento preventivo y correctivo</w:t>
      </w:r>
    </w:p>
    <w:p w:rsidR="00637B8D" w:rsidRPr="00637B8D" w:rsidRDefault="00637B8D" w:rsidP="00D904CE">
      <w:pPr>
        <w:numPr>
          <w:ilvl w:val="0"/>
          <w:numId w:val="56"/>
        </w:numPr>
        <w:suppressAutoHyphens/>
        <w:spacing w:after="0" w:line="240" w:lineRule="auto"/>
        <w:jc w:val="both"/>
        <w:rPr>
          <w:rFonts w:ascii="Arial" w:eastAsia="Times New Roman" w:hAnsi="Arial" w:cs="Arial"/>
          <w:b/>
          <w:noProof w:val="0"/>
          <w:color w:val="000000"/>
          <w:sz w:val="20"/>
          <w:szCs w:val="20"/>
          <w:lang w:val="es-ES_tradnl" w:eastAsia="es-MX"/>
        </w:rPr>
      </w:pPr>
      <w:r w:rsidRPr="00637B8D">
        <w:rPr>
          <w:rFonts w:ascii="Arial" w:eastAsia="Times New Roman" w:hAnsi="Arial" w:cs="Arial"/>
          <w:b/>
          <w:noProof w:val="0"/>
          <w:color w:val="000000"/>
          <w:sz w:val="20"/>
          <w:szCs w:val="20"/>
          <w:lang w:val="es-ES_tradnl" w:eastAsia="es-MX"/>
        </w:rPr>
        <w:t>Tiempos máximos de reparación o atención de fallas.</w:t>
      </w:r>
    </w:p>
    <w:p w:rsidR="00637B8D" w:rsidRPr="00637B8D" w:rsidRDefault="00637B8D" w:rsidP="00D904CE">
      <w:pPr>
        <w:numPr>
          <w:ilvl w:val="0"/>
          <w:numId w:val="56"/>
        </w:numPr>
        <w:tabs>
          <w:tab w:val="left" w:pos="-284"/>
          <w:tab w:val="left" w:pos="9498"/>
        </w:tabs>
        <w:suppressAutoHyphens/>
        <w:spacing w:after="0" w:line="240" w:lineRule="auto"/>
        <w:jc w:val="both"/>
        <w:rPr>
          <w:rFonts w:ascii="Arial" w:eastAsia="Times New Roman" w:hAnsi="Arial" w:cs="Arial"/>
          <w:b/>
          <w:bCs/>
          <w:iCs/>
          <w:noProof w:val="0"/>
          <w:lang w:val="es-ES_tradnl" w:eastAsia="ar-SA"/>
        </w:rPr>
      </w:pPr>
      <w:r w:rsidRPr="00637B8D">
        <w:rPr>
          <w:rFonts w:ascii="Arial" w:eastAsia="Times New Roman" w:hAnsi="Arial" w:cs="Arial"/>
          <w:b/>
          <w:noProof w:val="0"/>
          <w:color w:val="000000"/>
          <w:sz w:val="20"/>
          <w:szCs w:val="20"/>
          <w:lang w:val="es-ES_tradnl" w:eastAsia="es-MX"/>
        </w:rPr>
        <w:lastRenderedPageBreak/>
        <w:t>Centros de servicio (domicilios y horarios) y reporte técnico.</w:t>
      </w:r>
    </w:p>
    <w:p w:rsidR="00637B8D" w:rsidRPr="00637B8D" w:rsidRDefault="00637B8D" w:rsidP="00637B8D">
      <w:pPr>
        <w:spacing w:after="0" w:line="240" w:lineRule="auto"/>
        <w:jc w:val="both"/>
        <w:rPr>
          <w:rFonts w:ascii="Arial" w:eastAsia="Times New Roman" w:hAnsi="Arial" w:cs="Arial"/>
          <w:noProof w:val="0"/>
          <w:lang w:eastAsia="es-MX"/>
        </w:rPr>
      </w:pPr>
    </w:p>
    <w:p w:rsidR="00637B8D" w:rsidRPr="00637B8D" w:rsidRDefault="00637B8D" w:rsidP="00637B8D">
      <w:pPr>
        <w:spacing w:after="0" w:line="240" w:lineRule="auto"/>
        <w:ind w:right="12"/>
        <w:jc w:val="both"/>
        <w:rPr>
          <w:rFonts w:ascii="Arial" w:eastAsia="Times New Roman" w:hAnsi="Arial" w:cs="Arial"/>
          <w:noProof w:val="0"/>
          <w:lang w:val="es-ES" w:eastAsia="es-ES"/>
        </w:rPr>
      </w:pPr>
      <w:r w:rsidRPr="00637B8D">
        <w:rPr>
          <w:rFonts w:ascii="Arial" w:eastAsia="Times New Roman" w:hAnsi="Arial" w:cs="Arial"/>
          <w:noProof w:val="0"/>
          <w:lang w:val="es-ES" w:eastAsia="es-ES"/>
        </w:rPr>
        <w:t xml:space="preserve">Cabe resaltar que mientras no se cumpla con las características y condiciones de la entrega de los bienes establecidas en el presente contrato y sus anexos, </w:t>
      </w:r>
      <w:r w:rsidRPr="00637B8D">
        <w:rPr>
          <w:rFonts w:ascii="Arial" w:eastAsia="Times New Roman" w:hAnsi="Arial" w:cs="Arial"/>
          <w:b/>
          <w:bCs/>
          <w:noProof w:val="0"/>
          <w:lang w:val="es-ES" w:eastAsia="es-ES"/>
        </w:rPr>
        <w:t>“EL INSTITUTO”</w:t>
      </w:r>
      <w:r w:rsidRPr="00637B8D">
        <w:rPr>
          <w:rFonts w:ascii="Arial" w:eastAsia="Times New Roman" w:hAnsi="Arial" w:cs="Arial"/>
          <w:noProof w:val="0"/>
          <w:lang w:val="es-ES" w:eastAsia="es-ES"/>
        </w:rPr>
        <w:t xml:space="preserve"> no dará por aceptado los bienes objeto de este instrumento jurídico.</w:t>
      </w:r>
    </w:p>
    <w:p w:rsidR="00637B8D" w:rsidRPr="00637B8D" w:rsidRDefault="00637B8D" w:rsidP="00637B8D">
      <w:pPr>
        <w:spacing w:after="0" w:line="240" w:lineRule="auto"/>
        <w:jc w:val="both"/>
        <w:rPr>
          <w:rFonts w:ascii="Arial" w:eastAsia="Times New Roman" w:hAnsi="Arial" w:cs="Arial"/>
          <w:noProof w:val="0"/>
          <w:lang w:val="es-ES" w:eastAsia="es-MX"/>
        </w:rPr>
      </w:pPr>
    </w:p>
    <w:p w:rsidR="00637B8D" w:rsidRPr="00637B8D" w:rsidRDefault="00637B8D" w:rsidP="00637B8D">
      <w:pPr>
        <w:tabs>
          <w:tab w:val="left" w:pos="850"/>
          <w:tab w:val="left" w:pos="10632"/>
        </w:tabs>
        <w:suppressAutoHyphens/>
        <w:spacing w:after="0" w:line="240" w:lineRule="auto"/>
        <w:jc w:val="both"/>
        <w:rPr>
          <w:rFonts w:ascii="Arial" w:eastAsia="Times New Roman" w:hAnsi="Arial" w:cs="Arial"/>
          <w:bCs/>
          <w:noProof w:val="0"/>
          <w:lang w:eastAsia="ar-SA"/>
        </w:rPr>
      </w:pPr>
      <w:r w:rsidRPr="00637B8D">
        <w:rPr>
          <w:rFonts w:ascii="Arial" w:eastAsia="Times New Roman" w:hAnsi="Arial" w:cs="Arial"/>
          <w:b/>
          <w:bCs/>
          <w:noProof w:val="0"/>
          <w:lang w:eastAsia="ar-SA"/>
        </w:rPr>
        <w:t>QUINTA.- CANJE.- “EL INSTITUTO”</w:t>
      </w:r>
      <w:r w:rsidRPr="00637B8D">
        <w:rPr>
          <w:rFonts w:ascii="Arial" w:eastAsia="Times New Roman" w:hAnsi="Arial" w:cs="Arial"/>
          <w:bCs/>
          <w:noProof w:val="0"/>
          <w:lang w:eastAsia="ar-SA"/>
        </w:rPr>
        <w:t xml:space="preserve"> por conducto </w:t>
      </w:r>
      <w:r w:rsidRPr="00637B8D">
        <w:rPr>
          <w:rFonts w:ascii="Arial" w:eastAsia="Times New Roman" w:hAnsi="Arial" w:cs="Arial"/>
          <w:noProof w:val="0"/>
          <w:color w:val="000000"/>
          <w:lang w:eastAsia="es-MX"/>
        </w:rPr>
        <w:t xml:space="preserve">del responsable administrativo de la Unidad Médica, haciendo del conocimiento del administrador del presente contrato, solicitará a </w:t>
      </w:r>
      <w:r w:rsidRPr="00637B8D">
        <w:rPr>
          <w:rFonts w:ascii="Arial" w:eastAsia="Times New Roman" w:hAnsi="Arial" w:cs="Arial"/>
          <w:b/>
          <w:noProof w:val="0"/>
          <w:lang w:eastAsia="ar-SA"/>
        </w:rPr>
        <w:t>“EL PROVEEDOR”</w:t>
      </w:r>
      <w:r w:rsidRPr="00637B8D">
        <w:rPr>
          <w:rFonts w:ascii="Arial" w:eastAsia="Times New Roman" w:hAnsi="Arial" w:cs="Arial"/>
          <w:noProof w:val="0"/>
          <w:color w:val="000000"/>
          <w:lang w:eastAsia="es-MX"/>
        </w:rPr>
        <w:t xml:space="preserve">, el canje de los bienes que presenten defectos a simple vista o de fabricación, especificaciones distintas a las establecidas en el contrato o calidad inferior a la propuesta, o bien, cuando el área usuaria manifieste alguna queja en el sentido de que el uso del bien puede afectar la calidad del servicio. Debiendo notificar a </w:t>
      </w:r>
      <w:r w:rsidRPr="00637B8D">
        <w:rPr>
          <w:rFonts w:ascii="Arial" w:eastAsia="Times New Roman" w:hAnsi="Arial" w:cs="Arial"/>
          <w:b/>
          <w:noProof w:val="0"/>
          <w:lang w:eastAsia="ar-SA"/>
        </w:rPr>
        <w:t xml:space="preserve">“EL PROVEEDOR” </w:t>
      </w:r>
      <w:r w:rsidRPr="00637B8D">
        <w:rPr>
          <w:rFonts w:ascii="Arial" w:eastAsia="Times New Roman" w:hAnsi="Arial" w:cs="Arial"/>
          <w:noProof w:val="0"/>
          <w:color w:val="000000"/>
          <w:lang w:eastAsia="es-MX"/>
        </w:rPr>
        <w:t>dentro del periodo de 5 (cinco) días hábiles siguientes al momento en que se haya tenido conocimiento de alguno de los supuestos antes mencionados</w:t>
      </w:r>
      <w:r w:rsidRPr="00637B8D">
        <w:rPr>
          <w:rFonts w:ascii="Arial" w:eastAsia="Times New Roman" w:hAnsi="Arial" w:cs="Arial"/>
          <w:bCs/>
          <w:noProof w:val="0"/>
          <w:lang w:eastAsia="ar-SA"/>
        </w:rPr>
        <w:t>.</w:t>
      </w:r>
    </w:p>
    <w:p w:rsidR="00637B8D" w:rsidRPr="00637B8D" w:rsidRDefault="00637B8D" w:rsidP="00637B8D">
      <w:pPr>
        <w:tabs>
          <w:tab w:val="left" w:pos="850"/>
          <w:tab w:val="left" w:pos="10632"/>
        </w:tabs>
        <w:suppressAutoHyphens/>
        <w:spacing w:after="0" w:line="240" w:lineRule="auto"/>
        <w:jc w:val="both"/>
        <w:rPr>
          <w:rFonts w:ascii="Arial" w:eastAsia="Times New Roman" w:hAnsi="Arial" w:cs="Arial"/>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SEXTA.- VIGENCIA.- </w:t>
      </w:r>
      <w:r w:rsidRPr="00637B8D">
        <w:rPr>
          <w:rFonts w:ascii="Arial" w:eastAsia="Times New Roman" w:hAnsi="Arial" w:cs="Arial"/>
          <w:b/>
          <w:noProof w:val="0"/>
          <w:lang w:eastAsia="ar-SA"/>
        </w:rPr>
        <w:t>“LAS PARTES”</w:t>
      </w:r>
      <w:r w:rsidRPr="00637B8D">
        <w:rPr>
          <w:rFonts w:ascii="Arial" w:eastAsia="Times New Roman" w:hAnsi="Arial" w:cs="Arial"/>
          <w:noProof w:val="0"/>
          <w:lang w:eastAsia="ar-SA"/>
        </w:rPr>
        <w:t xml:space="preserve"> convienen en que la vigencia del presente contrato será a partir de su firma y hasta el 31 de diciembre de 2016.</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bCs/>
          <w:noProof w:val="0"/>
          <w:lang w:eastAsia="ar-SA"/>
        </w:rPr>
      </w:pPr>
      <w:r w:rsidRPr="00637B8D">
        <w:rPr>
          <w:rFonts w:ascii="Arial" w:eastAsia="Times New Roman" w:hAnsi="Arial" w:cs="Arial"/>
          <w:b/>
          <w:bCs/>
          <w:noProof w:val="0"/>
          <w:lang w:eastAsia="ar-SA"/>
        </w:rPr>
        <w:t xml:space="preserve">SÉPTIMA.- TRANSFERENCIA DE DERECHOS DE COBRO.- </w:t>
      </w:r>
      <w:r w:rsidRPr="00637B8D">
        <w:rPr>
          <w:rFonts w:ascii="Arial" w:eastAsia="Times New Roman" w:hAnsi="Arial" w:cs="Arial"/>
          <w:b/>
          <w:noProof w:val="0"/>
          <w:lang w:eastAsia="ar-SA"/>
        </w:rPr>
        <w:t>“EL PROVEEDOR</w:t>
      </w:r>
      <w:r w:rsidRPr="00637B8D">
        <w:rPr>
          <w:rFonts w:ascii="Arial" w:eastAsia="Times New Roman" w:hAnsi="Arial" w:cs="Arial"/>
          <w:b/>
          <w:bCs/>
          <w:noProof w:val="0"/>
          <w:lang w:eastAsia="ar-SA"/>
        </w:rPr>
        <w:t xml:space="preserve">” </w:t>
      </w:r>
      <w:r w:rsidRPr="00637B8D">
        <w:rPr>
          <w:rFonts w:ascii="Arial" w:eastAsia="Times New Roman" w:hAnsi="Arial" w:cs="Arial"/>
          <w:bCs/>
          <w:noProof w:val="0"/>
          <w:lang w:eastAsia="ar-SA"/>
        </w:rPr>
        <w:t xml:space="preserve">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Pr="00637B8D">
        <w:rPr>
          <w:rFonts w:ascii="Arial" w:eastAsia="Times New Roman" w:hAnsi="Arial" w:cs="Arial"/>
          <w:b/>
          <w:bCs/>
          <w:noProof w:val="0"/>
          <w:lang w:eastAsia="ar-SA"/>
        </w:rPr>
        <w:t>“EL INSTITUTO”</w:t>
      </w:r>
      <w:r w:rsidRPr="00637B8D">
        <w:rPr>
          <w:rFonts w:ascii="Arial" w:eastAsia="Times New Roman" w:hAnsi="Arial" w:cs="Arial"/>
          <w:bCs/>
          <w:noProof w:val="0"/>
          <w:lang w:eastAsia="ar-SA"/>
        </w:rPr>
        <w:t xml:space="preserve"> a través del Administrador del contrato para tal efecto.</w:t>
      </w:r>
    </w:p>
    <w:p w:rsidR="00637B8D" w:rsidRPr="00637B8D" w:rsidRDefault="00637B8D" w:rsidP="00637B8D">
      <w:pPr>
        <w:suppressAutoHyphens/>
        <w:spacing w:after="0" w:line="240" w:lineRule="auto"/>
        <w:jc w:val="both"/>
        <w:rPr>
          <w:rFonts w:ascii="Arial" w:eastAsia="Times New Roman" w:hAnsi="Arial" w:cs="Arial"/>
          <w:bCs/>
          <w:noProof w:val="0"/>
          <w:lang w:eastAsia="ar-SA"/>
        </w:rPr>
      </w:pPr>
    </w:p>
    <w:p w:rsidR="00637B8D" w:rsidRPr="00637B8D" w:rsidRDefault="00637B8D" w:rsidP="00637B8D">
      <w:pPr>
        <w:suppressAutoHyphens/>
        <w:spacing w:after="0" w:line="240" w:lineRule="auto"/>
        <w:jc w:val="both"/>
        <w:rPr>
          <w:rFonts w:ascii="Arial" w:eastAsia="Times New Roman" w:hAnsi="Arial" w:cs="Arial"/>
          <w:bCs/>
          <w:noProof w:val="0"/>
          <w:lang w:eastAsia="ar-SA"/>
        </w:rPr>
      </w:pPr>
      <w:r w:rsidRPr="00637B8D">
        <w:rPr>
          <w:rFonts w:ascii="Arial" w:eastAsia="Times New Roman" w:hAnsi="Arial" w:cs="Arial"/>
          <w:b/>
          <w:bCs/>
          <w:noProof w:val="0"/>
          <w:lang w:eastAsia="ar-SA"/>
        </w:rPr>
        <w:t>“EL PROVEEDOR”</w:t>
      </w:r>
      <w:r w:rsidRPr="00637B8D">
        <w:rPr>
          <w:rFonts w:ascii="Arial" w:eastAsia="Times New Roman" w:hAnsi="Arial" w:cs="Arial"/>
          <w:bCs/>
          <w:noProof w:val="0"/>
          <w:lang w:eastAsia="ar-SA"/>
        </w:rPr>
        <w:t>,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637B8D" w:rsidRPr="00637B8D" w:rsidRDefault="00637B8D" w:rsidP="00637B8D">
      <w:pPr>
        <w:suppressAutoHyphens/>
        <w:spacing w:after="0" w:line="240" w:lineRule="auto"/>
        <w:jc w:val="both"/>
        <w:rPr>
          <w:rFonts w:ascii="Arial" w:eastAsia="Times New Roman" w:hAnsi="Arial" w:cs="Arial"/>
          <w:bCs/>
          <w:noProof w:val="0"/>
          <w:lang w:eastAsia="ar-SA"/>
        </w:rPr>
      </w:pPr>
    </w:p>
    <w:p w:rsidR="00637B8D" w:rsidRPr="00637B8D" w:rsidRDefault="00637B8D" w:rsidP="00637B8D">
      <w:pPr>
        <w:suppressAutoHyphens/>
        <w:spacing w:after="0" w:line="240" w:lineRule="auto"/>
        <w:jc w:val="both"/>
        <w:rPr>
          <w:rFonts w:ascii="Arial" w:eastAsia="Times New Roman" w:hAnsi="Arial" w:cs="Arial"/>
          <w:bCs/>
          <w:noProof w:val="0"/>
          <w:lang w:eastAsia="ar-SA"/>
        </w:rPr>
      </w:pPr>
      <w:r w:rsidRPr="00637B8D">
        <w:rPr>
          <w:rFonts w:ascii="Arial" w:eastAsia="Times New Roman" w:hAnsi="Arial" w:cs="Arial"/>
          <w:bCs/>
          <w:noProof w:val="0"/>
          <w:lang w:eastAsia="ar-SA"/>
        </w:rPr>
        <w:t xml:space="preserve">Si con motivo de la transferencia de los derechos de cobro solicitada por </w:t>
      </w:r>
      <w:r w:rsidRPr="00637B8D">
        <w:rPr>
          <w:rFonts w:ascii="Arial" w:eastAsia="Times New Roman" w:hAnsi="Arial" w:cs="Arial"/>
          <w:b/>
          <w:bCs/>
          <w:noProof w:val="0"/>
          <w:lang w:eastAsia="ar-SA"/>
        </w:rPr>
        <w:t xml:space="preserve">“EL PROVEEDOR” </w:t>
      </w:r>
      <w:r w:rsidRPr="00637B8D">
        <w:rPr>
          <w:rFonts w:ascii="Arial" w:eastAsia="Times New Roman" w:hAnsi="Arial" w:cs="Arial"/>
          <w:bCs/>
          <w:noProof w:val="0"/>
          <w:lang w:eastAsia="ar-SA"/>
        </w:rPr>
        <w:t>se origina un retraso en el pago, no procederá el pago de los gastos financieros a que hace referencia el artículo 51 de la Ley de Adquisiciones, Arrendamientos y Servicios del Sector Público.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OCTAVA.- RESPONSABILIDAD.-</w:t>
      </w:r>
      <w:r w:rsidRPr="00637B8D">
        <w:rPr>
          <w:rFonts w:ascii="Arial" w:eastAsia="Times New Roman" w:hAnsi="Arial" w:cs="Arial"/>
          <w:noProof w:val="0"/>
          <w:lang w:eastAsia="ar-SA"/>
        </w:rPr>
        <w:t xml:space="preserve">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se obliga a responder por su cuenta y riesgo de los daños y/o perjuicios que por inobservancia o negligencia de su parte, llegue a causar a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y/o a terceros, con motivo de las obligaciones pactadas en este instrumento jurídico, o deficiencias presentadas de conformidad con lo establecido en el artículo 53 de la Ley de Adquisiciones, Arrendamientos y Servicios del Sector Público.</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NOVENA.- CONTRIBUCIONES.- </w:t>
      </w:r>
      <w:r w:rsidRPr="00637B8D">
        <w:rPr>
          <w:rFonts w:ascii="Arial" w:eastAsia="Times New Roman" w:hAnsi="Arial" w:cs="Arial"/>
          <w:noProof w:val="0"/>
          <w:lang w:eastAsia="ar-SA"/>
        </w:rPr>
        <w:t xml:space="preserve">Los impuestos y/o derechos que procedan con motivo de los bienes objeto del presente contrato, serán pagados por </w:t>
      </w:r>
      <w:r w:rsidRPr="00637B8D">
        <w:rPr>
          <w:rFonts w:ascii="Arial" w:eastAsia="Times New Roman" w:hAnsi="Arial" w:cs="Arial"/>
          <w:b/>
          <w:bCs/>
          <w:noProof w:val="0"/>
          <w:lang w:eastAsia="ar-SA"/>
        </w:rPr>
        <w:t xml:space="preserve">“EL PROVEEDOR” </w:t>
      </w:r>
      <w:r w:rsidRPr="00637B8D">
        <w:rPr>
          <w:rFonts w:ascii="Arial" w:eastAsia="Times New Roman" w:hAnsi="Arial" w:cs="Arial"/>
          <w:noProof w:val="0"/>
          <w:lang w:eastAsia="ar-SA"/>
        </w:rPr>
        <w:t xml:space="preserve"> conforme a la legislación aplicable en la materia.</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pacing w:after="0" w:line="240" w:lineRule="auto"/>
        <w:jc w:val="both"/>
        <w:rPr>
          <w:rFonts w:ascii="Arial" w:eastAsia="Times New Roman" w:hAnsi="Arial" w:cs="Arial"/>
          <w:noProof w:val="0"/>
          <w:lang w:eastAsia="es-ES"/>
        </w:rPr>
      </w:pPr>
      <w:r w:rsidRPr="00637B8D">
        <w:rPr>
          <w:rFonts w:ascii="Arial" w:eastAsia="Times New Roman" w:hAnsi="Arial" w:cs="Arial"/>
          <w:b/>
          <w:bCs/>
          <w:noProof w:val="0"/>
          <w:lang w:eastAsia="es-ES"/>
        </w:rPr>
        <w:t>“EL INSTITUTO”</w:t>
      </w:r>
      <w:r w:rsidRPr="00637B8D">
        <w:rPr>
          <w:rFonts w:ascii="Arial" w:eastAsia="Times New Roman" w:hAnsi="Arial" w:cs="Arial"/>
          <w:noProof w:val="0"/>
          <w:lang w:eastAsia="es-ES"/>
        </w:rPr>
        <w:t xml:space="preserve"> sólo cubrirá el Impuesto al Valor Agregado (I.V.A.) de acuerdo a lo establecido en las disposiciones fiscales vigentes en la materia.</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r w:rsidRPr="00637B8D">
        <w:rPr>
          <w:rFonts w:ascii="Arial" w:eastAsia="Times New Roman" w:hAnsi="Arial" w:cs="Arial"/>
          <w:b/>
          <w:bCs/>
          <w:noProof w:val="0"/>
          <w:lang w:eastAsia="ar-SA"/>
        </w:rPr>
        <w:t xml:space="preserve"> </w:t>
      </w: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lastRenderedPageBreak/>
        <w:t>“EL PROVEEDOR”</w:t>
      </w:r>
      <w:r w:rsidRPr="00637B8D">
        <w:rPr>
          <w:rFonts w:ascii="Arial" w:eastAsia="Times New Roman" w:hAnsi="Arial" w:cs="Arial"/>
          <w:bCs/>
          <w:noProof w:val="0"/>
          <w:lang w:eastAsia="ar-SA"/>
        </w:rPr>
        <w:t xml:space="preserve"> en su caso, </w:t>
      </w:r>
      <w:r w:rsidRPr="00637B8D">
        <w:rPr>
          <w:rFonts w:ascii="Arial" w:eastAsia="Times New Roman" w:hAnsi="Arial" w:cs="Arial"/>
          <w:noProof w:val="0"/>
          <w:lang w:eastAsia="ar-SA"/>
        </w:rPr>
        <w:t xml:space="preserve">cumplirá con la inscripción de sus trabajadores en el régimen obligatorio del Seguro Social, así como con el pago de las cuotas obrero-patronales a que haya lugar, conforme a lo dispuesto en la Ley del Seguro Social.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a través del Área fiscalizadora competente podrá verificar en cualquier momento el cumplimiento de dicha obligación.</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podrá solicitar a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a través del Área competente, por escrito y previo al cobro de cualquier factura, que de conformidad con lo dispuesto en el artículo 40 B último párrafo de la Ley del Seguro Social, en el supuesto que durante la vigencia del presente contrato, se generen cuentas por liquidar a su cargo, líquidas y exigibles a favor de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le sean aplicados como descuento en los recursos que le corresponda percibir con motivo del presente instrumento jurídico, contra los adeudos que, en su caso, tuviera por concepto de cuotas obrero patronales.</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DÉCIMA.- PATENTES Y/O MARCAS.- "EL PROVEEDOR"</w:t>
      </w:r>
      <w:r w:rsidRPr="00637B8D">
        <w:rPr>
          <w:rFonts w:ascii="Arial" w:eastAsia="Times New Roman" w:hAnsi="Arial" w:cs="Arial"/>
          <w:noProof w:val="0"/>
          <w:lang w:eastAsia="ar-SA"/>
        </w:rPr>
        <w:t xml:space="preserve"> se obliga para con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a responder por los daños y/o perjuicios que pudiera causar a éste o a terceros, si con motivo de la entrega de los bienes viola derechos de autor, de patentes y/o marcas u otro derecho reservado a nivel Nacional o Internacional.</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Por lo anterior,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manifiesta en este acto bajo protesta de decir verdad, no encontrarse en ninguno de los supuestos de infracción a la Ley Federal del Derecho de Autor, ni a la Ley de la Propiedad Industrial.</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r w:rsidRPr="00637B8D">
        <w:rPr>
          <w:rFonts w:ascii="Arial" w:eastAsia="Times New Roman" w:hAnsi="Arial" w:cs="Arial"/>
          <w:noProof w:val="0"/>
          <w:lang w:eastAsia="ar-SA"/>
        </w:rPr>
        <w:t xml:space="preserve">En caso de que sobreviniera alguna reclamación en contra de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por cualquiera de las causas antes mencionadas, la única obligación de éste será la de dar aviso en el domicilio previsto en este instrumento jurídico a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para que éste lleve a cabo las acciones necesarias que garanticen la liberación de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de cualquier controversia o responsabilidad de carácter civil, mercantil, penal o administrativa que, en su caso, se ocasione</w:t>
      </w:r>
      <w:r w:rsidRPr="00637B8D">
        <w:rPr>
          <w:rFonts w:ascii="Arial" w:eastAsia="Times New Roman" w:hAnsi="Arial" w:cs="Arial"/>
          <w:b/>
          <w:bCs/>
          <w:noProof w:val="0"/>
          <w:lang w:eastAsia="ar-SA"/>
        </w:rPr>
        <w:t>.</w:t>
      </w:r>
    </w:p>
    <w:p w:rsidR="00637B8D" w:rsidRPr="00637B8D" w:rsidRDefault="00637B8D" w:rsidP="00637B8D">
      <w:pPr>
        <w:tabs>
          <w:tab w:val="left" w:pos="9639"/>
        </w:tabs>
        <w:suppressAutoHyphens/>
        <w:spacing w:after="0" w:line="240" w:lineRule="auto"/>
        <w:jc w:val="both"/>
        <w:rPr>
          <w:rFonts w:ascii="Arial" w:eastAsia="Times New Roman" w:hAnsi="Arial" w:cs="Arial"/>
          <w:noProof w:val="0"/>
          <w:lang w:eastAsia="ar-SA"/>
        </w:rPr>
      </w:pPr>
    </w:p>
    <w:p w:rsidR="00637B8D" w:rsidRPr="00637B8D" w:rsidRDefault="00637B8D" w:rsidP="00637B8D">
      <w:pPr>
        <w:tabs>
          <w:tab w:val="left" w:pos="9639"/>
        </w:tabs>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Lo anterior de conformidad a lo establecido en el artículo 45 fracción XX de la </w:t>
      </w:r>
      <w:r w:rsidRPr="00637B8D">
        <w:rPr>
          <w:rFonts w:ascii="Arial" w:eastAsia="Times New Roman" w:hAnsi="Arial" w:cs="Arial"/>
          <w:bCs/>
          <w:noProof w:val="0"/>
          <w:lang w:eastAsia="ar-SA"/>
        </w:rPr>
        <w:t>Ley de Adquisiciones, Arrendamientos y Servicios del Sector Público.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DÉCIMA PRIMERA.- GARANTÍAS.- "EL PROVEEDOR" </w:t>
      </w:r>
      <w:r w:rsidRPr="00637B8D">
        <w:rPr>
          <w:rFonts w:ascii="Arial" w:eastAsia="Times New Roman" w:hAnsi="Arial" w:cs="Arial"/>
          <w:noProof w:val="0"/>
          <w:lang w:eastAsia="ar-SA"/>
        </w:rPr>
        <w:t xml:space="preserve">se obliga a entregar a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las garantías que se enumeran a continuación:</w:t>
      </w:r>
    </w:p>
    <w:p w:rsidR="00637B8D" w:rsidRPr="00637B8D" w:rsidRDefault="00637B8D" w:rsidP="00637B8D">
      <w:pPr>
        <w:suppressAutoHyphens/>
        <w:spacing w:after="0" w:line="240" w:lineRule="auto"/>
        <w:jc w:val="both"/>
        <w:rPr>
          <w:rFonts w:ascii="Arial" w:eastAsia="Times New Roman" w:hAnsi="Arial" w:cs="Arial"/>
          <w:b/>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a) GARANTÍA DE LOS BIENES.-</w:t>
      </w:r>
      <w:r w:rsidRPr="00637B8D">
        <w:rPr>
          <w:rFonts w:ascii="Arial" w:eastAsia="Times New Roman" w:hAnsi="Arial" w:cs="Arial"/>
          <w:noProof w:val="0"/>
          <w:lang w:eastAsia="ar-SA"/>
        </w:rPr>
        <w:t xml:space="preserve"> </w:t>
      </w:r>
      <w:r w:rsidRPr="00637B8D">
        <w:rPr>
          <w:rFonts w:ascii="Arial" w:eastAsia="Times New Roman" w:hAnsi="Arial" w:cs="Arial"/>
          <w:b/>
          <w:bCs/>
          <w:noProof w:val="0"/>
          <w:lang w:eastAsia="ar-SA"/>
        </w:rPr>
        <w:t xml:space="preserve">"EL PROVEEDOR" </w:t>
      </w:r>
      <w:r w:rsidRPr="00637B8D">
        <w:rPr>
          <w:rFonts w:ascii="Arial" w:eastAsia="Times New Roman" w:hAnsi="Arial" w:cs="Arial"/>
          <w:noProof w:val="0"/>
          <w:color w:val="000000"/>
          <w:lang w:eastAsia="es-MX"/>
        </w:rPr>
        <w:t xml:space="preserve">deberá entregar conjuntamente con los bienes, escrito en papel membretado de éste, firmado por su representante legal, por el que se garantice los bienes por 24 (veinticuatro) meses a partir de la entrega de los bienes entera satisfacción de </w:t>
      </w:r>
      <w:r w:rsidRPr="00637B8D">
        <w:rPr>
          <w:rFonts w:ascii="Arial" w:eastAsia="Times New Roman" w:hAnsi="Arial" w:cs="Arial"/>
          <w:b/>
          <w:bCs/>
          <w:noProof w:val="0"/>
          <w:lang w:eastAsia="ar-SA"/>
        </w:rPr>
        <w:t>“EL INSTITUTO”</w:t>
      </w:r>
      <w:r w:rsidRPr="00637B8D">
        <w:rPr>
          <w:rFonts w:ascii="Arial" w:eastAsia="Times New Roman" w:hAnsi="Arial" w:cs="Arial"/>
          <w:noProof w:val="0"/>
          <w:color w:val="000000"/>
          <w:lang w:eastAsia="es-MX"/>
        </w:rPr>
        <w:t xml:space="preserve">, con cobertura amplia contra defectos de fabricación o cualquier daño que presenten, la cual deberá contemplar lo establecido en las Cláusulas Cuarta y Quinta del </w:t>
      </w:r>
      <w:r w:rsidRPr="00637B8D">
        <w:rPr>
          <w:rFonts w:ascii="Arial" w:eastAsia="Times New Roman" w:hAnsi="Arial" w:cs="Arial"/>
          <w:noProof w:val="0"/>
          <w:lang w:eastAsia="ar-SA"/>
        </w:rPr>
        <w:t>presente contrato.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overflowPunct w:val="0"/>
        <w:autoSpaceDE w:val="0"/>
        <w:spacing w:after="0" w:line="240" w:lineRule="auto"/>
        <w:jc w:val="both"/>
        <w:textAlignment w:val="baseline"/>
        <w:rPr>
          <w:rFonts w:ascii="Arial" w:eastAsia="Times New Roman" w:hAnsi="Arial" w:cs="Arial"/>
          <w:b/>
          <w:noProof w:val="0"/>
          <w:lang w:eastAsia="ar-SA"/>
        </w:rPr>
      </w:pPr>
      <w:r w:rsidRPr="00637B8D">
        <w:rPr>
          <w:rFonts w:ascii="Arial" w:eastAsia="Times New Roman" w:hAnsi="Arial" w:cs="Arial"/>
          <w:b/>
          <w:bCs/>
          <w:noProof w:val="0"/>
          <w:lang w:eastAsia="ar-SA"/>
        </w:rPr>
        <w:t xml:space="preserve">b) GARANTÍA DE CUMPLIMIENTO DEL CONTRATO.- “EL PROVEEDOR” </w:t>
      </w:r>
      <w:r w:rsidRPr="00637B8D">
        <w:rPr>
          <w:rFonts w:ascii="Arial" w:eastAsia="Times New Roman" w:hAnsi="Arial" w:cs="Arial"/>
          <w:bCs/>
          <w:noProof w:val="0"/>
          <w:lang w:eastAsia="ar-SA"/>
        </w:rPr>
        <w:t>se obliga a entregar a más tardar dentro de los 10 (diez) días naturales posteriores a la firma de este instrumento jurídico, en términos del artículo 48 de la Ley de Adquisiciones, Arrendamientos y Servicios del Sector Público</w:t>
      </w:r>
      <w:r w:rsidRPr="00637B8D">
        <w:rPr>
          <w:rFonts w:ascii="Arial" w:eastAsia="Times New Roman" w:hAnsi="Arial" w:cs="Arial"/>
          <w:noProof w:val="0"/>
          <w:lang w:eastAsia="ar-SA"/>
        </w:rPr>
        <w:t xml:space="preserve">, una garantía de cumplimiento de todas y cada una de las obligaciones a su cargo derivadas del presente contrato, mediante fianza expedida por compañía </w:t>
      </w:r>
      <w:r w:rsidRPr="00637B8D">
        <w:rPr>
          <w:rFonts w:ascii="Arial" w:eastAsia="Times New Roman" w:hAnsi="Arial" w:cs="Arial"/>
          <w:noProof w:val="0"/>
          <w:lang w:eastAsia="ar-SA"/>
        </w:rPr>
        <w:lastRenderedPageBreak/>
        <w:t xml:space="preserve">autorizada en los términos de la </w:t>
      </w:r>
      <w:r w:rsidRPr="00637B8D">
        <w:rPr>
          <w:rFonts w:ascii="Arial" w:eastAsia="Times New Roman" w:hAnsi="Arial" w:cs="Arial"/>
          <w:bCs/>
          <w:noProof w:val="0"/>
          <w:lang w:eastAsia="ar-SA"/>
        </w:rPr>
        <w:t>Ley de Instituciones de Seguros y de Fianzas</w:t>
      </w:r>
      <w:r w:rsidRPr="00637B8D">
        <w:rPr>
          <w:rFonts w:ascii="Arial" w:eastAsia="Times New Roman" w:hAnsi="Arial" w:cs="Arial"/>
          <w:noProof w:val="0"/>
          <w:lang w:eastAsia="ar-SA"/>
        </w:rPr>
        <w:t xml:space="preserve"> a favor del </w:t>
      </w:r>
      <w:r w:rsidRPr="00637B8D">
        <w:rPr>
          <w:rFonts w:ascii="Arial" w:eastAsia="Times New Roman" w:hAnsi="Arial" w:cs="Arial"/>
          <w:b/>
          <w:noProof w:val="0"/>
          <w:lang w:eastAsia="ar-SA"/>
        </w:rPr>
        <w:t>“Instituto Mexicano del Seguro Social”</w:t>
      </w:r>
      <w:r w:rsidRPr="00637B8D">
        <w:rPr>
          <w:rFonts w:ascii="Arial" w:eastAsia="Times New Roman" w:hAnsi="Arial" w:cs="Arial"/>
          <w:noProof w:val="0"/>
          <w:lang w:eastAsia="ar-SA"/>
        </w:rPr>
        <w:t>, por un monto equivalente al 10% (diez por ciento) sobre el importe total que se indica en la Cláusula Segunda del presente contrato, sin considerar el Impuesto al Valor Agregado (I.V.A.), en Moneda Nacional.</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queda obligado a entregar a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la póliza de fianza antes señalada, en la División de Contratos, ubicada en Calle Durango número 291 10º piso, Colonia Roma Norte, Delegación Cuauhtémoc, Código Postal 06700 Ciudad de México, apegándose al formato que para tal efecto se entregará en la referida División.</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Dicha póliza de garantía de cumplimiento del contrato se liberará de forma inmediata a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una vez que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le otorgue autorización por escrito, para que éste pueda solicitar a la afianzadora correspondiente la cancelación de la fianza, autorización que se entregará a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DÉCIMA SEGUNDA.- EJECUCIÓN DE LA PÓLIZA DE FIANZA DE CUMPLIMIENTO DE ESTE CONTRATO.- "EL INSTITUTO"</w:t>
      </w:r>
      <w:r w:rsidRPr="00637B8D">
        <w:rPr>
          <w:rFonts w:ascii="Arial" w:eastAsia="Times New Roman" w:hAnsi="Arial" w:cs="Arial"/>
          <w:noProof w:val="0"/>
          <w:lang w:eastAsia="ar-SA"/>
        </w:rPr>
        <w:t xml:space="preserve"> llevará a cabo la ejecución de la garantía de cumplimiento del contrato en los casos siguientes:</w:t>
      </w:r>
    </w:p>
    <w:p w:rsidR="00637B8D" w:rsidRPr="00637B8D" w:rsidRDefault="00637B8D" w:rsidP="00637B8D">
      <w:pPr>
        <w:suppressAutoHyphens/>
        <w:spacing w:after="0" w:line="240" w:lineRule="auto"/>
        <w:jc w:val="both"/>
        <w:rPr>
          <w:rFonts w:ascii="Arial" w:eastAsia="Times New Roman" w:hAnsi="Arial" w:cs="Arial"/>
          <w:bCs/>
          <w:noProof w:val="0"/>
          <w:lang w:eastAsia="ar-SA"/>
        </w:rPr>
      </w:pPr>
    </w:p>
    <w:p w:rsidR="00637B8D" w:rsidRPr="00637B8D" w:rsidRDefault="00637B8D" w:rsidP="00637B8D">
      <w:pPr>
        <w:numPr>
          <w:ilvl w:val="0"/>
          <w:numId w:val="24"/>
        </w:numPr>
        <w:tabs>
          <w:tab w:val="left" w:pos="284"/>
        </w:tabs>
        <w:suppressAutoHyphens/>
        <w:overflowPunct w:val="0"/>
        <w:autoSpaceDE w:val="0"/>
        <w:spacing w:after="0" w:line="240" w:lineRule="auto"/>
        <w:ind w:left="0" w:firstLine="0"/>
        <w:jc w:val="both"/>
        <w:textAlignment w:val="baseline"/>
        <w:rPr>
          <w:rFonts w:ascii="Arial" w:eastAsia="Times New Roman" w:hAnsi="Arial" w:cs="Arial"/>
          <w:noProof w:val="0"/>
          <w:lang w:eastAsia="ar-SA"/>
        </w:rPr>
      </w:pPr>
      <w:r w:rsidRPr="00637B8D">
        <w:rPr>
          <w:rFonts w:ascii="Arial" w:eastAsia="Times New Roman" w:hAnsi="Arial" w:cs="Arial"/>
          <w:noProof w:val="0"/>
          <w:lang w:eastAsia="ar-SA"/>
        </w:rPr>
        <w:t>Se rescinda administrativamente este contrato.</w:t>
      </w:r>
    </w:p>
    <w:p w:rsidR="00637B8D" w:rsidRPr="00637B8D" w:rsidRDefault="00637B8D" w:rsidP="00637B8D">
      <w:pPr>
        <w:tabs>
          <w:tab w:val="left" w:pos="284"/>
        </w:tabs>
        <w:suppressAutoHyphens/>
        <w:overflowPunct w:val="0"/>
        <w:autoSpaceDE w:val="0"/>
        <w:spacing w:after="0" w:line="240" w:lineRule="auto"/>
        <w:jc w:val="both"/>
        <w:textAlignment w:val="baseline"/>
        <w:rPr>
          <w:rFonts w:ascii="Arial" w:eastAsia="Times New Roman" w:hAnsi="Arial" w:cs="Arial"/>
          <w:noProof w:val="0"/>
          <w:lang w:eastAsia="ar-SA"/>
        </w:rPr>
      </w:pPr>
    </w:p>
    <w:p w:rsidR="00637B8D" w:rsidRPr="00637B8D" w:rsidRDefault="00637B8D" w:rsidP="00637B8D">
      <w:pPr>
        <w:numPr>
          <w:ilvl w:val="0"/>
          <w:numId w:val="24"/>
        </w:numPr>
        <w:tabs>
          <w:tab w:val="left" w:pos="284"/>
        </w:tabs>
        <w:suppressAutoHyphens/>
        <w:overflowPunct w:val="0"/>
        <w:autoSpaceDE w:val="0"/>
        <w:spacing w:after="0" w:line="240" w:lineRule="auto"/>
        <w:ind w:left="284" w:hanging="284"/>
        <w:jc w:val="both"/>
        <w:textAlignment w:val="baseline"/>
        <w:rPr>
          <w:rFonts w:ascii="Arial" w:eastAsia="Times New Roman" w:hAnsi="Arial" w:cs="Arial"/>
          <w:noProof w:val="0"/>
          <w:lang w:eastAsia="ar-SA"/>
        </w:rPr>
      </w:pPr>
      <w:r w:rsidRPr="00637B8D">
        <w:rPr>
          <w:rFonts w:ascii="Arial" w:eastAsia="Times New Roman" w:hAnsi="Arial" w:cs="Arial"/>
          <w:noProof w:val="0"/>
          <w:lang w:eastAsia="ar-SA"/>
        </w:rPr>
        <w:t>Durante su vigencia se detecten deficiencias, fallas o calidad inferior en los bienes suministrados, en comparación con los ofertados.</w:t>
      </w:r>
    </w:p>
    <w:p w:rsidR="00637B8D" w:rsidRPr="00637B8D" w:rsidRDefault="00637B8D" w:rsidP="00637B8D">
      <w:pPr>
        <w:tabs>
          <w:tab w:val="left" w:pos="284"/>
        </w:tabs>
        <w:suppressAutoHyphens/>
        <w:overflowPunct w:val="0"/>
        <w:autoSpaceDE w:val="0"/>
        <w:spacing w:after="0" w:line="240" w:lineRule="auto"/>
        <w:jc w:val="both"/>
        <w:textAlignment w:val="baseline"/>
        <w:rPr>
          <w:rFonts w:ascii="Arial" w:eastAsia="Times New Roman" w:hAnsi="Arial" w:cs="Arial"/>
          <w:noProof w:val="0"/>
          <w:lang w:eastAsia="ar-SA"/>
        </w:rPr>
      </w:pPr>
    </w:p>
    <w:p w:rsidR="00637B8D" w:rsidRPr="00637B8D" w:rsidRDefault="00637B8D" w:rsidP="00637B8D">
      <w:pPr>
        <w:numPr>
          <w:ilvl w:val="0"/>
          <w:numId w:val="24"/>
        </w:numPr>
        <w:tabs>
          <w:tab w:val="left" w:pos="284"/>
        </w:tabs>
        <w:suppressAutoHyphens/>
        <w:overflowPunct w:val="0"/>
        <w:autoSpaceDE w:val="0"/>
        <w:spacing w:after="0" w:line="240" w:lineRule="auto"/>
        <w:ind w:left="284" w:hanging="284"/>
        <w:jc w:val="both"/>
        <w:textAlignment w:val="baseline"/>
        <w:rPr>
          <w:rFonts w:ascii="Arial" w:eastAsia="Times New Roman" w:hAnsi="Arial" w:cs="Arial"/>
          <w:noProof w:val="0"/>
          <w:lang w:eastAsia="ar-SA"/>
        </w:rPr>
      </w:pPr>
      <w:r w:rsidRPr="00637B8D">
        <w:rPr>
          <w:rFonts w:ascii="Arial" w:eastAsia="Times New Roman" w:hAnsi="Arial" w:cs="Arial"/>
          <w:noProof w:val="0"/>
          <w:lang w:eastAsia="ar-SA"/>
        </w:rPr>
        <w:t xml:space="preserve">Cuando en el supuesto de que se realicen modificaciones al presente contrato, no entregue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en el plazo pactado, el endoso o la nueva garantía, que ampare el porcentaje establecido para garantizar el cumplimiento del presente instrumento jurídico, establecido en la Cláusula Décima Primera inciso b).</w:t>
      </w:r>
    </w:p>
    <w:p w:rsidR="00637B8D" w:rsidRPr="00637B8D" w:rsidRDefault="00637B8D" w:rsidP="00637B8D">
      <w:pPr>
        <w:tabs>
          <w:tab w:val="left" w:pos="284"/>
        </w:tabs>
        <w:suppressAutoHyphens/>
        <w:overflowPunct w:val="0"/>
        <w:autoSpaceDE w:val="0"/>
        <w:spacing w:after="0" w:line="240" w:lineRule="auto"/>
        <w:jc w:val="both"/>
        <w:textAlignment w:val="baseline"/>
        <w:rPr>
          <w:rFonts w:ascii="Arial" w:eastAsia="Times New Roman" w:hAnsi="Arial" w:cs="Arial"/>
          <w:noProof w:val="0"/>
          <w:lang w:eastAsia="ar-SA"/>
        </w:rPr>
      </w:pPr>
    </w:p>
    <w:p w:rsidR="00637B8D" w:rsidRPr="00637B8D" w:rsidRDefault="00637B8D" w:rsidP="00637B8D">
      <w:pPr>
        <w:numPr>
          <w:ilvl w:val="0"/>
          <w:numId w:val="24"/>
        </w:numPr>
        <w:tabs>
          <w:tab w:val="left" w:pos="284"/>
        </w:tabs>
        <w:suppressAutoHyphens/>
        <w:overflowPunct w:val="0"/>
        <w:autoSpaceDE w:val="0"/>
        <w:spacing w:after="0" w:line="240" w:lineRule="auto"/>
        <w:ind w:left="284" w:hanging="284"/>
        <w:jc w:val="both"/>
        <w:textAlignment w:val="baseline"/>
        <w:rPr>
          <w:rFonts w:ascii="Arial" w:eastAsia="Times New Roman" w:hAnsi="Arial" w:cs="Arial"/>
          <w:noProof w:val="0"/>
          <w:lang w:eastAsia="ar-SA"/>
        </w:rPr>
      </w:pPr>
      <w:r w:rsidRPr="00637B8D">
        <w:rPr>
          <w:rFonts w:ascii="Arial" w:eastAsia="Times New Roman" w:hAnsi="Arial" w:cs="Arial"/>
          <w:noProof w:val="0"/>
          <w:lang w:eastAsia="ar-SA"/>
        </w:rPr>
        <w:t>Por cualquier otro incumplimiento de las obligaciones contraídas en este contrato.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De conformidad con el artículo 81 fracción II del Reglamento de la Ley de Adquisiciones, Arrendamientos y Servicios del Sector Público, la aplicación de la garantía de cumplimiento se hará efectiva por el monto total de la obligación garantizada.</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DÉCIMA TERCERA.- </w:t>
      </w:r>
      <w:r w:rsidRPr="00637B8D">
        <w:rPr>
          <w:rFonts w:ascii="Arial" w:eastAsia="Times New Roman" w:hAnsi="Arial" w:cs="Arial"/>
          <w:b/>
          <w:noProof w:val="0"/>
          <w:lang w:eastAsia="ar-SA"/>
        </w:rPr>
        <w:t xml:space="preserve">PENAS CONVENCIONALES POR ATRASO EN LA ENTREGA DE LOS BIENES.- </w:t>
      </w:r>
      <w:r w:rsidRPr="00637B8D">
        <w:rPr>
          <w:rFonts w:ascii="Arial" w:eastAsia="Times New Roman" w:hAnsi="Arial" w:cs="Arial"/>
          <w:bCs/>
          <w:noProof w:val="0"/>
          <w:lang w:eastAsia="ar-SA"/>
        </w:rPr>
        <w:t xml:space="preserve">De conformidad con lo establecido en el artículo 53 de la </w:t>
      </w:r>
      <w:r w:rsidRPr="00637B8D">
        <w:rPr>
          <w:rFonts w:ascii="Arial" w:eastAsia="Times New Roman" w:hAnsi="Arial" w:cs="Arial"/>
          <w:noProof w:val="0"/>
          <w:lang w:eastAsia="ar-SA"/>
        </w:rPr>
        <w:t>Ley de Adquisiciones, Arrendamientos y Servicios del Sector Público, la pena convencional aplicable a</w:t>
      </w:r>
      <w:r w:rsidRPr="00637B8D">
        <w:rPr>
          <w:rFonts w:ascii="Arial" w:eastAsia="Times New Roman" w:hAnsi="Arial" w:cs="Arial"/>
          <w:b/>
          <w:noProof w:val="0"/>
          <w:lang w:eastAsia="ar-SA"/>
        </w:rPr>
        <w:t xml:space="preserve"> “EL PROVEEDOR”</w:t>
      </w:r>
      <w:r w:rsidRPr="00637B8D">
        <w:rPr>
          <w:rFonts w:ascii="Arial" w:eastAsia="Times New Roman" w:hAnsi="Arial" w:cs="Arial"/>
          <w:noProof w:val="0"/>
          <w:lang w:eastAsia="ar-SA"/>
        </w:rPr>
        <w:t xml:space="preserve">, por cada día de atraso, será calculada sobre el valor del bien no entregado en tiempo y hasta la recepción del mismo a entera satisfacción de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sin considerar el Impuesto al Valor Agregado, en cada uno de los supuestos siguientes:</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D904CE">
      <w:pPr>
        <w:numPr>
          <w:ilvl w:val="0"/>
          <w:numId w:val="54"/>
        </w:numPr>
        <w:tabs>
          <w:tab w:val="left" w:pos="284"/>
        </w:tabs>
        <w:suppressAutoHyphens/>
        <w:overflowPunct w:val="0"/>
        <w:autoSpaceDE w:val="0"/>
        <w:spacing w:after="0" w:line="240" w:lineRule="auto"/>
        <w:ind w:left="284" w:hanging="284"/>
        <w:jc w:val="both"/>
        <w:textAlignment w:val="baseline"/>
        <w:rPr>
          <w:rFonts w:ascii="Arial" w:eastAsia="Times New Roman" w:hAnsi="Arial" w:cs="Arial"/>
          <w:b/>
          <w:noProof w:val="0"/>
          <w:lang w:eastAsia="ar-SA"/>
        </w:rPr>
      </w:pPr>
      <w:r w:rsidRPr="00637B8D">
        <w:rPr>
          <w:rFonts w:ascii="Arial" w:eastAsia="Times New Roman" w:hAnsi="Arial" w:cs="Arial"/>
          <w:noProof w:val="0"/>
          <w:lang w:eastAsia="ar-SA"/>
        </w:rPr>
        <w:t xml:space="preserve">Cuando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no entregue los bienes que le hayan sido requeridos, en los plazos previstos en la Cláusula Cuarta del presente instrumento jurídico. El Administrador del </w:t>
      </w:r>
      <w:r w:rsidRPr="00637B8D">
        <w:rPr>
          <w:rFonts w:ascii="Arial" w:eastAsia="Times New Roman" w:hAnsi="Arial" w:cs="Arial"/>
          <w:noProof w:val="0"/>
          <w:lang w:eastAsia="ar-SA"/>
        </w:rPr>
        <w:lastRenderedPageBreak/>
        <w:t>contrato aplicará una pena convencional del 1.0% (uno punto cero por ciento). La aplicación de la pena convencional podrá ser hasta por un máximo de ___ días naturales.</w:t>
      </w:r>
    </w:p>
    <w:p w:rsidR="00637B8D" w:rsidRPr="00637B8D" w:rsidRDefault="00637B8D" w:rsidP="00637B8D">
      <w:pPr>
        <w:tabs>
          <w:tab w:val="left" w:pos="284"/>
        </w:tabs>
        <w:suppressAutoHyphens/>
        <w:overflowPunct w:val="0"/>
        <w:autoSpaceDE w:val="0"/>
        <w:spacing w:after="0" w:line="240" w:lineRule="auto"/>
        <w:jc w:val="both"/>
        <w:textAlignment w:val="baseline"/>
        <w:rPr>
          <w:rFonts w:ascii="Arial" w:eastAsia="Times New Roman" w:hAnsi="Arial" w:cs="Arial"/>
          <w:noProof w:val="0"/>
          <w:lang w:eastAsia="ar-SA"/>
        </w:rPr>
      </w:pPr>
    </w:p>
    <w:p w:rsidR="00637B8D" w:rsidRPr="00637B8D" w:rsidRDefault="00637B8D" w:rsidP="00D904CE">
      <w:pPr>
        <w:numPr>
          <w:ilvl w:val="0"/>
          <w:numId w:val="54"/>
        </w:numPr>
        <w:tabs>
          <w:tab w:val="left" w:pos="284"/>
        </w:tabs>
        <w:suppressAutoHyphens/>
        <w:overflowPunct w:val="0"/>
        <w:autoSpaceDE w:val="0"/>
        <w:spacing w:after="0" w:line="240" w:lineRule="auto"/>
        <w:ind w:left="284" w:hanging="284"/>
        <w:jc w:val="both"/>
        <w:textAlignment w:val="baseline"/>
        <w:rPr>
          <w:rFonts w:ascii="Arial" w:eastAsia="Times New Roman" w:hAnsi="Arial" w:cs="Arial"/>
          <w:b/>
          <w:noProof w:val="0"/>
          <w:lang w:eastAsia="ar-SA"/>
        </w:rPr>
      </w:pPr>
      <w:r w:rsidRPr="00637B8D">
        <w:rPr>
          <w:rFonts w:ascii="Arial" w:eastAsia="Times New Roman" w:hAnsi="Arial" w:cs="Arial"/>
          <w:noProof w:val="0"/>
          <w:lang w:eastAsia="ar-SA"/>
        </w:rPr>
        <w:t xml:space="preserve">Para el cado de que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no ponga en operación y/o no preste la capacitación correspondiente, según sea el caso, en los plazos previstos en el </w:t>
      </w:r>
      <w:r w:rsidRPr="00637B8D">
        <w:rPr>
          <w:rFonts w:ascii="Arial" w:eastAsia="Times New Roman" w:hAnsi="Arial" w:cs="Arial"/>
          <w:b/>
          <w:noProof w:val="0"/>
          <w:lang w:eastAsia="ar-SA"/>
        </w:rPr>
        <w:t xml:space="preserve">Anexo 2 (dos) </w:t>
      </w:r>
      <w:r w:rsidRPr="00637B8D">
        <w:rPr>
          <w:rFonts w:ascii="Arial" w:eastAsia="Times New Roman" w:hAnsi="Arial" w:cs="Arial"/>
          <w:noProof w:val="0"/>
          <w:lang w:eastAsia="ar-SA"/>
        </w:rPr>
        <w:t>del presente contrato, el administrador del mismo aplicará una pena convencional del 1.0% (uno punto cero por ciento). La aplicación de la pena convencional podrá ser hasta por un máximo de ___ días naturales, por el atraso en el cumplimento de cualquiera de estos conceptos, y</w:t>
      </w:r>
    </w:p>
    <w:p w:rsidR="00637B8D" w:rsidRPr="00637B8D" w:rsidRDefault="00637B8D" w:rsidP="00637B8D">
      <w:pPr>
        <w:tabs>
          <w:tab w:val="left" w:pos="284"/>
        </w:tabs>
        <w:suppressAutoHyphens/>
        <w:overflowPunct w:val="0"/>
        <w:autoSpaceDE w:val="0"/>
        <w:spacing w:after="0" w:line="240" w:lineRule="auto"/>
        <w:jc w:val="both"/>
        <w:textAlignment w:val="baseline"/>
        <w:rPr>
          <w:rFonts w:ascii="Arial" w:eastAsia="Times New Roman" w:hAnsi="Arial" w:cs="Arial"/>
          <w:noProof w:val="0"/>
          <w:lang w:eastAsia="ar-SA"/>
        </w:rPr>
      </w:pPr>
    </w:p>
    <w:p w:rsidR="00637B8D" w:rsidRPr="00637B8D" w:rsidRDefault="00637B8D" w:rsidP="00D904CE">
      <w:pPr>
        <w:numPr>
          <w:ilvl w:val="0"/>
          <w:numId w:val="54"/>
        </w:numPr>
        <w:tabs>
          <w:tab w:val="left" w:pos="284"/>
        </w:tabs>
        <w:suppressAutoHyphens/>
        <w:overflowPunct w:val="0"/>
        <w:autoSpaceDE w:val="0"/>
        <w:spacing w:after="0" w:line="240" w:lineRule="auto"/>
        <w:ind w:left="284" w:hanging="284"/>
        <w:jc w:val="both"/>
        <w:textAlignment w:val="baseline"/>
        <w:rPr>
          <w:rFonts w:ascii="Arial" w:eastAsia="Times New Roman" w:hAnsi="Arial" w:cs="Arial"/>
          <w:b/>
          <w:noProof w:val="0"/>
          <w:lang w:eastAsia="ar-SA"/>
        </w:rPr>
      </w:pPr>
      <w:r w:rsidRPr="00637B8D">
        <w:rPr>
          <w:rFonts w:ascii="Arial" w:eastAsia="Times New Roman" w:hAnsi="Arial" w:cs="Arial"/>
          <w:noProof w:val="0"/>
          <w:lang w:eastAsia="ar-SA"/>
        </w:rPr>
        <w:t xml:space="preserve">Cuando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no reponga dentro del plazo señalado en la Cláusula Quinta del presente contrato, los bienes que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haya solicitado para su canje, el Administrador del contrato aplicará una pena convencional del 1.0% (uno punto cero por ciento). La aplicación de la pena convencional podrá ser hasta por un máximo de ___ días naturales, por el atraso en el cumplimiento de la obligación señalada.</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La suma de todas las penas convencionales aplicadas a</w:t>
      </w:r>
      <w:r w:rsidRPr="00637B8D">
        <w:rPr>
          <w:rFonts w:ascii="Arial" w:eastAsia="Times New Roman" w:hAnsi="Arial" w:cs="Arial"/>
          <w:b/>
          <w:noProof w:val="0"/>
          <w:lang w:eastAsia="ar-SA"/>
        </w:rPr>
        <w:t xml:space="preserve"> “EL PROVEEDOR”</w:t>
      </w:r>
      <w:r w:rsidRPr="00637B8D">
        <w:rPr>
          <w:rFonts w:ascii="Arial" w:eastAsia="Times New Roman" w:hAnsi="Arial" w:cs="Arial"/>
          <w:noProof w:val="0"/>
          <w:lang w:eastAsia="ar-SA"/>
        </w:rPr>
        <w:t xml:space="preserve"> no deberá exceder el importe de la garantía de cumplimiento del presente contrato.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El administrador del presente contrato será el encargado de determinar, calcular y notificar a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las penas convencionales, así como vigilar el registro o captura y validar en el sistema PREI Millenium, dentro de los 5 días hábiles siguientes a la conclusión del incumplimiento, la aplicación de penas convencionales, objeto del presente instrumento jurídico, y comunicar los incumplimientos.</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es-MX"/>
        </w:rPr>
      </w:pPr>
      <w:r w:rsidRPr="00637B8D">
        <w:rPr>
          <w:rFonts w:ascii="Arial" w:eastAsia="Times New Roman" w:hAnsi="Arial" w:cs="Arial"/>
          <w:b/>
          <w:bCs/>
          <w:noProof w:val="0"/>
          <w:lang w:eastAsia="ar-SA"/>
        </w:rPr>
        <w:t xml:space="preserve">"EL INSTITUTO" </w:t>
      </w:r>
      <w:r w:rsidRPr="00637B8D">
        <w:rPr>
          <w:rFonts w:ascii="Arial" w:eastAsia="Times New Roman" w:hAnsi="Arial" w:cs="Arial"/>
          <w:noProof w:val="0"/>
          <w:lang w:eastAsia="ar-SA"/>
        </w:rPr>
        <w:t xml:space="preserve">descontará las cantidades que resulten de aplicar la pena convencional, sobre los pagos que deba cubrir a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Por lo tanto </w:t>
      </w:r>
      <w:r w:rsidRPr="00637B8D">
        <w:rPr>
          <w:rFonts w:ascii="Arial" w:eastAsia="Times New Roman" w:hAnsi="Arial" w:cs="Arial"/>
          <w:b/>
          <w:bCs/>
          <w:noProof w:val="0"/>
          <w:lang w:eastAsia="ar-SA"/>
        </w:rPr>
        <w:t xml:space="preserve">“EL PROVEEDOR” </w:t>
      </w:r>
      <w:r w:rsidRPr="00637B8D">
        <w:rPr>
          <w:rFonts w:ascii="Arial" w:eastAsia="Times New Roman" w:hAnsi="Arial" w:cs="Arial"/>
          <w:bCs/>
          <w:noProof w:val="0"/>
          <w:lang w:eastAsia="ar-SA"/>
        </w:rPr>
        <w:t xml:space="preserve">autoriza a descontar las cantidades que resulten de aplicar las sanciones señaladas en los incisos de párrafos anteriores, sobre los pagos que a éste deba cubrirle a </w:t>
      </w:r>
      <w:r w:rsidRPr="00637B8D">
        <w:rPr>
          <w:rFonts w:ascii="Arial" w:eastAsia="Times New Roman" w:hAnsi="Arial" w:cs="Arial"/>
          <w:b/>
          <w:bCs/>
          <w:noProof w:val="0"/>
          <w:lang w:eastAsia="ar-SA"/>
        </w:rPr>
        <w:t>“EL INSTITUTO”</w:t>
      </w:r>
      <w:r w:rsidRPr="00637B8D">
        <w:rPr>
          <w:rFonts w:ascii="Arial" w:eastAsia="Times New Roman" w:hAnsi="Arial" w:cs="Arial"/>
          <w:bCs/>
          <w:noProof w:val="0"/>
          <w:lang w:eastAsia="ar-SA"/>
        </w:rPr>
        <w:t>, durante el período en que incurra y/o se mantenga el incumplimiento con motivo del suministro de los bienes de inversión</w:t>
      </w:r>
      <w:r w:rsidRPr="00637B8D">
        <w:rPr>
          <w:rFonts w:ascii="Arial" w:eastAsia="Times New Roman" w:hAnsi="Arial" w:cs="Arial"/>
          <w:noProof w:val="0"/>
          <w:lang w:eastAsia="es-MX"/>
        </w:rPr>
        <w:t>.</w:t>
      </w:r>
    </w:p>
    <w:p w:rsidR="00637B8D" w:rsidRPr="00637B8D" w:rsidRDefault="00637B8D" w:rsidP="00637B8D">
      <w:pPr>
        <w:suppressAutoHyphens/>
        <w:spacing w:after="0" w:line="240" w:lineRule="auto"/>
        <w:jc w:val="both"/>
        <w:rPr>
          <w:rFonts w:ascii="Arial" w:eastAsia="Times New Roman" w:hAnsi="Arial" w:cs="Arial"/>
          <w:noProof w:val="0"/>
          <w:lang w:eastAsia="es-MX"/>
        </w:rPr>
      </w:pPr>
    </w:p>
    <w:p w:rsidR="00637B8D" w:rsidRPr="00637B8D" w:rsidRDefault="00637B8D" w:rsidP="00637B8D">
      <w:pPr>
        <w:suppressAutoHyphens/>
        <w:spacing w:after="0" w:line="240" w:lineRule="auto"/>
        <w:jc w:val="both"/>
        <w:rPr>
          <w:rFonts w:ascii="Arial" w:eastAsia="Times New Roman" w:hAnsi="Arial" w:cs="Arial"/>
          <w:noProof w:val="0"/>
          <w:lang w:eastAsia="es-MX"/>
        </w:rPr>
      </w:pPr>
      <w:r w:rsidRPr="00637B8D">
        <w:rPr>
          <w:rFonts w:ascii="Arial" w:eastAsia="Times New Roman" w:hAnsi="Arial" w:cs="Arial"/>
          <w:noProof w:val="0"/>
          <w:lang w:eastAsia="es-MX"/>
        </w:rPr>
        <w:t xml:space="preserve">Para autorizar el pago de los bienes, previamente </w:t>
      </w:r>
      <w:r w:rsidRPr="00637B8D">
        <w:rPr>
          <w:rFonts w:ascii="Arial" w:eastAsia="Times New Roman" w:hAnsi="Arial" w:cs="Arial"/>
          <w:b/>
          <w:noProof w:val="0"/>
          <w:lang w:eastAsia="es-MX"/>
        </w:rPr>
        <w:t>“EL PROVEEDOR”</w:t>
      </w:r>
      <w:r w:rsidRPr="00637B8D">
        <w:rPr>
          <w:rFonts w:ascii="Arial" w:eastAsia="Times New Roman" w:hAnsi="Arial" w:cs="Arial"/>
          <w:noProof w:val="0"/>
          <w:lang w:eastAsia="es-MX"/>
        </w:rPr>
        <w:t xml:space="preserve"> tiene que haber cubierto las penas convencionales aplicadas conforme lo dispuesto en el contrato. El administrador del contrato será el responsable de verificar que se cumpla esta obligación, de</w:t>
      </w:r>
      <w:r w:rsidRPr="00637B8D">
        <w:rPr>
          <w:rFonts w:ascii="Arial" w:eastAsia="Times New Roman" w:hAnsi="Arial" w:cs="Arial"/>
          <w:noProof w:val="0"/>
          <w:lang w:eastAsia="ar-SA"/>
        </w:rPr>
        <w:t>ntro de los 5 días hábiles siguientes a la conclusión del incumplimiento.</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DÉCIMA CUARTA.- </w:t>
      </w:r>
      <w:r w:rsidRPr="00637B8D">
        <w:rPr>
          <w:rFonts w:ascii="Arial" w:eastAsia="Times New Roman" w:hAnsi="Arial" w:cs="Arial"/>
          <w:b/>
          <w:noProof w:val="0"/>
          <w:lang w:eastAsia="ar-SA"/>
        </w:rPr>
        <w:t xml:space="preserve">TERMINACIÓN ANTICIPADA.- </w:t>
      </w:r>
      <w:r w:rsidRPr="00637B8D">
        <w:rPr>
          <w:rFonts w:ascii="Arial" w:eastAsia="Times New Roman" w:hAnsi="Arial" w:cs="Arial"/>
          <w:noProof w:val="0"/>
          <w:lang w:eastAsia="ar-SA"/>
        </w:rPr>
        <w:t xml:space="preserve">De conformidad con lo establecido en el artículo 54 Bis de la Ley de Adquisiciones, Arrendamientos y Servicios del Sector Público,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o se determine la nulidad de los actos que dieron origen al presente instrumento jurídico, con motivo de la resolución de una inconformidad o intervención de oficio emitida por la Secretaría de la Función Pública.</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lastRenderedPageBreak/>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DÉCIMA QUINTA.- CAUSALES DE RESCISIÓN ADMINISTRATIVA DEL CONTRATO.- "EL INSTITUTO" </w:t>
      </w:r>
      <w:r w:rsidRPr="00637B8D">
        <w:rPr>
          <w:rFonts w:ascii="Arial" w:eastAsia="Times New Roman" w:hAnsi="Arial" w:cs="Arial"/>
          <w:noProof w:val="0"/>
          <w:lang w:eastAsia="ar-SA"/>
        </w:rPr>
        <w:t>podrá rescindir administrativamente este contrato sin más responsabilidad para el mismo y sin necesidad de resolución judicial, cuando</w:t>
      </w:r>
      <w:r w:rsidRPr="00637B8D">
        <w:rPr>
          <w:rFonts w:ascii="Arial" w:eastAsia="Times New Roman" w:hAnsi="Arial" w:cs="Arial"/>
          <w:b/>
          <w:bCs/>
          <w:noProof w:val="0"/>
          <w:lang w:eastAsia="ar-SA"/>
        </w:rPr>
        <w:t xml:space="preserve"> "EL PROVEEDOR" </w:t>
      </w:r>
      <w:r w:rsidRPr="00637B8D">
        <w:rPr>
          <w:rFonts w:ascii="Arial" w:eastAsia="Times New Roman" w:hAnsi="Arial" w:cs="Arial"/>
          <w:noProof w:val="0"/>
          <w:lang w:eastAsia="ar-SA"/>
        </w:rPr>
        <w:t>incurra en cualquiera de las causales que de manera enunciativa más no limitativa se señalan a continuación:</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Cuando no entregue la garantía de cumplimiento del presente contrato, a más tardar dentro del término de 10 (diez) días naturales posteriores a la firma del mismo.</w:t>
      </w: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Cuando incurra en falta de veracidad total o parcial respecto a la información proporcionada para la celebración de este contrato.</w:t>
      </w: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Cuando se incumpla, total o parcialmente, con cualesquiera de las obligaciones establecidas en este instrumento jurídico y sus anexos.</w:t>
      </w: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Cuando se compruebe que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haya entregado bienes con descripciones y características distintas a las pactadas en el presente instrumento jurídico.</w:t>
      </w: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En caso de que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no reponga los bienes que le hayan sido devueltos para canje, por problemas de calidad, defectos o vicios ocultos, de acuerdo a lo estipulado en el presente contrato.</w:t>
      </w: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w:t>
      </w: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Si la autoridad competente declara el concurso mercantil o cualquier situación análoga o equivalente que afecte el patrimonio de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w:t>
      </w: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Cuando los bienes  entregados  no puedan funcionar o ser utilizados por estar incompletos.</w:t>
      </w:r>
    </w:p>
    <w:p w:rsidR="00637B8D" w:rsidRPr="00637B8D" w:rsidRDefault="00637B8D" w:rsidP="00D904CE">
      <w:pPr>
        <w:numPr>
          <w:ilvl w:val="0"/>
          <w:numId w:val="53"/>
        </w:numPr>
        <w:suppressAutoHyphens/>
        <w:spacing w:after="16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En el supuesto de que la Comisión Federal de Competencia, de acuerdo a sus facultades, notifique a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la sanción impuesta a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con motivo de la colusión de precios en que hubiese incurrido durante el procedimiento, en contravención a lo dispuesto en los artículos 9 de la Ley Federal de Competencia Económica y 34 de la Ley de Adquisiciones, Arrendamientos y Servicios del Sector Público.</w:t>
      </w:r>
    </w:p>
    <w:p w:rsidR="00637B8D" w:rsidRPr="00637B8D" w:rsidRDefault="00637B8D" w:rsidP="00D904CE">
      <w:pPr>
        <w:numPr>
          <w:ilvl w:val="0"/>
          <w:numId w:val="53"/>
        </w:numPr>
        <w:tabs>
          <w:tab w:val="left" w:pos="426"/>
        </w:tabs>
        <w:suppressAutoHyphens/>
        <w:spacing w:after="0" w:line="240" w:lineRule="auto"/>
        <w:ind w:left="709" w:hanging="425"/>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Si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no permite a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la administración y verificación a que se refiere la Cláusula Vigésima señalada en</w:t>
      </w:r>
      <w:r w:rsidRPr="00637B8D">
        <w:rPr>
          <w:rFonts w:ascii="Arial" w:eastAsia="Times New Roman" w:hAnsi="Arial" w:cs="Arial"/>
          <w:b/>
          <w:noProof w:val="0"/>
          <w:lang w:eastAsia="ar-SA"/>
        </w:rPr>
        <w:t xml:space="preserve"> </w:t>
      </w:r>
      <w:r w:rsidRPr="00637B8D">
        <w:rPr>
          <w:rFonts w:ascii="Arial" w:eastAsia="Times New Roman" w:hAnsi="Arial" w:cs="Arial"/>
          <w:noProof w:val="0"/>
          <w:lang w:eastAsia="ar-SA"/>
        </w:rPr>
        <w:t>el presente contrato.</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DÉCIMA SEXTA.- </w:t>
      </w:r>
      <w:r w:rsidRPr="00637B8D">
        <w:rPr>
          <w:rFonts w:ascii="Arial" w:eastAsia="Times New Roman" w:hAnsi="Arial" w:cs="Arial"/>
          <w:b/>
          <w:noProof w:val="0"/>
          <w:lang w:eastAsia="ar-SA"/>
        </w:rPr>
        <w:t>RESCISIÓN ADMINISTRATIVA DEL CONTRATO.- “EL INSTITUTO”</w:t>
      </w:r>
      <w:r w:rsidRPr="00637B8D">
        <w:rPr>
          <w:rFonts w:ascii="Arial" w:eastAsia="Times New Roman" w:hAnsi="Arial" w:cs="Arial"/>
          <w:noProof w:val="0"/>
          <w:lang w:eastAsia="ar-SA"/>
        </w:rPr>
        <w:t xml:space="preserve">, en términos de lo dispuesto en el artículo 54 de la Ley de Adquisiciones, Arrendamientos y Servicios del Sector Público, podrá rescindir administrativamente el presente contrato en cualquier momento, cuando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incurra en incumplimiento de cualquiera de las obligaciones a su cargo, de conformidad con el procedimiento siguiente:</w:t>
      </w:r>
    </w:p>
    <w:p w:rsidR="00637B8D" w:rsidRPr="00637B8D" w:rsidRDefault="00637B8D" w:rsidP="00637B8D">
      <w:pPr>
        <w:suppressAutoHyphens/>
        <w:spacing w:after="0" w:line="240" w:lineRule="auto"/>
        <w:jc w:val="both"/>
        <w:rPr>
          <w:rFonts w:ascii="Arial" w:eastAsia="Times New Roman" w:hAnsi="Arial" w:cs="Arial"/>
          <w:b/>
          <w:noProof w:val="0"/>
          <w:lang w:eastAsia="ar-SA"/>
        </w:rPr>
      </w:pPr>
    </w:p>
    <w:p w:rsidR="00637B8D" w:rsidRPr="00637B8D" w:rsidRDefault="00637B8D" w:rsidP="00D904CE">
      <w:pPr>
        <w:numPr>
          <w:ilvl w:val="0"/>
          <w:numId w:val="52"/>
        </w:numPr>
        <w:suppressAutoHyphens/>
        <w:spacing w:after="0" w:line="240" w:lineRule="auto"/>
        <w:ind w:left="284" w:hanging="284"/>
        <w:jc w:val="both"/>
        <w:rPr>
          <w:rFonts w:ascii="Arial" w:eastAsia="Times New Roman" w:hAnsi="Arial" w:cs="Arial"/>
          <w:noProof w:val="0"/>
          <w:lang w:eastAsia="ar-SA"/>
        </w:rPr>
      </w:pPr>
      <w:r w:rsidRPr="00637B8D">
        <w:rPr>
          <w:rFonts w:ascii="Arial" w:eastAsia="Times New Roman" w:hAnsi="Arial" w:cs="Arial"/>
          <w:noProof w:val="0"/>
          <w:lang w:eastAsia="ar-SA"/>
        </w:rPr>
        <w:lastRenderedPageBreak/>
        <w:t xml:space="preserve">Si  </w:t>
      </w:r>
      <w:r w:rsidRPr="00637B8D">
        <w:rPr>
          <w:rFonts w:ascii="Arial" w:eastAsia="Times New Roman" w:hAnsi="Arial" w:cs="Arial"/>
          <w:b/>
          <w:noProof w:val="0"/>
          <w:lang w:eastAsia="ar-SA"/>
        </w:rPr>
        <w:t xml:space="preserve">“EL INSTITUTO”  </w:t>
      </w:r>
      <w:r w:rsidRPr="00637B8D">
        <w:rPr>
          <w:rFonts w:ascii="Arial" w:eastAsia="Times New Roman" w:hAnsi="Arial" w:cs="Arial"/>
          <w:noProof w:val="0"/>
          <w:lang w:eastAsia="ar-SA"/>
        </w:rPr>
        <w:t xml:space="preserve">considera  que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ha  incurrido  en  alguna  de las causales de rescisión que se consignan en la Cláusula que antecede, lo hará saber a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de forma indubitable por escrito, a efecto de que éste exponga lo que a su derecho convenga y aporte, en su caso, las pruebas que estime pertinentes, en un término de </w:t>
      </w:r>
      <w:r w:rsidRPr="00637B8D">
        <w:rPr>
          <w:rFonts w:ascii="Arial" w:eastAsia="Times New Roman" w:hAnsi="Arial" w:cs="Arial"/>
          <w:b/>
          <w:noProof w:val="0"/>
          <w:lang w:eastAsia="ar-SA"/>
        </w:rPr>
        <w:t>5 (cinco)</w:t>
      </w:r>
      <w:r w:rsidRPr="00637B8D">
        <w:rPr>
          <w:rFonts w:ascii="Arial" w:eastAsia="Times New Roman" w:hAnsi="Arial" w:cs="Arial"/>
          <w:noProof w:val="0"/>
          <w:lang w:eastAsia="ar-SA"/>
        </w:rPr>
        <w:t xml:space="preserve"> días hábiles, a partir de la notificación de la comunicación de referencia.</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D904CE">
      <w:pPr>
        <w:numPr>
          <w:ilvl w:val="0"/>
          <w:numId w:val="52"/>
        </w:numPr>
        <w:suppressAutoHyphens/>
        <w:spacing w:after="0" w:line="240" w:lineRule="auto"/>
        <w:ind w:left="284" w:hanging="284"/>
        <w:jc w:val="both"/>
        <w:rPr>
          <w:rFonts w:ascii="Arial" w:eastAsia="Times New Roman" w:hAnsi="Arial" w:cs="Arial"/>
          <w:noProof w:val="0"/>
          <w:lang w:eastAsia="ar-SA"/>
        </w:rPr>
      </w:pPr>
      <w:r w:rsidRPr="00637B8D">
        <w:rPr>
          <w:rFonts w:ascii="Arial" w:eastAsia="Times New Roman" w:hAnsi="Arial" w:cs="Arial"/>
          <w:noProof w:val="0"/>
          <w:lang w:eastAsia="ar-SA"/>
        </w:rPr>
        <w:t>Transcurrido el término a que se refiere el inciso anterior, se resolverá considerando los argumentos y pruebas que hubiere hecho valer.</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D904CE">
      <w:pPr>
        <w:numPr>
          <w:ilvl w:val="0"/>
          <w:numId w:val="52"/>
        </w:numPr>
        <w:suppressAutoHyphens/>
        <w:spacing w:after="0" w:line="240" w:lineRule="auto"/>
        <w:ind w:left="284" w:hanging="284"/>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La determinación de dar o no por rescindido administrativamente el presente contrato, deberá ser debidamente fundada, motivada y comunicada por escrito a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dentro de los </w:t>
      </w:r>
      <w:r w:rsidRPr="00637B8D">
        <w:rPr>
          <w:rFonts w:ascii="Arial" w:eastAsia="Times New Roman" w:hAnsi="Arial" w:cs="Arial"/>
          <w:b/>
          <w:noProof w:val="0"/>
          <w:lang w:eastAsia="ar-SA"/>
        </w:rPr>
        <w:t>15 (quince)</w:t>
      </w:r>
      <w:r w:rsidRPr="00637B8D">
        <w:rPr>
          <w:rFonts w:ascii="Arial" w:eastAsia="Times New Roman" w:hAnsi="Arial" w:cs="Arial"/>
          <w:noProof w:val="0"/>
          <w:lang w:eastAsia="ar-SA"/>
        </w:rPr>
        <w:t xml:space="preserve"> días hábiles siguientes, al vencimiento del plazo señalado en el inciso a) de esta Cláusula.</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En el supuesto de que se rescinda este contrato,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no aplicarán las penas convencionales, ni su contabilización para hacer efectiva la garantía de cumplimiento de este instrumento jurídico.</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En caso de que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determine dar por rescindido el presente contrato, se deberá formular y notificar un finiquito dentro de los </w:t>
      </w:r>
      <w:r w:rsidRPr="00637B8D">
        <w:rPr>
          <w:rFonts w:ascii="Arial" w:eastAsia="Times New Roman" w:hAnsi="Arial" w:cs="Arial"/>
          <w:b/>
          <w:noProof w:val="0"/>
          <w:lang w:eastAsia="ar-SA"/>
        </w:rPr>
        <w:t>20 (veinte)</w:t>
      </w:r>
      <w:r w:rsidRPr="00637B8D">
        <w:rPr>
          <w:rFonts w:ascii="Arial" w:eastAsia="Times New Roman" w:hAnsi="Arial" w:cs="Arial"/>
          <w:noProof w:val="0"/>
          <w:lang w:eastAsia="ar-SA"/>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por concepto de la entrega de los bienes por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hasta el momento en que se determine la rescisión administrativa.</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Iniciado un procedimiento de conciliación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bajo su responsabilidad podrá suspender el trámite del procedimiento de rescisión.</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Si previamente a la determinación de dar por rescindido este contrato,</w:t>
      </w:r>
      <w:r w:rsidRPr="00637B8D">
        <w:rPr>
          <w:rFonts w:ascii="Arial" w:eastAsia="Times New Roman" w:hAnsi="Arial" w:cs="Arial"/>
          <w:b/>
          <w:bCs/>
          <w:noProof w:val="0"/>
          <w:lang w:eastAsia="ar-SA"/>
        </w:rPr>
        <w:t xml:space="preserve"> "EL PROVEEDOR" </w:t>
      </w:r>
      <w:r w:rsidRPr="00637B8D">
        <w:rPr>
          <w:rFonts w:ascii="Arial" w:eastAsia="Times New Roman" w:hAnsi="Arial" w:cs="Arial"/>
          <w:noProof w:val="0"/>
          <w:lang w:eastAsia="ar-SA"/>
        </w:rPr>
        <w:t>entrega los bienes, el procedimiento iniciado quedará sin efectos, previa aceptación y verificación de</w:t>
      </w:r>
      <w:r w:rsidRPr="00637B8D">
        <w:rPr>
          <w:rFonts w:ascii="Arial" w:eastAsia="Times New Roman" w:hAnsi="Arial" w:cs="Arial"/>
          <w:b/>
          <w:bCs/>
          <w:noProof w:val="0"/>
          <w:lang w:eastAsia="ar-SA"/>
        </w:rPr>
        <w:t xml:space="preserve"> "EL INSTITUTO" </w:t>
      </w:r>
      <w:r w:rsidRPr="00637B8D">
        <w:rPr>
          <w:rFonts w:ascii="Arial" w:eastAsia="Times New Roman" w:hAnsi="Arial" w:cs="Arial"/>
          <w:noProof w:val="0"/>
          <w:lang w:eastAsia="ar-SA"/>
        </w:rPr>
        <w:t>por escrito, de que continúa vigente la necesidad de contar con los bienes y aplicando, en su caso, las penas convencionales correspondientes.</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podrá determinar no dar por rescindido este contrato, cuando durante el procedimiento advierta que dicha rescisión pudiera ocasionar algún daño o afectación a las funciones que tiene encomendadas. En este supuesto,</w:t>
      </w:r>
      <w:r w:rsidRPr="00637B8D">
        <w:rPr>
          <w:rFonts w:ascii="Arial" w:eastAsia="Times New Roman" w:hAnsi="Arial" w:cs="Arial"/>
          <w:b/>
          <w:bCs/>
          <w:noProof w:val="0"/>
          <w:lang w:eastAsia="ar-SA"/>
        </w:rPr>
        <w:t xml:space="preserve"> "EL INSTITUTO</w:t>
      </w:r>
      <w:r w:rsidRPr="00637B8D">
        <w:rPr>
          <w:rFonts w:ascii="Arial" w:eastAsia="Times New Roman" w:hAnsi="Arial" w:cs="Arial"/>
          <w:noProof w:val="0"/>
          <w:lang w:eastAsia="ar-SA"/>
        </w:rPr>
        <w:t>" elaborará un dictamen en el cual justifique que los impactos económicos o de operación que se ocasionarían con la rescisión del contrato resultarían más inconvenientes.</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r w:rsidRPr="00637B8D">
        <w:rPr>
          <w:rFonts w:ascii="Arial" w:eastAsia="Times New Roman" w:hAnsi="Arial" w:cs="Arial"/>
          <w:noProof w:val="0"/>
          <w:lang w:eastAsia="ar-SA"/>
        </w:rPr>
        <w:t>De no darse por rescindido este contrato,</w:t>
      </w:r>
      <w:r w:rsidRPr="00637B8D">
        <w:rPr>
          <w:rFonts w:ascii="Arial" w:eastAsia="Times New Roman" w:hAnsi="Arial" w:cs="Arial"/>
          <w:b/>
          <w:bCs/>
          <w:noProof w:val="0"/>
          <w:lang w:eastAsia="ar-SA"/>
        </w:rPr>
        <w:t xml:space="preserve"> "EL INSTITUTO" </w:t>
      </w:r>
      <w:r w:rsidRPr="00637B8D">
        <w:rPr>
          <w:rFonts w:ascii="Arial" w:eastAsia="Times New Roman" w:hAnsi="Arial" w:cs="Arial"/>
          <w:noProof w:val="0"/>
          <w:lang w:eastAsia="ar-SA"/>
        </w:rPr>
        <w:t xml:space="preserve">establecerá, de conformidad con </w:t>
      </w:r>
      <w:r w:rsidRPr="00637B8D">
        <w:rPr>
          <w:rFonts w:ascii="Arial" w:eastAsia="Times New Roman" w:hAnsi="Arial" w:cs="Arial"/>
          <w:b/>
          <w:bCs/>
          <w:noProof w:val="0"/>
          <w:lang w:eastAsia="ar-SA"/>
        </w:rPr>
        <w:t>"EL PROVEEDOR</w:t>
      </w:r>
      <w:r w:rsidRPr="00637B8D">
        <w:rPr>
          <w:rFonts w:ascii="Arial" w:eastAsia="Times New Roman" w:hAnsi="Arial" w:cs="Arial"/>
          <w:noProof w:val="0"/>
          <w:lang w:eastAsia="ar-SA"/>
        </w:rPr>
        <w:t xml:space="preserve">" un nuevo plazo para el cumplimiento de aquellas obligaciones que se hubiesen dejado de cumplir, a efecto de que </w:t>
      </w:r>
      <w:r w:rsidRPr="00637B8D">
        <w:rPr>
          <w:rFonts w:ascii="Arial" w:eastAsia="Times New Roman" w:hAnsi="Arial" w:cs="Arial"/>
          <w:b/>
          <w:bCs/>
          <w:noProof w:val="0"/>
          <w:lang w:eastAsia="ar-SA"/>
        </w:rPr>
        <w:t xml:space="preserve">"EL PROVEEDOR" </w:t>
      </w:r>
      <w:r w:rsidRPr="00637B8D">
        <w:rPr>
          <w:rFonts w:ascii="Arial" w:eastAsia="Times New Roman" w:hAnsi="Arial" w:cs="Arial"/>
          <w:noProof w:val="0"/>
          <w:lang w:eastAsia="ar-SA"/>
        </w:rPr>
        <w:t>subsane el incumplimiento que hubiere motivado el inicio del procedimiento de rescisión. Lo anterior, se llevará a cabo a través de un convenio modificatorio en el que se atenderá a las condiciones previstas en los dos últimos párrafos del artículo 52 de la Ley de Adquisiciones, Arrendamientos y Servicios del Sector Público.</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lastRenderedPageBreak/>
        <w:t xml:space="preserve">DÉCIMA SÉPTIMA.- PROCEDIMIENTO DE CONCILIACIÓN.- </w:t>
      </w:r>
      <w:r w:rsidRPr="00637B8D">
        <w:rPr>
          <w:rFonts w:ascii="Arial" w:eastAsia="Times New Roman" w:hAnsi="Arial" w:cs="Arial"/>
          <w:noProof w:val="0"/>
          <w:lang w:eastAsia="ar-SA"/>
        </w:rPr>
        <w:t xml:space="preserve">En cualquier momento durante la vigencia del presente contrato, </w:t>
      </w:r>
      <w:r w:rsidRPr="00637B8D">
        <w:rPr>
          <w:rFonts w:ascii="Arial" w:eastAsia="Times New Roman" w:hAnsi="Arial" w:cs="Arial"/>
          <w:b/>
          <w:bCs/>
          <w:noProof w:val="0"/>
          <w:lang w:eastAsia="ar-SA"/>
        </w:rPr>
        <w:t xml:space="preserve">“EL PROVEEDOR” </w:t>
      </w:r>
      <w:r w:rsidRPr="00637B8D">
        <w:rPr>
          <w:rFonts w:ascii="Arial" w:eastAsia="Times New Roman" w:hAnsi="Arial" w:cs="Arial"/>
          <w:noProof w:val="0"/>
          <w:lang w:eastAsia="ar-SA"/>
        </w:rPr>
        <w:t xml:space="preserve">o </w:t>
      </w:r>
      <w:r w:rsidRPr="00637B8D">
        <w:rPr>
          <w:rFonts w:ascii="Arial" w:eastAsia="Times New Roman" w:hAnsi="Arial" w:cs="Arial"/>
          <w:b/>
          <w:bCs/>
          <w:noProof w:val="0"/>
          <w:lang w:eastAsia="ar-SA"/>
        </w:rPr>
        <w:t xml:space="preserve">“EL INSTITUTO” </w:t>
      </w:r>
      <w:r w:rsidRPr="00637B8D">
        <w:rPr>
          <w:rFonts w:ascii="Arial" w:eastAsia="Times New Roman" w:hAnsi="Arial" w:cs="Arial"/>
          <w:noProof w:val="0"/>
          <w:lang w:eastAsia="ar-SA"/>
        </w:rPr>
        <w:t xml:space="preserve">podrán presentar ante el Órgano Interno de Control en </w:t>
      </w:r>
      <w:r w:rsidRPr="00637B8D">
        <w:rPr>
          <w:rFonts w:ascii="Arial" w:eastAsia="Times New Roman" w:hAnsi="Arial" w:cs="Arial"/>
          <w:b/>
          <w:bCs/>
          <w:noProof w:val="0"/>
          <w:lang w:eastAsia="ar-SA"/>
        </w:rPr>
        <w:t>“EL INSTITUTO”</w:t>
      </w:r>
      <w:r w:rsidRPr="00637B8D">
        <w:rPr>
          <w:rFonts w:ascii="Arial" w:eastAsia="Times New Roman" w:hAnsi="Arial" w:cs="Arial"/>
          <w:noProof w:val="0"/>
          <w:lang w:eastAsia="ar-SA"/>
        </w:rPr>
        <w:t xml:space="preserve"> solicitud de conciliación por desavenencias, derivadas del presente instrumento jurídico, conforme a lo dispuesto por la Ley de Adquisiciones, Arrendamientos y Servicios del Sector Público y su Reglamento.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r w:rsidRPr="00637B8D">
        <w:rPr>
          <w:rFonts w:ascii="Arial" w:eastAsia="Times New Roman" w:hAnsi="Arial" w:cs="Arial"/>
          <w:noProof w:val="0"/>
          <w:lang w:eastAsia="ar-SA"/>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b/>
          <w:noProof w:val="0"/>
          <w:lang w:eastAsia="ar-SA"/>
        </w:rPr>
      </w:pPr>
      <w:r w:rsidRPr="00637B8D">
        <w:rPr>
          <w:rFonts w:ascii="Arial" w:eastAsia="Times New Roman" w:hAnsi="Arial" w:cs="Arial"/>
          <w:b/>
          <w:bCs/>
          <w:noProof w:val="0"/>
          <w:lang w:eastAsia="ar-SA"/>
        </w:rPr>
        <w:t xml:space="preserve">DÉCIMA OCTAVA.- RELACIÓN LABORAL.- </w:t>
      </w:r>
      <w:r w:rsidRPr="00637B8D">
        <w:rPr>
          <w:rFonts w:ascii="Arial" w:eastAsia="Times New Roman" w:hAnsi="Arial" w:cs="Arial"/>
          <w:b/>
          <w:noProof w:val="0"/>
          <w:lang w:eastAsia="ar-SA"/>
        </w:rPr>
        <w:t xml:space="preserve">“LAS PARTES” </w:t>
      </w:r>
      <w:r w:rsidRPr="00637B8D">
        <w:rPr>
          <w:rFonts w:ascii="Arial" w:eastAsia="Times New Roman" w:hAnsi="Arial" w:cs="Arial"/>
          <w:noProof w:val="0"/>
          <w:lang w:eastAsia="ar-SA"/>
        </w:rPr>
        <w:t xml:space="preserve">convienen en que </w:t>
      </w:r>
      <w:r w:rsidRPr="00637B8D">
        <w:rPr>
          <w:rFonts w:ascii="Arial" w:eastAsia="Times New Roman" w:hAnsi="Arial" w:cs="Arial"/>
          <w:b/>
          <w:noProof w:val="0"/>
          <w:lang w:eastAsia="ar-SA"/>
        </w:rPr>
        <w:t xml:space="preserve">“EL INSTITUTO”, </w:t>
      </w:r>
      <w:r w:rsidRPr="00637B8D">
        <w:rPr>
          <w:rFonts w:ascii="Arial" w:eastAsia="Times New Roman" w:hAnsi="Arial" w:cs="Arial"/>
          <w:noProof w:val="0"/>
          <w:lang w:eastAsia="ar-SA"/>
        </w:rPr>
        <w:t>no adquiere ninguna obligación de carácter laboral para con</w:t>
      </w:r>
      <w:r w:rsidRPr="00637B8D">
        <w:rPr>
          <w:rFonts w:ascii="Arial" w:eastAsia="Times New Roman" w:hAnsi="Arial" w:cs="Arial"/>
          <w:b/>
          <w:noProof w:val="0"/>
          <w:lang w:eastAsia="ar-SA"/>
        </w:rPr>
        <w:t xml:space="preserve"> “EL PROVEEDOR”</w:t>
      </w:r>
      <w:r w:rsidRPr="00637B8D">
        <w:rPr>
          <w:rFonts w:ascii="Arial" w:eastAsia="Times New Roman" w:hAnsi="Arial" w:cs="Arial"/>
          <w:noProof w:val="0"/>
          <w:lang w:eastAsia="ar-SA"/>
        </w:rPr>
        <w:t>,</w:t>
      </w:r>
      <w:r w:rsidRPr="00637B8D">
        <w:rPr>
          <w:rFonts w:ascii="Arial" w:eastAsia="Times New Roman" w:hAnsi="Arial" w:cs="Arial"/>
          <w:b/>
          <w:noProof w:val="0"/>
          <w:lang w:eastAsia="ar-SA"/>
        </w:rPr>
        <w:t xml:space="preserve"> </w:t>
      </w:r>
      <w:r w:rsidRPr="00637B8D">
        <w:rPr>
          <w:rFonts w:ascii="Arial" w:eastAsia="Times New Roman" w:hAnsi="Arial" w:cs="Arial"/>
          <w:noProof w:val="0"/>
          <w:lang w:eastAsia="ar-SA"/>
        </w:rPr>
        <w:t>ni para con los trabajadores que el mismo contrate para la realización del objeto del presente instrumento jurídico, toda vez que dicho personal depende exclusivamente de</w:t>
      </w:r>
      <w:r w:rsidRPr="00637B8D">
        <w:rPr>
          <w:rFonts w:ascii="Arial" w:eastAsia="Times New Roman" w:hAnsi="Arial" w:cs="Arial"/>
          <w:b/>
          <w:noProof w:val="0"/>
          <w:lang w:eastAsia="ar-SA"/>
        </w:rPr>
        <w:t xml:space="preserve"> “EL PROVEEDOR”. </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Por lo anterior, no se le considerará a</w:t>
      </w:r>
      <w:r w:rsidRPr="00637B8D">
        <w:rPr>
          <w:rFonts w:ascii="Arial" w:eastAsia="Times New Roman" w:hAnsi="Arial" w:cs="Arial"/>
          <w:b/>
          <w:noProof w:val="0"/>
          <w:lang w:eastAsia="ar-SA"/>
        </w:rPr>
        <w:t xml:space="preserve"> “EL INSTITUTO” </w:t>
      </w:r>
      <w:r w:rsidRPr="00637B8D">
        <w:rPr>
          <w:rFonts w:ascii="Arial" w:eastAsia="Times New Roman" w:hAnsi="Arial" w:cs="Arial"/>
          <w:noProof w:val="0"/>
          <w:lang w:eastAsia="ar-SA"/>
        </w:rPr>
        <w:t xml:space="preserve">como patrón, ni aún substituto, y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w:t>
      </w:r>
      <w:r w:rsidRPr="00637B8D">
        <w:rPr>
          <w:rFonts w:ascii="Arial" w:eastAsia="Times New Roman" w:hAnsi="Arial" w:cs="Arial"/>
          <w:b/>
          <w:noProof w:val="0"/>
          <w:lang w:eastAsia="ar-SA"/>
        </w:rPr>
        <w:t xml:space="preserve"> </w:t>
      </w:r>
      <w:r w:rsidRPr="00637B8D">
        <w:rPr>
          <w:rFonts w:ascii="Arial" w:eastAsia="Times New Roman" w:hAnsi="Arial" w:cs="Arial"/>
          <w:noProof w:val="0"/>
          <w:lang w:eastAsia="ar-SA"/>
        </w:rPr>
        <w:t>expresamente lo exime de cualquier responsabilidad de carácter civil, fiscal, de seguridad social, laboral o de otra especie, que en su caso pudiera llegar a generarse.</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 xml:space="preserve">“EL PROVEEDOR” </w:t>
      </w:r>
      <w:r w:rsidRPr="00637B8D">
        <w:rPr>
          <w:rFonts w:ascii="Arial" w:eastAsia="Times New Roman" w:hAnsi="Arial" w:cs="Arial"/>
          <w:noProof w:val="0"/>
          <w:lang w:eastAsia="ar-SA"/>
        </w:rPr>
        <w:t>se obliga a liberar a</w:t>
      </w:r>
      <w:r w:rsidRPr="00637B8D">
        <w:rPr>
          <w:rFonts w:ascii="Arial" w:eastAsia="Times New Roman" w:hAnsi="Arial" w:cs="Arial"/>
          <w:b/>
          <w:noProof w:val="0"/>
          <w:lang w:eastAsia="ar-SA"/>
        </w:rPr>
        <w:t xml:space="preserve"> “EL INSTITUTO” </w:t>
      </w:r>
      <w:r w:rsidRPr="00637B8D">
        <w:rPr>
          <w:rFonts w:ascii="Arial" w:eastAsia="Times New Roman" w:hAnsi="Arial" w:cs="Arial"/>
          <w:noProof w:val="0"/>
          <w:lang w:eastAsia="ar-SA"/>
        </w:rPr>
        <w:t>de cualquier reclamación de índole laboral o de seguridad social que sea presentada por parte de sus trabajadores, ante las autoridades competentes.</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DÉCIMA NOVENA.- MODIFICACIONES.- </w:t>
      </w:r>
      <w:r w:rsidRPr="00637B8D">
        <w:rPr>
          <w:rFonts w:ascii="Arial" w:eastAsia="Times New Roman" w:hAnsi="Arial" w:cs="Arial"/>
          <w:noProof w:val="0"/>
          <w:lang w:eastAsia="ar-SA"/>
        </w:rPr>
        <w:t>De conformidad con lo establecido en los artículos 52 de la Ley de Adquisiciones, Arrendamientos y Servicios del Sector Público y 91 de su Reglamento,</w:t>
      </w:r>
      <w:r w:rsidRPr="00637B8D">
        <w:rPr>
          <w:rFonts w:ascii="Arial" w:eastAsia="Times New Roman" w:hAnsi="Arial" w:cs="Arial"/>
          <w:b/>
          <w:noProof w:val="0"/>
          <w:lang w:eastAsia="ar-SA"/>
        </w:rPr>
        <w:t xml:space="preserve"> “EL INSTITUTO” </w:t>
      </w:r>
      <w:r w:rsidRPr="00637B8D">
        <w:rPr>
          <w:rFonts w:ascii="Arial" w:eastAsia="Times New Roman" w:hAnsi="Arial" w:cs="Arial"/>
          <w:noProof w:val="0"/>
          <w:lang w:eastAsia="ar-SA"/>
        </w:rPr>
        <w:t xml:space="preserve">podrá celebrar por escrito convenio modificatorio, al presente contrato dentro de la vigencia del mismo. Para tal efecto,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se obliga a entregar, en su caso, la modificación de la garantía, en términos del artículo 103 fracción II del Reglamento de la Ley de Adquisiciones, Arrendamientos y Servicios del Sector Público.</w:t>
      </w:r>
    </w:p>
    <w:p w:rsidR="00637B8D" w:rsidRPr="00637B8D" w:rsidRDefault="00637B8D" w:rsidP="00637B8D">
      <w:pPr>
        <w:tabs>
          <w:tab w:val="left" w:pos="-142"/>
          <w:tab w:val="left" w:pos="480"/>
        </w:tabs>
        <w:suppressAutoHyphens/>
        <w:spacing w:after="0" w:line="240" w:lineRule="auto"/>
        <w:jc w:val="both"/>
        <w:rPr>
          <w:rFonts w:ascii="Arial" w:eastAsia="Times New Roman" w:hAnsi="Arial" w:cs="Arial"/>
          <w:b/>
          <w:bCs/>
          <w:noProof w:val="0"/>
          <w:lang w:eastAsia="ar-SA"/>
        </w:rPr>
      </w:pPr>
      <w:r w:rsidRPr="00637B8D">
        <w:rPr>
          <w:rFonts w:ascii="Arial" w:eastAsia="Times New Roman" w:hAnsi="Arial" w:cs="Arial"/>
          <w:b/>
          <w:bCs/>
          <w:noProof w:val="0"/>
          <w:lang w:eastAsia="ar-SA"/>
        </w:rPr>
        <w:tab/>
      </w: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noProof w:val="0"/>
          <w:lang w:eastAsia="ar-SA"/>
        </w:rPr>
        <w:t>PRÓRROGAS.-</w:t>
      </w:r>
      <w:r w:rsidRPr="00637B8D">
        <w:rPr>
          <w:rFonts w:ascii="Arial" w:eastAsia="Times New Roman" w:hAnsi="Arial" w:cs="Arial"/>
          <w:noProof w:val="0"/>
          <w:lang w:eastAsia="ar-SA"/>
        </w:rPr>
        <w:t xml:space="preserve"> Asimismo se podrán acordar prórrogas al plazo de entrega originalmente pactado por caso fortuito, fuerza mayor o por causas atribuibles a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 xml:space="preserve">, todo lo cual deberá estar debidamente acreditado en el expediente de contratación respectivo.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puede solicitar la modificación del plazo originalmente pactado cuando se actualicen y se acrediten los supuestos de caso fortuito o de fuerza mayor. </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Cualquier modificación a los derechos y obligaciones estipuladas por </w:t>
      </w:r>
      <w:r w:rsidRPr="00637B8D">
        <w:rPr>
          <w:rFonts w:ascii="Arial" w:eastAsia="Times New Roman" w:hAnsi="Arial" w:cs="Arial"/>
          <w:b/>
          <w:noProof w:val="0"/>
          <w:lang w:eastAsia="ar-SA"/>
        </w:rPr>
        <w:t>“LAS PARTES”</w:t>
      </w:r>
      <w:r w:rsidRPr="00637B8D">
        <w:rPr>
          <w:rFonts w:ascii="Arial" w:eastAsia="Times New Roman" w:hAnsi="Arial" w:cs="Arial"/>
          <w:noProof w:val="0"/>
          <w:lang w:eastAsia="ar-SA"/>
        </w:rPr>
        <w:t xml:space="preserve"> en el  presente contrato, deberá formalizarse mediante convenio y por escrito, mismo que será suscrito por los servidores públicos que lo hayan hecho en el contrato, quienes los sustituyan o estén facultados para ello.</w:t>
      </w:r>
    </w:p>
    <w:p w:rsidR="00637B8D" w:rsidRPr="00637B8D" w:rsidRDefault="00637B8D" w:rsidP="00637B8D">
      <w:pPr>
        <w:tabs>
          <w:tab w:val="left" w:pos="-142"/>
          <w:tab w:val="left" w:pos="480"/>
        </w:tabs>
        <w:suppressAutoHyphens/>
        <w:spacing w:after="0" w:line="240" w:lineRule="auto"/>
        <w:jc w:val="both"/>
        <w:rPr>
          <w:rFonts w:ascii="Arial" w:eastAsia="Times New Roman" w:hAnsi="Arial" w:cs="Arial"/>
          <w:b/>
          <w:bCs/>
          <w:noProof w:val="0"/>
          <w:u w:val="single"/>
          <w:lang w:eastAsia="ar-SA"/>
        </w:rPr>
      </w:pP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r w:rsidRPr="00637B8D">
        <w:rPr>
          <w:rFonts w:ascii="Arial" w:eastAsia="Times New Roman" w:hAnsi="Arial" w:cs="Arial"/>
          <w:b/>
          <w:bCs/>
          <w:noProof w:val="0"/>
          <w:lang w:eastAsia="ar-SA"/>
        </w:rPr>
        <w:t xml:space="preserve">VIGÉSIMA.- ADMINISTRACIÓN Y VERIFICACIÓN.- </w:t>
      </w:r>
      <w:r w:rsidRPr="00637B8D">
        <w:rPr>
          <w:rFonts w:ascii="Arial" w:eastAsia="Times New Roman" w:hAnsi="Arial" w:cs="Arial"/>
          <w:noProof w:val="0"/>
          <w:lang w:eastAsia="ar-SA"/>
        </w:rPr>
        <w:t>Será responsabilidad del servidor público indicado en el apartado de declaraciones de</w:t>
      </w:r>
      <w:r w:rsidRPr="00637B8D">
        <w:rPr>
          <w:rFonts w:ascii="Arial" w:eastAsia="Times New Roman" w:hAnsi="Arial" w:cs="Arial"/>
          <w:b/>
          <w:bCs/>
          <w:noProof w:val="0"/>
          <w:lang w:eastAsia="ar-SA"/>
        </w:rPr>
        <w:t xml:space="preserve"> “EL INSTITUTO” </w:t>
      </w:r>
      <w:r w:rsidRPr="00637B8D">
        <w:rPr>
          <w:rFonts w:ascii="Arial" w:eastAsia="Times New Roman" w:hAnsi="Arial" w:cs="Arial"/>
          <w:noProof w:val="0"/>
          <w:lang w:eastAsia="ar-SA"/>
        </w:rPr>
        <w:t xml:space="preserve">de este instrumento jurídico, administrar y verificar el cumplimiento del presente contrato; de conformidad con lo establecido </w:t>
      </w:r>
      <w:r w:rsidRPr="00637B8D">
        <w:rPr>
          <w:rFonts w:ascii="Arial" w:eastAsia="Times New Roman" w:hAnsi="Arial" w:cs="Arial"/>
          <w:noProof w:val="0"/>
          <w:lang w:eastAsia="ar-SA"/>
        </w:rPr>
        <w:lastRenderedPageBreak/>
        <w:t>en el penúltimo y último párrafo del artículo 84 del reglamento de la Ley de Adquisiciones, Arrendamientos y Servicios del Sector Público.</w:t>
      </w:r>
      <w:r w:rsidRPr="00637B8D">
        <w:rPr>
          <w:rFonts w:ascii="Arial" w:eastAsia="Times New Roman" w:hAnsi="Arial" w:cs="Arial"/>
          <w:b/>
          <w:bCs/>
          <w:noProof w:val="0"/>
          <w:lang w:eastAsia="ar-SA"/>
        </w:rPr>
        <w:t xml:space="preserve"> </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En el caso de que se lleve a cabo un relevo institucional temporal o permanente de dicho servidor público, tendrá carácter de </w:t>
      </w:r>
      <w:r w:rsidRPr="00637B8D">
        <w:rPr>
          <w:rFonts w:ascii="Arial" w:eastAsia="Times New Roman" w:hAnsi="Arial" w:cs="Arial"/>
          <w:b/>
          <w:bCs/>
          <w:noProof w:val="0"/>
          <w:lang w:eastAsia="ar-SA"/>
        </w:rPr>
        <w:t>ADMINISTRADOR DEL CONTRATO</w:t>
      </w:r>
      <w:r w:rsidRPr="00637B8D">
        <w:rPr>
          <w:rFonts w:ascii="Arial" w:eastAsia="Times New Roman" w:hAnsi="Arial" w:cs="Arial"/>
          <w:noProof w:val="0"/>
          <w:lang w:eastAsia="ar-SA"/>
        </w:rPr>
        <w:t xml:space="preserve"> la persona que lo sustituya en el cargo.</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VIGÉSIMA PRIMERA.- RELACIÓN DE ANEXOS.- </w:t>
      </w:r>
      <w:r w:rsidRPr="00637B8D">
        <w:rPr>
          <w:rFonts w:ascii="Arial" w:eastAsia="Times New Roman" w:hAnsi="Arial" w:cs="Arial"/>
          <w:noProof w:val="0"/>
          <w:lang w:eastAsia="ar-SA"/>
        </w:rPr>
        <w:t>Los anexos que se relacionan a continuación forman parte integrante del presente contrato.</w:t>
      </w:r>
    </w:p>
    <w:p w:rsidR="00637B8D" w:rsidRPr="00637B8D" w:rsidRDefault="00637B8D" w:rsidP="00637B8D">
      <w:pPr>
        <w:tabs>
          <w:tab w:val="left" w:pos="-142"/>
          <w:tab w:val="left" w:pos="1134"/>
        </w:tabs>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12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Anexo 1 (uno)</w:t>
      </w:r>
      <w:r w:rsidRPr="00637B8D">
        <w:rPr>
          <w:rFonts w:ascii="Arial" w:eastAsia="Times New Roman" w:hAnsi="Arial" w:cs="Arial"/>
          <w:b/>
          <w:bCs/>
          <w:noProof w:val="0"/>
          <w:lang w:eastAsia="ar-SA"/>
        </w:rPr>
        <w:tab/>
      </w:r>
      <w:r w:rsidRPr="00637B8D">
        <w:rPr>
          <w:rFonts w:ascii="Arial" w:eastAsia="Times New Roman" w:hAnsi="Arial" w:cs="Arial"/>
          <w:noProof w:val="0"/>
          <w:lang w:eastAsia="ar-SA"/>
        </w:rPr>
        <w:t>"Oficio(s) de Liberación de Inversión (OLI)"</w:t>
      </w:r>
    </w:p>
    <w:p w:rsidR="00637B8D" w:rsidRPr="00637B8D" w:rsidRDefault="00637B8D" w:rsidP="00637B8D">
      <w:pPr>
        <w:suppressAutoHyphens/>
        <w:spacing w:after="120" w:line="240" w:lineRule="auto"/>
        <w:ind w:left="2127" w:hanging="2127"/>
        <w:jc w:val="both"/>
        <w:rPr>
          <w:rFonts w:ascii="Arial" w:eastAsia="Times New Roman" w:hAnsi="Arial" w:cs="Arial"/>
          <w:b/>
          <w:bCs/>
          <w:noProof w:val="0"/>
          <w:lang w:eastAsia="ar-SA"/>
        </w:rPr>
      </w:pPr>
      <w:r w:rsidRPr="00637B8D">
        <w:rPr>
          <w:rFonts w:ascii="Arial" w:eastAsia="Times New Roman" w:hAnsi="Arial" w:cs="Arial"/>
          <w:b/>
          <w:bCs/>
          <w:noProof w:val="0"/>
          <w:lang w:eastAsia="ar-SA"/>
        </w:rPr>
        <w:t>Anexo 2 (dos)</w:t>
      </w:r>
      <w:r w:rsidRPr="00637B8D">
        <w:rPr>
          <w:rFonts w:ascii="Arial" w:eastAsia="Times New Roman" w:hAnsi="Arial" w:cs="Arial"/>
          <w:b/>
          <w:bCs/>
          <w:noProof w:val="0"/>
          <w:lang w:eastAsia="ar-SA"/>
        </w:rPr>
        <w:tab/>
      </w:r>
      <w:r w:rsidRPr="00637B8D">
        <w:rPr>
          <w:rFonts w:ascii="Arial" w:eastAsia="Times New Roman" w:hAnsi="Arial" w:cs="Arial"/>
          <w:noProof w:val="0"/>
          <w:lang w:eastAsia="ar-SA"/>
        </w:rPr>
        <w:t>"</w:t>
      </w:r>
      <w:r w:rsidRPr="00637B8D">
        <w:rPr>
          <w:rFonts w:ascii="Arial" w:eastAsia="Times New Roman" w:hAnsi="Arial" w:cs="Arial"/>
          <w:bCs/>
          <w:noProof w:val="0"/>
          <w:kern w:val="1"/>
          <w:lang w:val="es-ES_tradnl" w:eastAsia="ar-SA"/>
        </w:rPr>
        <w:t>Anexo técnico, términos  y condiciones</w:t>
      </w:r>
      <w:r w:rsidRPr="00637B8D">
        <w:rPr>
          <w:rFonts w:ascii="Arial" w:eastAsia="Times New Roman" w:hAnsi="Arial" w:cs="Arial"/>
          <w:noProof w:val="0"/>
          <w:lang w:eastAsia="ar-SA"/>
        </w:rPr>
        <w:t>”</w:t>
      </w:r>
      <w:r w:rsidRPr="00637B8D">
        <w:rPr>
          <w:rFonts w:ascii="Arial" w:eastAsia="Times New Roman" w:hAnsi="Arial" w:cs="Arial"/>
          <w:b/>
          <w:bCs/>
          <w:noProof w:val="0"/>
          <w:lang w:eastAsia="ar-SA"/>
        </w:rPr>
        <w:t xml:space="preserve"> </w:t>
      </w:r>
    </w:p>
    <w:p w:rsidR="00637B8D" w:rsidRPr="00637B8D" w:rsidRDefault="00637B8D" w:rsidP="00637B8D">
      <w:pPr>
        <w:suppressAutoHyphens/>
        <w:spacing w:after="0" w:line="240" w:lineRule="auto"/>
        <w:ind w:left="2127" w:hanging="2127"/>
        <w:jc w:val="both"/>
        <w:rPr>
          <w:rFonts w:ascii="Arial" w:eastAsia="Times New Roman" w:hAnsi="Arial" w:cs="Arial"/>
          <w:b/>
          <w:bCs/>
          <w:noProof w:val="0"/>
          <w:lang w:eastAsia="ar-SA"/>
        </w:rPr>
      </w:pPr>
      <w:r w:rsidRPr="00637B8D">
        <w:rPr>
          <w:rFonts w:ascii="Arial" w:eastAsia="Times New Roman" w:hAnsi="Arial" w:cs="Arial"/>
          <w:b/>
          <w:bCs/>
          <w:noProof w:val="0"/>
          <w:lang w:eastAsia="ar-SA"/>
        </w:rPr>
        <w:t>Anexo 3 (tres)</w:t>
      </w:r>
      <w:r w:rsidRPr="00637B8D">
        <w:rPr>
          <w:rFonts w:ascii="Arial" w:eastAsia="Times New Roman" w:hAnsi="Arial" w:cs="Arial"/>
          <w:b/>
          <w:bCs/>
          <w:noProof w:val="0"/>
          <w:lang w:eastAsia="ar-SA"/>
        </w:rPr>
        <w:tab/>
      </w:r>
      <w:r w:rsidRPr="00637B8D">
        <w:rPr>
          <w:rFonts w:ascii="Arial" w:eastAsia="Times New Roman" w:hAnsi="Arial" w:cs="Arial"/>
          <w:noProof w:val="0"/>
          <w:lang w:eastAsia="ar-SA"/>
        </w:rPr>
        <w:t>"Propuesta Técnica, Económica y Acta de Fallo”</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 xml:space="preserve">VIGÉSIMA SEGUNDA.- </w:t>
      </w:r>
      <w:r w:rsidRPr="00637B8D">
        <w:rPr>
          <w:rFonts w:ascii="Arial" w:eastAsia="Times New Roman" w:hAnsi="Arial" w:cs="Arial"/>
          <w:b/>
          <w:noProof w:val="0"/>
          <w:lang w:eastAsia="ar-SA"/>
        </w:rPr>
        <w:t>LEGISLACIÓN APLICABLE.-</w:t>
      </w:r>
      <w:r w:rsidRPr="00637B8D">
        <w:rPr>
          <w:rFonts w:ascii="Arial" w:eastAsia="Times New Roman" w:hAnsi="Arial" w:cs="Arial"/>
          <w:noProof w:val="0"/>
          <w:lang w:eastAsia="ar-SA"/>
        </w:rPr>
        <w:t xml:space="preserve"> </w:t>
      </w:r>
      <w:r w:rsidRPr="00637B8D">
        <w:rPr>
          <w:rFonts w:ascii="Arial" w:eastAsia="Times New Roman" w:hAnsi="Arial" w:cs="Arial"/>
          <w:b/>
          <w:noProof w:val="0"/>
          <w:lang w:eastAsia="ar-SA"/>
        </w:rPr>
        <w:t>“LAS PARTES”</w:t>
      </w:r>
      <w:r w:rsidRPr="00637B8D">
        <w:rPr>
          <w:rFonts w:ascii="Arial" w:eastAsia="Times New Roman" w:hAnsi="Arial" w:cs="Arial"/>
          <w:noProof w:val="0"/>
          <w:lang w:eastAsia="ar-SA"/>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637B8D" w:rsidRPr="00637B8D" w:rsidRDefault="00637B8D" w:rsidP="00637B8D">
      <w:pPr>
        <w:suppressAutoHyphens/>
        <w:spacing w:after="0" w:line="240" w:lineRule="auto"/>
        <w:jc w:val="both"/>
        <w:rPr>
          <w:rFonts w:ascii="Arial" w:eastAsia="Times New Roman" w:hAnsi="Arial" w:cs="Arial"/>
          <w:b/>
          <w:bCs/>
          <w:noProof w:val="0"/>
          <w:lang w:eastAsia="ar-SA"/>
        </w:rPr>
      </w:pPr>
    </w:p>
    <w:p w:rsidR="00637B8D" w:rsidRPr="00637B8D" w:rsidRDefault="00637B8D" w:rsidP="00637B8D">
      <w:pPr>
        <w:suppressAutoHyphens/>
        <w:spacing w:after="0" w:line="240" w:lineRule="auto"/>
        <w:jc w:val="both"/>
        <w:rPr>
          <w:rFonts w:ascii="Arial" w:eastAsia="Times New Roman" w:hAnsi="Arial" w:cs="Arial"/>
          <w:noProof w:val="0"/>
          <w:lang w:eastAsia="ar-SA"/>
        </w:rPr>
      </w:pPr>
      <w:r w:rsidRPr="00637B8D">
        <w:rPr>
          <w:rFonts w:ascii="Arial" w:eastAsia="Times New Roman" w:hAnsi="Arial" w:cs="Arial"/>
          <w:b/>
          <w:bCs/>
          <w:noProof w:val="0"/>
          <w:lang w:eastAsia="ar-SA"/>
        </w:rPr>
        <w:t>VIGÉSIMA TERCERA.- JURISDICCIÓN.-</w:t>
      </w:r>
      <w:r w:rsidRPr="00637B8D">
        <w:rPr>
          <w:rFonts w:ascii="Arial" w:eastAsia="Times New Roman" w:hAnsi="Arial" w:cs="Arial"/>
          <w:noProof w:val="0"/>
          <w:lang w:eastAsia="ar-SA"/>
        </w:rPr>
        <w:t xml:space="preserve"> Para la interpretación y cumplimiento de este instrumento jurídico, así como para todo aquello que no esté expresamente estipulado en el mismo, </w:t>
      </w:r>
      <w:r w:rsidRPr="00637B8D">
        <w:rPr>
          <w:rFonts w:ascii="Arial" w:eastAsia="Times New Roman" w:hAnsi="Arial" w:cs="Arial"/>
          <w:b/>
          <w:noProof w:val="0"/>
          <w:lang w:eastAsia="ar-SA"/>
        </w:rPr>
        <w:t>“LAS PARTES”</w:t>
      </w:r>
      <w:r w:rsidRPr="00637B8D">
        <w:rPr>
          <w:rFonts w:ascii="Arial" w:eastAsia="Times New Roman" w:hAnsi="Arial" w:cs="Arial"/>
          <w:noProof w:val="0"/>
          <w:lang w:eastAsia="ar-SA"/>
        </w:rPr>
        <w:t xml:space="preserve"> se someten a la jurisdicción de los Tribunales Federales competentes de la Ciudad de México, renunciando a cualquier otro fuero presente o futuro que por razón de su domicilio les pudiera corresponder.</w:t>
      </w:r>
    </w:p>
    <w:p w:rsidR="00637B8D" w:rsidRPr="00637B8D" w:rsidRDefault="00637B8D" w:rsidP="00637B8D">
      <w:pPr>
        <w:suppressAutoHyphens/>
        <w:spacing w:after="0" w:line="240" w:lineRule="auto"/>
        <w:jc w:val="both"/>
        <w:rPr>
          <w:rFonts w:ascii="Arial" w:eastAsia="Times New Roman" w:hAnsi="Arial" w:cs="Arial"/>
          <w:noProof w:val="0"/>
          <w:lang w:eastAsia="ar-SA"/>
        </w:rPr>
      </w:pPr>
    </w:p>
    <w:p w:rsidR="00637B8D" w:rsidRPr="00637B8D" w:rsidRDefault="00637B8D" w:rsidP="00637B8D">
      <w:pPr>
        <w:widowControl w:val="0"/>
        <w:suppressAutoHyphens/>
        <w:spacing w:after="0" w:line="240" w:lineRule="atLeast"/>
        <w:jc w:val="both"/>
        <w:rPr>
          <w:rFonts w:ascii="Arial" w:eastAsia="Times New Roman" w:hAnsi="Arial" w:cs="Arial"/>
          <w:noProof w:val="0"/>
          <w:lang w:eastAsia="ar-SA"/>
        </w:rPr>
      </w:pPr>
      <w:r w:rsidRPr="00637B8D">
        <w:rPr>
          <w:rFonts w:ascii="Arial" w:eastAsia="Times New Roman" w:hAnsi="Arial" w:cs="Arial"/>
          <w:noProof w:val="0"/>
          <w:lang w:eastAsia="ar-SA"/>
        </w:rPr>
        <w:t xml:space="preserve">Previa lectura y debidamente enteradas </w:t>
      </w:r>
      <w:r w:rsidRPr="00637B8D">
        <w:rPr>
          <w:rFonts w:ascii="Arial" w:eastAsia="Times New Roman" w:hAnsi="Arial" w:cs="Arial"/>
          <w:b/>
          <w:noProof w:val="0"/>
          <w:lang w:eastAsia="ar-SA"/>
        </w:rPr>
        <w:t>“LAS PARTES”</w:t>
      </w:r>
      <w:r w:rsidRPr="00637B8D">
        <w:rPr>
          <w:rFonts w:ascii="Arial" w:eastAsia="Times New Roman" w:hAnsi="Arial" w:cs="Arial"/>
          <w:noProof w:val="0"/>
          <w:lang w:eastAsia="ar-SA"/>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Pr="00637B8D">
        <w:rPr>
          <w:rFonts w:ascii="Arial" w:eastAsia="Times New Roman" w:hAnsi="Arial" w:cs="Arial"/>
          <w:b/>
          <w:noProof w:val="0"/>
          <w:lang w:eastAsia="ar-SA"/>
        </w:rPr>
        <w:t>________________</w:t>
      </w:r>
      <w:r w:rsidRPr="00637B8D">
        <w:rPr>
          <w:rFonts w:ascii="Arial" w:eastAsia="Times New Roman" w:hAnsi="Arial" w:cs="Arial"/>
          <w:noProof w:val="0"/>
          <w:lang w:eastAsia="ar-SA"/>
        </w:rPr>
        <w:t xml:space="preserve">, quedando un ejemplar en poder de </w:t>
      </w:r>
      <w:r w:rsidRPr="00637B8D">
        <w:rPr>
          <w:rFonts w:ascii="Arial" w:eastAsia="Times New Roman" w:hAnsi="Arial" w:cs="Arial"/>
          <w:b/>
          <w:noProof w:val="0"/>
          <w:lang w:eastAsia="ar-SA"/>
        </w:rPr>
        <w:t>“EL PROVEEDOR”</w:t>
      </w:r>
      <w:r w:rsidRPr="00637B8D">
        <w:rPr>
          <w:rFonts w:ascii="Arial" w:eastAsia="Times New Roman" w:hAnsi="Arial" w:cs="Arial"/>
          <w:noProof w:val="0"/>
          <w:lang w:eastAsia="ar-SA"/>
        </w:rPr>
        <w:t xml:space="preserve"> y los demás en poder de </w:t>
      </w:r>
      <w:r w:rsidRPr="00637B8D">
        <w:rPr>
          <w:rFonts w:ascii="Arial" w:eastAsia="Times New Roman" w:hAnsi="Arial" w:cs="Arial"/>
          <w:b/>
          <w:noProof w:val="0"/>
          <w:lang w:eastAsia="ar-SA"/>
        </w:rPr>
        <w:t>“EL INSTITUTO”</w:t>
      </w:r>
      <w:r w:rsidRPr="00637B8D">
        <w:rPr>
          <w:rFonts w:ascii="Arial" w:eastAsia="Times New Roman" w:hAnsi="Arial" w:cs="Arial"/>
          <w:noProof w:val="0"/>
          <w:lang w:eastAsia="ar-SA"/>
        </w:rPr>
        <w:t>.</w:t>
      </w:r>
    </w:p>
    <w:p w:rsidR="00637B8D" w:rsidRPr="00637B8D" w:rsidRDefault="00637B8D" w:rsidP="00637B8D">
      <w:pPr>
        <w:widowControl w:val="0"/>
        <w:suppressAutoHyphens/>
        <w:spacing w:after="0" w:line="240" w:lineRule="atLeast"/>
        <w:ind w:right="49"/>
        <w:jc w:val="both"/>
        <w:rPr>
          <w:rFonts w:ascii="Arial" w:eastAsia="Times New Roman" w:hAnsi="Arial" w:cs="Arial"/>
          <w:noProof w:val="0"/>
          <w:lang w:eastAsia="ar-SA"/>
        </w:rPr>
      </w:pPr>
    </w:p>
    <w:p w:rsidR="00637B8D" w:rsidRPr="00637B8D" w:rsidRDefault="00637B8D" w:rsidP="00637B8D">
      <w:pPr>
        <w:widowControl w:val="0"/>
        <w:suppressAutoHyphens/>
        <w:spacing w:after="0" w:line="240" w:lineRule="atLeast"/>
        <w:ind w:right="49"/>
        <w:jc w:val="both"/>
        <w:rPr>
          <w:rFonts w:ascii="Arial" w:eastAsia="Times New Roman" w:hAnsi="Arial" w:cs="Arial"/>
          <w:noProof w:val="0"/>
          <w:lang w:eastAsia="ar-SA"/>
        </w:rPr>
      </w:pPr>
    </w:p>
    <w:tbl>
      <w:tblPr>
        <w:tblW w:w="5000" w:type="pct"/>
        <w:jc w:val="center"/>
        <w:tblCellMar>
          <w:left w:w="70" w:type="dxa"/>
          <w:right w:w="70" w:type="dxa"/>
        </w:tblCellMar>
        <w:tblLook w:val="00A0" w:firstRow="1" w:lastRow="0" w:firstColumn="1" w:lastColumn="0" w:noHBand="0" w:noVBand="0"/>
      </w:tblPr>
      <w:tblGrid>
        <w:gridCol w:w="4629"/>
        <w:gridCol w:w="358"/>
        <w:gridCol w:w="4648"/>
      </w:tblGrid>
      <w:tr w:rsidR="00637B8D" w:rsidRPr="00637B8D" w:rsidTr="006B014A">
        <w:trPr>
          <w:trHeight w:val="566"/>
          <w:jc w:val="center"/>
        </w:trPr>
        <w:tc>
          <w:tcPr>
            <w:tcW w:w="2402" w:type="pct"/>
            <w:tcBorders>
              <w:top w:val="nil"/>
              <w:left w:val="nil"/>
              <w:bottom w:val="single" w:sz="8" w:space="0" w:color="000000"/>
              <w:right w:val="nil"/>
            </w:tcBorders>
          </w:tcPr>
          <w:p w:rsidR="00637B8D" w:rsidRPr="00637B8D" w:rsidRDefault="00637B8D" w:rsidP="00637B8D">
            <w:pPr>
              <w:suppressAutoHyphens/>
              <w:snapToGrid w:val="0"/>
              <w:spacing w:after="0" w:line="240" w:lineRule="auto"/>
              <w:jc w:val="center"/>
              <w:rPr>
                <w:rFonts w:ascii="Arial" w:eastAsia="Times New Roman" w:hAnsi="Arial" w:cs="Arial"/>
                <w:b/>
                <w:bCs/>
                <w:noProof w:val="0"/>
                <w:sz w:val="20"/>
                <w:szCs w:val="20"/>
                <w:lang w:eastAsia="ar-SA"/>
              </w:rPr>
            </w:pPr>
            <w:r w:rsidRPr="00637B8D">
              <w:rPr>
                <w:rFonts w:ascii="Arial" w:eastAsia="Times New Roman" w:hAnsi="Arial" w:cs="Arial"/>
                <w:b/>
                <w:bCs/>
                <w:noProof w:val="0"/>
                <w:sz w:val="20"/>
                <w:szCs w:val="20"/>
                <w:lang w:eastAsia="ar-SA"/>
              </w:rPr>
              <w:t>"EL INSTITUTO"</w:t>
            </w:r>
          </w:p>
          <w:p w:rsidR="00637B8D" w:rsidRPr="00637B8D" w:rsidRDefault="00637B8D" w:rsidP="00637B8D">
            <w:pPr>
              <w:suppressAutoHyphens/>
              <w:snapToGrid w:val="0"/>
              <w:spacing w:after="0" w:line="240" w:lineRule="auto"/>
              <w:jc w:val="center"/>
              <w:rPr>
                <w:rFonts w:ascii="Arial" w:eastAsia="Times New Roman" w:hAnsi="Arial" w:cs="Arial"/>
                <w:b/>
                <w:bCs/>
                <w:noProof w:val="0"/>
                <w:sz w:val="20"/>
                <w:szCs w:val="20"/>
                <w:lang w:eastAsia="ar-SA"/>
              </w:rPr>
            </w:pPr>
            <w:r w:rsidRPr="00637B8D">
              <w:rPr>
                <w:rFonts w:ascii="Arial" w:eastAsia="Times New Roman" w:hAnsi="Arial" w:cs="Arial"/>
                <w:b/>
                <w:bCs/>
                <w:noProof w:val="0"/>
                <w:sz w:val="20"/>
                <w:szCs w:val="20"/>
                <w:lang w:eastAsia="ar-SA"/>
              </w:rPr>
              <w:t>INSTITUTO MEXICANO DEL SEGURO SOCIAL</w:t>
            </w:r>
          </w:p>
          <w:p w:rsidR="00637B8D" w:rsidRPr="00637B8D" w:rsidRDefault="00637B8D" w:rsidP="00637B8D">
            <w:pPr>
              <w:suppressAutoHyphens/>
              <w:snapToGrid w:val="0"/>
              <w:spacing w:after="0" w:line="240" w:lineRule="auto"/>
              <w:ind w:right="50"/>
              <w:jc w:val="center"/>
              <w:rPr>
                <w:rFonts w:ascii="Arial" w:eastAsia="Times New Roman" w:hAnsi="Arial" w:cs="Arial"/>
                <w:b/>
                <w:noProof w:val="0"/>
                <w:sz w:val="20"/>
                <w:szCs w:val="20"/>
                <w:lang w:eastAsia="ar-SA"/>
              </w:rPr>
            </w:pPr>
          </w:p>
          <w:p w:rsidR="00637B8D" w:rsidRPr="00637B8D" w:rsidRDefault="00637B8D" w:rsidP="00637B8D">
            <w:pPr>
              <w:suppressAutoHyphens/>
              <w:spacing w:after="0" w:line="240" w:lineRule="auto"/>
              <w:ind w:right="50"/>
              <w:jc w:val="center"/>
              <w:rPr>
                <w:rFonts w:ascii="Arial" w:eastAsia="Times New Roman" w:hAnsi="Arial" w:cs="Arial"/>
                <w:b/>
                <w:iCs/>
                <w:noProof w:val="0"/>
                <w:sz w:val="20"/>
                <w:szCs w:val="20"/>
                <w:lang w:eastAsia="ar-SA"/>
              </w:rPr>
            </w:pPr>
          </w:p>
          <w:p w:rsidR="00637B8D" w:rsidRPr="00637B8D" w:rsidRDefault="00637B8D" w:rsidP="00637B8D">
            <w:pPr>
              <w:suppressAutoHyphens/>
              <w:spacing w:after="0" w:line="240" w:lineRule="auto"/>
              <w:ind w:right="50"/>
              <w:jc w:val="center"/>
              <w:rPr>
                <w:rFonts w:ascii="Arial" w:eastAsia="Times New Roman" w:hAnsi="Arial" w:cs="Arial"/>
                <w:b/>
                <w:iCs/>
                <w:noProof w:val="0"/>
                <w:sz w:val="20"/>
                <w:szCs w:val="20"/>
                <w:lang w:eastAsia="ar-SA"/>
              </w:rPr>
            </w:pPr>
          </w:p>
          <w:p w:rsidR="00637B8D" w:rsidRPr="00637B8D" w:rsidRDefault="00637B8D" w:rsidP="00637B8D">
            <w:pPr>
              <w:suppressAutoHyphens/>
              <w:spacing w:after="0" w:line="240" w:lineRule="auto"/>
              <w:ind w:right="50"/>
              <w:jc w:val="center"/>
              <w:rPr>
                <w:rFonts w:ascii="Arial" w:eastAsia="Times New Roman" w:hAnsi="Arial" w:cs="Arial"/>
                <w:b/>
                <w:iCs/>
                <w:noProof w:val="0"/>
                <w:sz w:val="20"/>
                <w:szCs w:val="20"/>
                <w:lang w:eastAsia="ar-SA"/>
              </w:rPr>
            </w:pPr>
          </w:p>
        </w:tc>
        <w:tc>
          <w:tcPr>
            <w:tcW w:w="186" w:type="pct"/>
          </w:tcPr>
          <w:p w:rsidR="00637B8D" w:rsidRPr="00637B8D" w:rsidRDefault="00637B8D" w:rsidP="00637B8D">
            <w:pPr>
              <w:suppressAutoHyphens/>
              <w:snapToGrid w:val="0"/>
              <w:spacing w:after="0" w:line="240" w:lineRule="auto"/>
              <w:ind w:right="50"/>
              <w:jc w:val="center"/>
              <w:rPr>
                <w:rFonts w:ascii="Arial" w:eastAsia="Times New Roman" w:hAnsi="Arial" w:cs="Arial"/>
                <w:b/>
                <w:noProof w:val="0"/>
                <w:sz w:val="20"/>
                <w:szCs w:val="20"/>
                <w:lang w:eastAsia="ar-SA"/>
              </w:rPr>
            </w:pPr>
          </w:p>
        </w:tc>
        <w:tc>
          <w:tcPr>
            <w:tcW w:w="2412" w:type="pct"/>
            <w:tcBorders>
              <w:top w:val="nil"/>
              <w:left w:val="nil"/>
              <w:bottom w:val="single" w:sz="8" w:space="0" w:color="000000"/>
              <w:right w:val="nil"/>
            </w:tcBorders>
          </w:tcPr>
          <w:p w:rsidR="00637B8D" w:rsidRPr="00637B8D" w:rsidRDefault="00637B8D" w:rsidP="00637B8D">
            <w:pPr>
              <w:suppressAutoHyphens/>
              <w:snapToGrid w:val="0"/>
              <w:spacing w:after="0" w:line="240" w:lineRule="auto"/>
              <w:jc w:val="center"/>
              <w:rPr>
                <w:rFonts w:ascii="Arial" w:eastAsia="Times New Roman" w:hAnsi="Arial" w:cs="Arial"/>
                <w:b/>
                <w:bCs/>
                <w:noProof w:val="0"/>
                <w:sz w:val="20"/>
                <w:szCs w:val="20"/>
                <w:lang w:eastAsia="ar-SA"/>
              </w:rPr>
            </w:pPr>
            <w:r w:rsidRPr="00637B8D">
              <w:rPr>
                <w:rFonts w:ascii="Arial" w:eastAsia="Times New Roman" w:hAnsi="Arial" w:cs="Arial"/>
                <w:b/>
                <w:bCs/>
                <w:noProof w:val="0"/>
                <w:sz w:val="20"/>
                <w:szCs w:val="20"/>
                <w:lang w:eastAsia="ar-SA"/>
              </w:rPr>
              <w:t>"EL PROVEEDOR"</w:t>
            </w:r>
          </w:p>
          <w:p w:rsidR="00637B8D" w:rsidRPr="00637B8D" w:rsidRDefault="00637B8D" w:rsidP="00637B8D">
            <w:pPr>
              <w:suppressAutoHyphens/>
              <w:snapToGrid w:val="0"/>
              <w:spacing w:after="0" w:line="240" w:lineRule="auto"/>
              <w:ind w:right="50"/>
              <w:jc w:val="center"/>
              <w:rPr>
                <w:rFonts w:ascii="Arial" w:eastAsia="Times New Roman" w:hAnsi="Arial" w:cs="Arial"/>
                <w:b/>
                <w:bCs/>
                <w:noProof w:val="0"/>
                <w:sz w:val="20"/>
                <w:szCs w:val="20"/>
                <w:lang w:eastAsia="ar-SA"/>
              </w:rPr>
            </w:pPr>
            <w:r w:rsidRPr="00637B8D">
              <w:rPr>
                <w:rFonts w:ascii="Arial" w:eastAsia="Times New Roman" w:hAnsi="Arial" w:cs="Arial"/>
                <w:b/>
                <w:bCs/>
                <w:noProof w:val="0"/>
                <w:sz w:val="20"/>
                <w:szCs w:val="20"/>
                <w:lang w:eastAsia="ar-SA"/>
              </w:rPr>
              <w:t>___________________, S.A. DE C.V.</w:t>
            </w:r>
          </w:p>
          <w:p w:rsidR="00637B8D" w:rsidRPr="00637B8D" w:rsidRDefault="00637B8D" w:rsidP="00637B8D">
            <w:pPr>
              <w:suppressAutoHyphens/>
              <w:snapToGrid w:val="0"/>
              <w:spacing w:after="0" w:line="240" w:lineRule="auto"/>
              <w:ind w:right="50"/>
              <w:jc w:val="center"/>
              <w:rPr>
                <w:rFonts w:ascii="Arial" w:eastAsia="Times New Roman" w:hAnsi="Arial" w:cs="Arial"/>
                <w:b/>
                <w:bCs/>
                <w:noProof w:val="0"/>
                <w:sz w:val="20"/>
                <w:szCs w:val="20"/>
                <w:lang w:eastAsia="ar-SA"/>
              </w:rPr>
            </w:pPr>
          </w:p>
          <w:p w:rsidR="00637B8D" w:rsidRPr="00637B8D" w:rsidRDefault="00637B8D" w:rsidP="00637B8D">
            <w:pPr>
              <w:suppressAutoHyphens/>
              <w:snapToGrid w:val="0"/>
              <w:spacing w:after="0" w:line="240" w:lineRule="auto"/>
              <w:ind w:right="50"/>
              <w:jc w:val="center"/>
              <w:rPr>
                <w:rFonts w:ascii="Arial" w:eastAsia="Times New Roman" w:hAnsi="Arial" w:cs="Arial"/>
                <w:b/>
                <w:noProof w:val="0"/>
                <w:sz w:val="20"/>
                <w:szCs w:val="20"/>
                <w:lang w:eastAsia="ar-SA"/>
              </w:rPr>
            </w:pPr>
          </w:p>
        </w:tc>
      </w:tr>
      <w:tr w:rsidR="00637B8D" w:rsidRPr="00637B8D" w:rsidTr="006B014A">
        <w:trPr>
          <w:jc w:val="center"/>
        </w:trPr>
        <w:tc>
          <w:tcPr>
            <w:tcW w:w="2402" w:type="pct"/>
            <w:tcBorders>
              <w:top w:val="single" w:sz="8" w:space="0" w:color="000000"/>
              <w:left w:val="nil"/>
              <w:bottom w:val="nil"/>
              <w:right w:val="nil"/>
            </w:tcBorders>
          </w:tcPr>
          <w:p w:rsidR="00637B8D" w:rsidRPr="00637B8D" w:rsidRDefault="00637B8D" w:rsidP="00637B8D">
            <w:pPr>
              <w:suppressAutoHyphens/>
              <w:snapToGrid w:val="0"/>
              <w:spacing w:after="0" w:line="240" w:lineRule="auto"/>
              <w:jc w:val="center"/>
              <w:rPr>
                <w:rFonts w:ascii="Arial" w:eastAsia="Times New Roman" w:hAnsi="Arial" w:cs="Arial"/>
                <w:bCs/>
                <w:noProof w:val="0"/>
                <w:sz w:val="20"/>
                <w:szCs w:val="20"/>
                <w:lang w:eastAsia="ar-SA"/>
              </w:rPr>
            </w:pPr>
            <w:r w:rsidRPr="00637B8D">
              <w:rPr>
                <w:rFonts w:ascii="Arial" w:eastAsia="Times New Roman" w:hAnsi="Arial" w:cs="Arial"/>
                <w:b/>
                <w:noProof w:val="0"/>
                <w:sz w:val="20"/>
                <w:szCs w:val="20"/>
                <w:lang w:eastAsia="ar-SA"/>
              </w:rPr>
              <w:t>LICENCIADO JOSÉ ROBERTO FLORES BAÑUELOS</w:t>
            </w:r>
            <w:r w:rsidRPr="00637B8D">
              <w:rPr>
                <w:rFonts w:ascii="Arial" w:eastAsia="Times New Roman" w:hAnsi="Arial" w:cs="Arial"/>
                <w:bCs/>
                <w:noProof w:val="0"/>
                <w:sz w:val="20"/>
                <w:szCs w:val="20"/>
                <w:lang w:eastAsia="ar-SA"/>
              </w:rPr>
              <w:t xml:space="preserve"> </w:t>
            </w:r>
          </w:p>
          <w:p w:rsidR="00637B8D" w:rsidRPr="00637B8D" w:rsidRDefault="00637B8D" w:rsidP="00637B8D">
            <w:pPr>
              <w:suppressAutoHyphens/>
              <w:spacing w:after="0" w:line="240" w:lineRule="auto"/>
              <w:ind w:right="50"/>
              <w:jc w:val="center"/>
              <w:rPr>
                <w:rFonts w:ascii="Arial" w:eastAsia="Times New Roman" w:hAnsi="Arial" w:cs="Arial"/>
                <w:noProof w:val="0"/>
                <w:sz w:val="20"/>
                <w:szCs w:val="20"/>
                <w:lang w:eastAsia="ar-SA"/>
              </w:rPr>
            </w:pPr>
            <w:r w:rsidRPr="00637B8D">
              <w:rPr>
                <w:rFonts w:ascii="Arial" w:eastAsia="Times New Roman" w:hAnsi="Arial" w:cs="Arial"/>
                <w:bCs/>
                <w:noProof w:val="0"/>
                <w:sz w:val="20"/>
                <w:szCs w:val="20"/>
                <w:lang w:eastAsia="ar-SA"/>
              </w:rPr>
              <w:t>Apoderado Legal</w:t>
            </w:r>
          </w:p>
        </w:tc>
        <w:tc>
          <w:tcPr>
            <w:tcW w:w="186" w:type="pct"/>
          </w:tcPr>
          <w:p w:rsidR="00637B8D" w:rsidRPr="00637B8D" w:rsidRDefault="00637B8D" w:rsidP="00637B8D">
            <w:pPr>
              <w:suppressAutoHyphens/>
              <w:snapToGrid w:val="0"/>
              <w:spacing w:after="0" w:line="240" w:lineRule="auto"/>
              <w:ind w:right="50"/>
              <w:jc w:val="center"/>
              <w:rPr>
                <w:rFonts w:ascii="Arial" w:eastAsia="Times New Roman" w:hAnsi="Arial" w:cs="Arial"/>
                <w:b/>
                <w:noProof w:val="0"/>
                <w:sz w:val="20"/>
                <w:szCs w:val="20"/>
                <w:lang w:eastAsia="ar-SA"/>
              </w:rPr>
            </w:pPr>
          </w:p>
        </w:tc>
        <w:tc>
          <w:tcPr>
            <w:tcW w:w="2412" w:type="pct"/>
            <w:tcBorders>
              <w:top w:val="single" w:sz="8" w:space="0" w:color="000000"/>
              <w:left w:val="nil"/>
              <w:bottom w:val="nil"/>
              <w:right w:val="nil"/>
            </w:tcBorders>
          </w:tcPr>
          <w:p w:rsidR="00637B8D" w:rsidRPr="00637B8D" w:rsidRDefault="00637B8D" w:rsidP="00637B8D">
            <w:pPr>
              <w:snapToGrid w:val="0"/>
              <w:spacing w:after="0" w:line="240" w:lineRule="auto"/>
              <w:ind w:right="-93"/>
              <w:jc w:val="center"/>
              <w:rPr>
                <w:rFonts w:ascii="Arial" w:eastAsia="Times New Roman" w:hAnsi="Arial" w:cs="Arial"/>
                <w:b/>
                <w:noProof w:val="0"/>
                <w:sz w:val="20"/>
                <w:szCs w:val="20"/>
                <w:lang w:eastAsia="ar-SA"/>
              </w:rPr>
            </w:pPr>
            <w:r w:rsidRPr="00637B8D">
              <w:rPr>
                <w:rFonts w:ascii="Arial" w:eastAsia="Times New Roman" w:hAnsi="Arial" w:cs="Arial"/>
                <w:b/>
                <w:noProof w:val="0"/>
                <w:sz w:val="20"/>
                <w:szCs w:val="20"/>
                <w:lang w:eastAsia="ar-SA"/>
              </w:rPr>
              <w:t>_______________________________</w:t>
            </w:r>
          </w:p>
          <w:p w:rsidR="00637B8D" w:rsidRPr="00637B8D" w:rsidRDefault="00637B8D" w:rsidP="00637B8D">
            <w:pPr>
              <w:suppressAutoHyphens/>
              <w:snapToGrid w:val="0"/>
              <w:spacing w:after="0" w:line="240" w:lineRule="auto"/>
              <w:ind w:right="50"/>
              <w:jc w:val="center"/>
              <w:rPr>
                <w:rFonts w:ascii="Arial" w:eastAsia="Times New Roman" w:hAnsi="Arial" w:cs="Arial"/>
                <w:noProof w:val="0"/>
                <w:sz w:val="20"/>
                <w:szCs w:val="20"/>
                <w:lang w:eastAsia="es-MX"/>
              </w:rPr>
            </w:pPr>
            <w:r w:rsidRPr="00637B8D">
              <w:rPr>
                <w:rFonts w:ascii="Arial" w:eastAsia="Times New Roman" w:hAnsi="Arial" w:cs="Arial"/>
                <w:bCs/>
                <w:noProof w:val="0"/>
                <w:sz w:val="20"/>
                <w:szCs w:val="20"/>
                <w:lang w:eastAsia="ar-SA"/>
              </w:rPr>
              <w:t>Apoderado Legal</w:t>
            </w:r>
          </w:p>
        </w:tc>
      </w:tr>
    </w:tbl>
    <w:p w:rsidR="00637B8D" w:rsidRPr="00637B8D" w:rsidRDefault="00637B8D" w:rsidP="00637B8D">
      <w:pPr>
        <w:suppressAutoHyphens/>
        <w:snapToGrid w:val="0"/>
        <w:spacing w:after="0" w:line="240" w:lineRule="auto"/>
        <w:ind w:right="49"/>
        <w:jc w:val="center"/>
        <w:rPr>
          <w:rFonts w:ascii="Arial" w:eastAsia="Times New Roman" w:hAnsi="Arial" w:cs="Arial"/>
          <w:b/>
          <w:noProof w:val="0"/>
          <w:sz w:val="20"/>
          <w:szCs w:val="20"/>
          <w:lang w:eastAsia="ar-SA"/>
        </w:rPr>
      </w:pPr>
    </w:p>
    <w:p w:rsidR="00637B8D" w:rsidRPr="00637B8D" w:rsidRDefault="00637B8D" w:rsidP="00637B8D">
      <w:pPr>
        <w:suppressAutoHyphens/>
        <w:snapToGrid w:val="0"/>
        <w:spacing w:after="0" w:line="240" w:lineRule="auto"/>
        <w:ind w:right="49"/>
        <w:jc w:val="center"/>
        <w:rPr>
          <w:rFonts w:ascii="Arial" w:eastAsia="Times New Roman" w:hAnsi="Arial" w:cs="Arial"/>
          <w:b/>
          <w:noProof w:val="0"/>
          <w:sz w:val="20"/>
          <w:szCs w:val="20"/>
          <w:lang w:eastAsia="ar-SA"/>
        </w:rPr>
      </w:pPr>
    </w:p>
    <w:tbl>
      <w:tblPr>
        <w:tblW w:w="2604" w:type="pct"/>
        <w:jc w:val="center"/>
        <w:tblCellMar>
          <w:left w:w="70" w:type="dxa"/>
          <w:right w:w="70" w:type="dxa"/>
        </w:tblCellMar>
        <w:tblLook w:val="00A0" w:firstRow="1" w:lastRow="0" w:firstColumn="1" w:lastColumn="0" w:noHBand="0" w:noVBand="0"/>
      </w:tblPr>
      <w:tblGrid>
        <w:gridCol w:w="5018"/>
      </w:tblGrid>
      <w:tr w:rsidR="00637B8D" w:rsidRPr="00637B8D" w:rsidTr="006B014A">
        <w:trPr>
          <w:trHeight w:val="566"/>
          <w:jc w:val="center"/>
        </w:trPr>
        <w:tc>
          <w:tcPr>
            <w:tcW w:w="5000" w:type="pct"/>
            <w:tcBorders>
              <w:top w:val="nil"/>
              <w:left w:val="nil"/>
              <w:bottom w:val="single" w:sz="8" w:space="0" w:color="000000"/>
              <w:right w:val="nil"/>
            </w:tcBorders>
          </w:tcPr>
          <w:p w:rsidR="00637B8D" w:rsidRPr="00637B8D" w:rsidRDefault="00637B8D" w:rsidP="00637B8D">
            <w:pPr>
              <w:suppressAutoHyphens/>
              <w:snapToGrid w:val="0"/>
              <w:spacing w:after="0" w:line="240" w:lineRule="auto"/>
              <w:ind w:right="49"/>
              <w:jc w:val="center"/>
              <w:rPr>
                <w:rFonts w:ascii="Arial" w:eastAsia="Times New Roman" w:hAnsi="Arial" w:cs="Arial"/>
                <w:b/>
                <w:noProof w:val="0"/>
                <w:sz w:val="20"/>
                <w:szCs w:val="20"/>
                <w:lang w:eastAsia="ar-SA"/>
              </w:rPr>
            </w:pPr>
            <w:r w:rsidRPr="00637B8D">
              <w:rPr>
                <w:rFonts w:ascii="Arial" w:eastAsia="Times New Roman" w:hAnsi="Arial" w:cs="Arial"/>
                <w:b/>
                <w:noProof w:val="0"/>
                <w:sz w:val="20"/>
                <w:szCs w:val="20"/>
                <w:lang w:eastAsia="ar-SA"/>
              </w:rPr>
              <w:lastRenderedPageBreak/>
              <w:t>ADMINISTRADOR DEL CONTRATO</w:t>
            </w:r>
          </w:p>
          <w:p w:rsidR="00637B8D" w:rsidRPr="00637B8D" w:rsidRDefault="00637B8D" w:rsidP="00637B8D">
            <w:pPr>
              <w:suppressAutoHyphens/>
              <w:snapToGrid w:val="0"/>
              <w:spacing w:after="0" w:line="240" w:lineRule="auto"/>
              <w:ind w:right="50"/>
              <w:jc w:val="center"/>
              <w:rPr>
                <w:rFonts w:ascii="Arial" w:eastAsia="Times New Roman" w:hAnsi="Arial" w:cs="Arial"/>
                <w:b/>
                <w:noProof w:val="0"/>
                <w:sz w:val="20"/>
                <w:szCs w:val="20"/>
                <w:lang w:eastAsia="ar-SA"/>
              </w:rPr>
            </w:pPr>
          </w:p>
          <w:p w:rsidR="00637B8D" w:rsidRPr="00637B8D" w:rsidRDefault="00637B8D" w:rsidP="00637B8D">
            <w:pPr>
              <w:suppressAutoHyphens/>
              <w:spacing w:after="0" w:line="240" w:lineRule="auto"/>
              <w:ind w:right="50"/>
              <w:jc w:val="center"/>
              <w:rPr>
                <w:rFonts w:ascii="Arial" w:eastAsia="Times New Roman" w:hAnsi="Arial" w:cs="Arial"/>
                <w:b/>
                <w:iCs/>
                <w:noProof w:val="0"/>
                <w:sz w:val="20"/>
                <w:szCs w:val="20"/>
                <w:lang w:eastAsia="ar-SA"/>
              </w:rPr>
            </w:pPr>
          </w:p>
          <w:p w:rsidR="00637B8D" w:rsidRPr="00637B8D" w:rsidRDefault="00637B8D" w:rsidP="00637B8D">
            <w:pPr>
              <w:suppressAutoHyphens/>
              <w:spacing w:after="0" w:line="240" w:lineRule="auto"/>
              <w:ind w:right="50"/>
              <w:jc w:val="center"/>
              <w:rPr>
                <w:rFonts w:ascii="Arial" w:eastAsia="Times New Roman" w:hAnsi="Arial" w:cs="Arial"/>
                <w:b/>
                <w:iCs/>
                <w:noProof w:val="0"/>
                <w:sz w:val="20"/>
                <w:szCs w:val="20"/>
                <w:lang w:eastAsia="ar-SA"/>
              </w:rPr>
            </w:pPr>
          </w:p>
          <w:p w:rsidR="00637B8D" w:rsidRPr="00637B8D" w:rsidRDefault="00637B8D" w:rsidP="00637B8D">
            <w:pPr>
              <w:suppressAutoHyphens/>
              <w:spacing w:after="0" w:line="240" w:lineRule="auto"/>
              <w:ind w:right="50"/>
              <w:jc w:val="center"/>
              <w:rPr>
                <w:rFonts w:ascii="Arial" w:eastAsia="Times New Roman" w:hAnsi="Arial" w:cs="Arial"/>
                <w:b/>
                <w:iCs/>
                <w:noProof w:val="0"/>
                <w:sz w:val="20"/>
                <w:szCs w:val="20"/>
                <w:lang w:eastAsia="ar-SA"/>
              </w:rPr>
            </w:pPr>
          </w:p>
        </w:tc>
      </w:tr>
      <w:tr w:rsidR="00637B8D" w:rsidRPr="00637B8D" w:rsidTr="006B014A">
        <w:trPr>
          <w:jc w:val="center"/>
        </w:trPr>
        <w:tc>
          <w:tcPr>
            <w:tcW w:w="5000" w:type="pct"/>
            <w:tcBorders>
              <w:top w:val="single" w:sz="8" w:space="0" w:color="000000"/>
              <w:left w:val="nil"/>
              <w:bottom w:val="nil"/>
              <w:right w:val="nil"/>
            </w:tcBorders>
          </w:tcPr>
          <w:p w:rsidR="00637B8D" w:rsidRPr="00637B8D" w:rsidRDefault="00637B8D" w:rsidP="00637B8D">
            <w:pPr>
              <w:suppressAutoHyphens/>
              <w:snapToGrid w:val="0"/>
              <w:spacing w:after="0" w:line="240" w:lineRule="auto"/>
              <w:jc w:val="center"/>
              <w:rPr>
                <w:rFonts w:ascii="Arial" w:eastAsia="Times New Roman" w:hAnsi="Arial" w:cs="Arial"/>
                <w:b/>
                <w:noProof w:val="0"/>
                <w:sz w:val="20"/>
                <w:szCs w:val="20"/>
                <w:lang w:eastAsia="ar-SA"/>
              </w:rPr>
            </w:pPr>
            <w:r w:rsidRPr="00637B8D">
              <w:rPr>
                <w:rFonts w:ascii="Arial" w:eastAsia="Times New Roman" w:hAnsi="Arial" w:cs="Arial"/>
                <w:b/>
                <w:noProof w:val="0"/>
                <w:sz w:val="20"/>
                <w:szCs w:val="20"/>
                <w:lang w:eastAsia="ar-SA"/>
              </w:rPr>
              <w:t>C. ________________________________</w:t>
            </w:r>
          </w:p>
          <w:p w:rsidR="00637B8D" w:rsidRPr="00637B8D" w:rsidRDefault="00637B8D" w:rsidP="00637B8D">
            <w:pPr>
              <w:suppressAutoHyphens/>
              <w:snapToGrid w:val="0"/>
              <w:spacing w:after="0" w:line="240" w:lineRule="auto"/>
              <w:jc w:val="center"/>
              <w:rPr>
                <w:rFonts w:ascii="Arial" w:eastAsia="Times New Roman" w:hAnsi="Arial" w:cs="Arial"/>
                <w:noProof w:val="0"/>
                <w:sz w:val="20"/>
                <w:szCs w:val="20"/>
                <w:lang w:eastAsia="ar-SA"/>
              </w:rPr>
            </w:pPr>
            <w:r w:rsidRPr="00637B8D">
              <w:rPr>
                <w:rFonts w:ascii="Arial" w:eastAsia="Times New Roman" w:hAnsi="Arial" w:cs="Arial"/>
                <w:noProof w:val="0"/>
                <w:sz w:val="20"/>
                <w:szCs w:val="20"/>
                <w:lang w:eastAsia="ar-SA"/>
              </w:rPr>
              <w:t>Titular de _________________________</w:t>
            </w:r>
          </w:p>
          <w:p w:rsidR="00637B8D" w:rsidRPr="00637B8D" w:rsidRDefault="00637B8D" w:rsidP="00637B8D">
            <w:pPr>
              <w:suppressAutoHyphens/>
              <w:snapToGrid w:val="0"/>
              <w:spacing w:after="0" w:line="240" w:lineRule="auto"/>
              <w:jc w:val="center"/>
              <w:rPr>
                <w:rFonts w:ascii="Arial" w:eastAsia="Times New Roman" w:hAnsi="Arial" w:cs="Arial"/>
                <w:b/>
                <w:noProof w:val="0"/>
                <w:sz w:val="20"/>
                <w:szCs w:val="20"/>
                <w:lang w:eastAsia="ar-SA"/>
              </w:rPr>
            </w:pPr>
          </w:p>
        </w:tc>
      </w:tr>
    </w:tbl>
    <w:p w:rsidR="00637B8D" w:rsidRPr="00637B8D" w:rsidRDefault="00637B8D" w:rsidP="00637B8D">
      <w:pPr>
        <w:widowControl w:val="0"/>
        <w:suppressAutoHyphens/>
        <w:spacing w:after="0" w:line="240" w:lineRule="auto"/>
        <w:ind w:right="-91"/>
        <w:rPr>
          <w:rFonts w:ascii="Arial" w:eastAsia="Times New Roman" w:hAnsi="Arial" w:cs="Arial"/>
          <w:noProof w:val="0"/>
          <w:sz w:val="19"/>
          <w:szCs w:val="19"/>
          <w:lang w:eastAsia="ar-SA"/>
        </w:rPr>
      </w:pPr>
    </w:p>
    <w:p w:rsidR="00637B8D" w:rsidRPr="00637B8D" w:rsidRDefault="00637B8D" w:rsidP="00637B8D">
      <w:pPr>
        <w:tabs>
          <w:tab w:val="left" w:pos="6416"/>
        </w:tabs>
        <w:suppressAutoHyphens/>
        <w:spacing w:after="0" w:line="240" w:lineRule="auto"/>
        <w:jc w:val="both"/>
        <w:rPr>
          <w:rFonts w:ascii="Arial" w:eastAsia="Times New Roman" w:hAnsi="Arial" w:cs="Arial"/>
          <w:noProof w:val="0"/>
          <w:sz w:val="18"/>
          <w:szCs w:val="18"/>
          <w:lang w:eastAsia="ar-SA"/>
        </w:rPr>
      </w:pPr>
    </w:p>
    <w:p w:rsidR="00637B8D" w:rsidRPr="00637B8D" w:rsidRDefault="00637B8D" w:rsidP="00637B8D">
      <w:pPr>
        <w:tabs>
          <w:tab w:val="left" w:pos="6416"/>
        </w:tabs>
        <w:suppressAutoHyphens/>
        <w:spacing w:after="0" w:line="240" w:lineRule="auto"/>
        <w:jc w:val="both"/>
        <w:rPr>
          <w:rFonts w:ascii="Arial" w:eastAsia="Times New Roman" w:hAnsi="Arial" w:cs="Arial"/>
          <w:noProof w:val="0"/>
          <w:sz w:val="20"/>
          <w:szCs w:val="20"/>
          <w:lang w:eastAsia="ar-SA"/>
        </w:rPr>
      </w:pPr>
      <w:r w:rsidRPr="00637B8D">
        <w:rPr>
          <w:rFonts w:ascii="Arial Narrow" w:eastAsia="Times New Roman" w:hAnsi="Arial Narrow" w:cs="Arial"/>
          <w:b/>
          <w:i/>
          <w:noProof w:val="0"/>
          <w:sz w:val="16"/>
          <w:szCs w:val="16"/>
          <w:lang w:eastAsia="ar-SA"/>
        </w:rPr>
        <w:t>JMRO/COFV/HBMO/JMHN</w:t>
      </w:r>
    </w:p>
    <w:p w:rsidR="00637B8D" w:rsidRDefault="00637B8D" w:rsidP="00637B8D">
      <w:pPr>
        <w:keepNext/>
        <w:suppressAutoHyphens/>
        <w:spacing w:after="0" w:line="240" w:lineRule="auto"/>
        <w:jc w:val="center"/>
        <w:outlineLvl w:val="0"/>
        <w:rPr>
          <w:rFonts w:ascii="Arial" w:eastAsia="Times New Roman" w:hAnsi="Arial" w:cs="Arial"/>
          <w:b/>
          <w:bCs/>
          <w:kern w:val="1"/>
          <w:sz w:val="20"/>
          <w:szCs w:val="20"/>
          <w:lang w:val="es-ES_tradnl" w:eastAsia="ar-SA"/>
        </w:rPr>
      </w:pPr>
    </w:p>
    <w:p w:rsidR="00637B8D" w:rsidRPr="002C3AD7" w:rsidRDefault="00637B8D" w:rsidP="00637B8D">
      <w:pPr>
        <w:keepNext/>
        <w:suppressAutoHyphens/>
        <w:spacing w:after="0" w:line="240" w:lineRule="auto"/>
        <w:jc w:val="center"/>
        <w:outlineLvl w:val="0"/>
        <w:rPr>
          <w:rFonts w:ascii="Arial" w:eastAsia="Times New Roman" w:hAnsi="Arial" w:cs="Arial"/>
          <w:b/>
          <w:bCs/>
          <w:kern w:val="1"/>
          <w:sz w:val="20"/>
          <w:szCs w:val="20"/>
          <w:u w:val="single"/>
          <w:lang w:val="es-ES_tradnl" w:eastAsia="ar-SA"/>
        </w:rPr>
      </w:pPr>
    </w:p>
    <w:p w:rsidR="009015DE" w:rsidRPr="002C3AD7" w:rsidRDefault="009015DE" w:rsidP="006C7C33">
      <w:pPr>
        <w:pStyle w:val="Ttulo1"/>
        <w:tabs>
          <w:tab w:val="num" w:pos="0"/>
        </w:tabs>
        <w:spacing w:before="0" w:after="0"/>
        <w:jc w:val="center"/>
        <w:rPr>
          <w:rFonts w:cs="Arial"/>
          <w:sz w:val="20"/>
          <w:szCs w:val="20"/>
          <w:u w:val="single"/>
          <w:lang w:val="es-ES_tradnl"/>
        </w:rPr>
      </w:pPr>
    </w:p>
    <w:p w:rsidR="009015DE" w:rsidRPr="002C3AD7" w:rsidRDefault="009015DE">
      <w:pPr>
        <w:rPr>
          <w:rFonts w:ascii="Arial" w:eastAsia="Times New Roman" w:hAnsi="Arial" w:cs="Arial"/>
          <w:b/>
          <w:bCs/>
          <w:kern w:val="1"/>
          <w:sz w:val="20"/>
          <w:szCs w:val="20"/>
          <w:u w:val="single"/>
          <w:lang w:val="es-ES_tradnl" w:eastAsia="ar-SA"/>
        </w:rPr>
      </w:pPr>
      <w:r w:rsidRPr="002C3AD7">
        <w:rPr>
          <w:rFonts w:cs="Arial"/>
          <w:sz w:val="20"/>
          <w:szCs w:val="20"/>
          <w:u w:val="single"/>
          <w:lang w:val="es-ES_tradnl"/>
        </w:rPr>
        <w:br w:type="page"/>
      </w:r>
    </w:p>
    <w:p w:rsidR="007A0432" w:rsidRPr="002C3AD7" w:rsidRDefault="007A0432" w:rsidP="006C7C33">
      <w:pPr>
        <w:pStyle w:val="Ttulo1"/>
        <w:tabs>
          <w:tab w:val="num" w:pos="0"/>
        </w:tabs>
        <w:spacing w:before="0" w:after="0"/>
        <w:jc w:val="center"/>
        <w:rPr>
          <w:rFonts w:cs="Arial"/>
          <w:sz w:val="20"/>
          <w:szCs w:val="20"/>
          <w:u w:val="single"/>
          <w:lang w:val="es-ES_tradnl"/>
        </w:rPr>
      </w:pPr>
      <w:r w:rsidRPr="002C3AD7">
        <w:rPr>
          <w:rFonts w:cs="Arial"/>
          <w:sz w:val="20"/>
          <w:szCs w:val="20"/>
          <w:u w:val="single"/>
          <w:lang w:val="es-ES_tradnl"/>
        </w:rPr>
        <w:lastRenderedPageBreak/>
        <w:t>ANEXO</w:t>
      </w:r>
      <w:r w:rsidR="007F3C55" w:rsidRPr="002C3AD7">
        <w:rPr>
          <w:rFonts w:cs="Arial"/>
          <w:sz w:val="20"/>
          <w:szCs w:val="20"/>
          <w:u w:val="single"/>
          <w:lang w:val="es-ES_tradnl"/>
        </w:rPr>
        <w:t xml:space="preserve"> No.</w:t>
      </w:r>
      <w:r w:rsidRPr="002C3AD7">
        <w:rPr>
          <w:rFonts w:cs="Arial"/>
          <w:sz w:val="20"/>
          <w:szCs w:val="20"/>
          <w:u w:val="single"/>
          <w:lang w:val="es-ES_tradnl"/>
        </w:rPr>
        <w:t xml:space="preserve"> 2.1</w:t>
      </w:r>
    </w:p>
    <w:p w:rsidR="007A0432" w:rsidRPr="002C3AD7" w:rsidRDefault="007A0432" w:rsidP="006C7C33">
      <w:pPr>
        <w:pStyle w:val="Ttulo1"/>
        <w:tabs>
          <w:tab w:val="num" w:pos="0"/>
        </w:tabs>
        <w:spacing w:before="0" w:after="0"/>
        <w:jc w:val="center"/>
        <w:rPr>
          <w:rFonts w:cs="Arial"/>
          <w:sz w:val="20"/>
          <w:szCs w:val="20"/>
          <w:lang w:val="es-ES_tradnl"/>
        </w:rPr>
      </w:pPr>
      <w:r w:rsidRPr="002C3AD7">
        <w:rPr>
          <w:rFonts w:cs="Arial"/>
          <w:sz w:val="20"/>
          <w:szCs w:val="20"/>
          <w:lang w:val="es-ES_tradnl"/>
        </w:rPr>
        <w:t>Formato para fianza de cumplimiento de contrato</w:t>
      </w:r>
      <w:bookmarkEnd w:id="74"/>
      <w:r w:rsidRPr="002C3AD7">
        <w:rPr>
          <w:rFonts w:cs="Arial"/>
          <w:sz w:val="20"/>
          <w:szCs w:val="20"/>
          <w:lang w:val="es-ES_tradnl"/>
        </w:rPr>
        <w:t>.</w:t>
      </w:r>
    </w:p>
    <w:p w:rsidR="007A0432" w:rsidRPr="002C3AD7" w:rsidRDefault="007A0432" w:rsidP="006C7C33">
      <w:pPr>
        <w:spacing w:after="0" w:line="240" w:lineRule="auto"/>
        <w:jc w:val="center"/>
        <w:rPr>
          <w:rFonts w:ascii="Arial" w:hAnsi="Arial" w:cs="Arial"/>
          <w:sz w:val="18"/>
          <w:szCs w:val="18"/>
          <w:lang w:val="es-ES_tradnl"/>
        </w:rPr>
      </w:pPr>
    </w:p>
    <w:p w:rsidR="007A0432" w:rsidRPr="002C3AD7" w:rsidRDefault="007A0432" w:rsidP="006C7C33">
      <w:pPr>
        <w:spacing w:after="0" w:line="240" w:lineRule="auto"/>
        <w:jc w:val="both"/>
        <w:rPr>
          <w:rFonts w:ascii="Arial" w:hAnsi="Arial" w:cs="Arial"/>
          <w:sz w:val="18"/>
          <w:szCs w:val="18"/>
          <w:lang w:val="es-ES_tradnl"/>
        </w:rPr>
      </w:pPr>
      <w:r w:rsidRPr="002C3AD7">
        <w:rPr>
          <w:rFonts w:ascii="Arial" w:hAnsi="Arial" w:cs="Arial"/>
          <w:sz w:val="18"/>
          <w:szCs w:val="18"/>
          <w:lang w:val="es-ES_tradnl"/>
        </w:rPr>
        <w:t>(NOMBRE DE LA AFIANZADORA), EN EJERCICIO DE LA AUTORIZACIÓN QUE LE OTORGÓ EL GOBIERNO FEDERAL, POR CONDUCTO DE LA SECRETARÍA DE HACIENDA Y CRÉDITO PÚBLICO, EN LOS TÉRMINOS DE LOS ARTÍCULOS 5° Y 6° DE LA LEY FEDERAL DE INSTITUCIONES DE FIANZAS, SE CONSTITUYE FIADORA POR LA SUMA DE. (ANOTAR EL IMPORTE QUE PROCEDA DEPENDIENDO DEL PORCENTAJE AL CONTRATO SIN INCLUIR EL IVA.)-----ANTE. EL INSTITUTO MEXICANO DEL SEGURO SOCIAL, PARA GARANTIZAR POR (nombre o denominación social de la empresa). CON DOMICILIO EN (domicilio de la empresa), EL FIEL Y EXACTO CUMPLIMIENTO DE TODAS Y CADA UNA DE LAS OBLIGACIONES A SU</w:t>
      </w:r>
      <w:r w:rsidRPr="002C3AD7">
        <w:rPr>
          <w:rFonts w:ascii="Arial" w:eastAsia="Heiti SC Light" w:hAnsi="Arial" w:cs="Arial"/>
          <w:sz w:val="18"/>
          <w:szCs w:val="18"/>
          <w:lang w:val="es-ES_tradnl"/>
        </w:rPr>
        <w:t xml:space="preserve"> </w:t>
      </w:r>
      <w:r w:rsidRPr="002C3AD7">
        <w:rPr>
          <w:rFonts w:ascii="Arial" w:hAnsi="Arial" w:cs="Arial"/>
          <w:sz w:val="18"/>
          <w:szCs w:val="18"/>
          <w:lang w:val="es-ES_tradnl"/>
        </w:rPr>
        <w:t>CARGO, DERIVADAS DEL CONTRATO DE (especificar qué tipo de contrato, s</w:t>
      </w:r>
      <w:r w:rsidRPr="002C3AD7">
        <w:rPr>
          <w:rFonts w:ascii="Arial" w:eastAsia="Heiti SC Light" w:hAnsi="Arial" w:cs="Arial"/>
          <w:sz w:val="18"/>
          <w:szCs w:val="18"/>
          <w:lang w:val="es-ES_tradnl"/>
        </w:rPr>
        <w:t>i</w:t>
      </w:r>
      <w:r w:rsidRPr="002C3AD7">
        <w:rPr>
          <w:rFonts w:ascii="Arial" w:hAnsi="Arial" w:cs="Arial"/>
          <w:sz w:val="18"/>
          <w:szCs w:val="18"/>
          <w:lang w:val="es-ES_tradnl"/>
        </w:rPr>
        <w:t xml:space="preserve"> </w:t>
      </w:r>
      <w:r w:rsidRPr="002C3AD7">
        <w:rPr>
          <w:rFonts w:ascii="Arial" w:eastAsia="Heiti SC Light" w:hAnsi="Arial" w:cs="Arial"/>
          <w:sz w:val="18"/>
          <w:szCs w:val="18"/>
          <w:lang w:val="es-ES_tradnl"/>
        </w:rPr>
        <w:t>es d</w:t>
      </w:r>
      <w:r w:rsidRPr="002C3AD7">
        <w:rPr>
          <w:rFonts w:ascii="Arial" w:hAnsi="Arial" w:cs="Arial"/>
          <w:sz w:val="18"/>
          <w:szCs w:val="18"/>
          <w:lang w:val="es-ES_tradnl"/>
        </w:rPr>
        <w:t>e</w:t>
      </w:r>
      <w:r w:rsidRPr="002C3AD7">
        <w:rPr>
          <w:rFonts w:ascii="Arial" w:eastAsia="Heiti SC Light" w:hAnsi="Arial" w:cs="Arial"/>
          <w:sz w:val="18"/>
          <w:szCs w:val="18"/>
          <w:lang w:val="es-ES_tradnl"/>
        </w:rPr>
        <w:t xml:space="preserve"> a</w:t>
      </w:r>
      <w:r w:rsidRPr="002C3AD7">
        <w:rPr>
          <w:rFonts w:ascii="Arial" w:hAnsi="Arial" w:cs="Arial"/>
          <w:sz w:val="18"/>
          <w:szCs w:val="18"/>
          <w:lang w:val="es-ES_tradnl"/>
        </w:rPr>
        <w:t>d</w:t>
      </w:r>
      <w:r w:rsidRPr="002C3AD7">
        <w:rPr>
          <w:rFonts w:ascii="Arial" w:eastAsia="Heiti SC Light" w:hAnsi="Arial" w:cs="Arial"/>
          <w:sz w:val="18"/>
          <w:szCs w:val="18"/>
          <w:lang w:val="es-ES_tradnl"/>
        </w:rPr>
        <w:t>q</w:t>
      </w:r>
      <w:r w:rsidRPr="002C3AD7">
        <w:rPr>
          <w:rFonts w:ascii="Arial" w:hAnsi="Arial" w:cs="Arial"/>
          <w:sz w:val="18"/>
          <w:szCs w:val="18"/>
          <w:lang w:val="es-ES_tradnl"/>
        </w:rPr>
        <w:t>u</w:t>
      </w:r>
      <w:r w:rsidRPr="002C3AD7">
        <w:rPr>
          <w:rFonts w:ascii="Arial" w:eastAsia="Heiti SC Light" w:hAnsi="Arial" w:cs="Arial"/>
          <w:sz w:val="18"/>
          <w:szCs w:val="18"/>
          <w:lang w:val="es-ES_tradnl"/>
        </w:rPr>
        <w:t>i</w:t>
      </w:r>
      <w:r w:rsidRPr="002C3AD7">
        <w:rPr>
          <w:rFonts w:ascii="Arial" w:hAnsi="Arial" w:cs="Arial"/>
          <w:sz w:val="18"/>
          <w:szCs w:val="18"/>
          <w:lang w:val="es-ES_tradnl"/>
        </w:rPr>
        <w:t>s</w:t>
      </w:r>
      <w:r w:rsidRPr="002C3AD7">
        <w:rPr>
          <w:rFonts w:ascii="Arial" w:eastAsia="Heiti SC Light" w:hAnsi="Arial" w:cs="Arial"/>
          <w:sz w:val="18"/>
          <w:szCs w:val="18"/>
          <w:lang w:val="es-ES_tradnl"/>
        </w:rPr>
        <w:t>ici</w:t>
      </w:r>
      <w:r w:rsidRPr="002C3AD7">
        <w:rPr>
          <w:rFonts w:ascii="Arial" w:hAnsi="Arial" w:cs="Arial"/>
          <w:sz w:val="18"/>
          <w:szCs w:val="18"/>
          <w:lang w:val="es-ES_tradnl"/>
        </w:rPr>
        <w:t>ó</w:t>
      </w:r>
      <w:r w:rsidRPr="002C3AD7">
        <w:rPr>
          <w:rFonts w:ascii="Arial" w:eastAsia="Heiti SC Light" w:hAnsi="Arial" w:cs="Arial"/>
          <w:sz w:val="18"/>
          <w:szCs w:val="18"/>
          <w:lang w:val="es-ES_tradnl"/>
        </w:rPr>
        <w:t>n</w:t>
      </w:r>
      <w:r w:rsidRPr="002C3AD7">
        <w:rPr>
          <w:rFonts w:ascii="Arial" w:hAnsi="Arial" w:cs="Arial"/>
          <w:sz w:val="18"/>
          <w:szCs w:val="18"/>
          <w:lang w:val="es-ES_tradnl"/>
        </w:rPr>
        <w:t>,</w:t>
      </w:r>
      <w:r w:rsidRPr="002C3AD7">
        <w:rPr>
          <w:rFonts w:ascii="Arial" w:eastAsia="Heiti SC Light" w:hAnsi="Arial" w:cs="Arial"/>
          <w:sz w:val="18"/>
          <w:szCs w:val="18"/>
          <w:lang w:val="es-ES_tradnl"/>
        </w:rPr>
        <w:t xml:space="preserve"> p</w:t>
      </w:r>
      <w:r w:rsidRPr="002C3AD7">
        <w:rPr>
          <w:rFonts w:ascii="Arial" w:hAnsi="Arial" w:cs="Arial"/>
          <w:sz w:val="18"/>
          <w:szCs w:val="18"/>
          <w:lang w:val="es-ES_tradnl"/>
        </w:rPr>
        <w:t>r</w:t>
      </w:r>
      <w:r w:rsidRPr="002C3AD7">
        <w:rPr>
          <w:rFonts w:ascii="Arial" w:eastAsia="Heiti SC Light" w:hAnsi="Arial" w:cs="Arial"/>
          <w:sz w:val="18"/>
          <w:szCs w:val="18"/>
          <w:lang w:val="es-ES_tradnl"/>
        </w:rPr>
        <w:t>e</w:t>
      </w:r>
      <w:r w:rsidRPr="002C3AD7">
        <w:rPr>
          <w:rFonts w:ascii="Arial" w:hAnsi="Arial" w:cs="Arial"/>
          <w:sz w:val="18"/>
          <w:szCs w:val="18"/>
          <w:lang w:val="es-ES_tradnl"/>
        </w:rPr>
        <w:t>s</w:t>
      </w:r>
      <w:r w:rsidRPr="002C3AD7">
        <w:rPr>
          <w:rFonts w:ascii="Arial" w:eastAsia="Heiti SC Light" w:hAnsi="Arial" w:cs="Arial"/>
          <w:sz w:val="18"/>
          <w:szCs w:val="18"/>
          <w:lang w:val="es-ES_tradnl"/>
        </w:rPr>
        <w:t>ta</w:t>
      </w:r>
      <w:r w:rsidRPr="002C3AD7">
        <w:rPr>
          <w:rFonts w:ascii="Arial" w:hAnsi="Arial" w:cs="Arial"/>
          <w:sz w:val="18"/>
          <w:szCs w:val="18"/>
          <w:lang w:val="es-ES_tradnl"/>
        </w:rPr>
        <w:t>c</w:t>
      </w:r>
      <w:r w:rsidRPr="002C3AD7">
        <w:rPr>
          <w:rFonts w:ascii="Arial" w:eastAsia="Heiti SC Light" w:hAnsi="Arial" w:cs="Arial"/>
          <w:sz w:val="18"/>
          <w:szCs w:val="18"/>
          <w:lang w:val="es-ES_tradnl"/>
        </w:rPr>
        <w:t>i</w:t>
      </w:r>
      <w:r w:rsidRPr="002C3AD7">
        <w:rPr>
          <w:rFonts w:ascii="Arial" w:hAnsi="Arial" w:cs="Arial"/>
          <w:sz w:val="18"/>
          <w:szCs w:val="18"/>
          <w:lang w:val="es-ES_tradnl"/>
        </w:rPr>
        <w:t>ó</w:t>
      </w:r>
      <w:r w:rsidRPr="002C3AD7">
        <w:rPr>
          <w:rFonts w:ascii="Arial" w:eastAsia="Heiti SC Light" w:hAnsi="Arial" w:cs="Arial"/>
          <w:sz w:val="18"/>
          <w:szCs w:val="18"/>
          <w:lang w:val="es-ES_tradnl"/>
        </w:rPr>
        <w:t xml:space="preserve">n </w:t>
      </w:r>
      <w:r w:rsidRPr="002C3AD7">
        <w:rPr>
          <w:rFonts w:ascii="Arial" w:hAnsi="Arial" w:cs="Arial"/>
          <w:sz w:val="18"/>
          <w:szCs w:val="18"/>
          <w:lang w:val="es-ES_tradnl"/>
        </w:rPr>
        <w:t>d</w:t>
      </w:r>
      <w:r w:rsidRPr="002C3AD7">
        <w:rPr>
          <w:rFonts w:ascii="Arial" w:eastAsia="Heiti SC Light" w:hAnsi="Arial" w:cs="Arial"/>
          <w:sz w:val="18"/>
          <w:szCs w:val="18"/>
          <w:lang w:val="es-ES_tradnl"/>
        </w:rPr>
        <w:t>e</w:t>
      </w:r>
      <w:r w:rsidRPr="002C3AD7">
        <w:rPr>
          <w:rFonts w:ascii="Arial" w:hAnsi="Arial" w:cs="Arial"/>
          <w:sz w:val="18"/>
          <w:szCs w:val="18"/>
          <w:lang w:val="es-ES_tradnl"/>
        </w:rPr>
        <w:t xml:space="preserve"> </w:t>
      </w:r>
      <w:r w:rsidRPr="002C3AD7">
        <w:rPr>
          <w:rFonts w:ascii="Arial" w:eastAsia="Heiti SC Light" w:hAnsi="Arial" w:cs="Arial"/>
          <w:sz w:val="18"/>
          <w:szCs w:val="18"/>
          <w:lang w:val="es-ES_tradnl"/>
        </w:rPr>
        <w:t>s</w:t>
      </w:r>
      <w:r w:rsidRPr="002C3AD7">
        <w:rPr>
          <w:rFonts w:ascii="Arial" w:hAnsi="Arial" w:cs="Arial"/>
          <w:sz w:val="18"/>
          <w:szCs w:val="18"/>
          <w:lang w:val="es-ES_tradnl"/>
        </w:rPr>
        <w:t>e</w:t>
      </w:r>
      <w:r w:rsidRPr="002C3AD7">
        <w:rPr>
          <w:rFonts w:ascii="Arial" w:eastAsia="Heiti SC Light" w:hAnsi="Arial" w:cs="Arial"/>
          <w:sz w:val="18"/>
          <w:szCs w:val="18"/>
          <w:lang w:val="es-ES_tradnl"/>
        </w:rPr>
        <w:t>rvi</w:t>
      </w:r>
      <w:r w:rsidRPr="002C3AD7">
        <w:rPr>
          <w:rFonts w:ascii="Arial" w:hAnsi="Arial" w:cs="Arial"/>
          <w:sz w:val="18"/>
          <w:szCs w:val="18"/>
          <w:lang w:val="es-ES_tradnl"/>
        </w:rPr>
        <w:t>c</w:t>
      </w:r>
      <w:r w:rsidRPr="002C3AD7">
        <w:rPr>
          <w:rFonts w:ascii="Arial" w:eastAsia="Heiti SC Light" w:hAnsi="Arial" w:cs="Arial"/>
          <w:sz w:val="18"/>
          <w:szCs w:val="18"/>
          <w:lang w:val="es-ES_tradnl"/>
        </w:rPr>
        <w:t>i</w:t>
      </w:r>
      <w:r w:rsidRPr="002C3AD7">
        <w:rPr>
          <w:rFonts w:ascii="Arial" w:hAnsi="Arial" w:cs="Arial"/>
          <w:sz w:val="18"/>
          <w:szCs w:val="18"/>
          <w:lang w:val="es-ES_tradnl"/>
        </w:rPr>
        <w:t>o, etc.) NÚMERO (número de contrato) DE FECHA (fecha de suscripción), QUE SE ADJUDICÓ A DICHA EMPRESA CON MOTIVO DEL (especificar el procedimiento de contratación que se llevó a cabo, licitación pública, invitación a cuando menos tres personas, adjudicación directa, y en su caso, el número de ésta), RELATIVO A (objeto del contrato); LA PRESENTE FIANZA, TENDRÁ UNA VIGENCIA DE (se deberá insertar el lapso de vigencia que se haya establecido en el contrato),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(especificar la institución afianzadora que expide la garantía), EXPRESAMENTE SE OBLIGA A PAGAR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ASÍ MISMO, LA PRESENTE GARANTÍA SOLO PODRÁ SER CANCELADA A SOLICITUD EXPRESA Y PREVIA AUTORIZ</w:t>
      </w:r>
      <w:r w:rsidRPr="002C3AD7">
        <w:rPr>
          <w:rFonts w:ascii="Arial" w:eastAsia="Heiti SC Light" w:hAnsi="Arial" w:cs="Arial"/>
          <w:sz w:val="18"/>
          <w:szCs w:val="18"/>
          <w:lang w:val="es-ES_tradnl"/>
        </w:rPr>
        <w:t>AC</w:t>
      </w:r>
      <w:r w:rsidRPr="002C3AD7">
        <w:rPr>
          <w:rFonts w:ascii="Arial" w:hAnsi="Arial" w:cs="Arial"/>
          <w:sz w:val="18"/>
          <w:szCs w:val="18"/>
          <w:lang w:val="es-ES_tradnl"/>
        </w:rPr>
        <w:t>IÓN POR E</w:t>
      </w:r>
      <w:r w:rsidRPr="002C3AD7">
        <w:rPr>
          <w:rFonts w:ascii="Arial" w:eastAsia="Heiti SC Light" w:hAnsi="Arial" w:cs="Arial"/>
          <w:sz w:val="18"/>
          <w:szCs w:val="18"/>
          <w:lang w:val="es-ES_tradnl"/>
        </w:rPr>
        <w:t>S</w:t>
      </w:r>
      <w:r w:rsidRPr="002C3AD7">
        <w:rPr>
          <w:rFonts w:ascii="Arial" w:hAnsi="Arial" w:cs="Arial"/>
          <w:sz w:val="18"/>
          <w:szCs w:val="18"/>
          <w:lang w:val="es-ES_tradnl"/>
        </w:rPr>
        <w:t>CR</w:t>
      </w:r>
      <w:r w:rsidRPr="002C3AD7">
        <w:rPr>
          <w:rFonts w:ascii="Arial" w:eastAsia="Heiti SC Light" w:hAnsi="Arial" w:cs="Arial"/>
          <w:sz w:val="18"/>
          <w:szCs w:val="18"/>
          <w:lang w:val="es-ES_tradnl"/>
        </w:rPr>
        <w:t>I</w:t>
      </w:r>
      <w:r w:rsidRPr="002C3AD7">
        <w:rPr>
          <w:rFonts w:ascii="Arial" w:hAnsi="Arial" w:cs="Arial"/>
          <w:sz w:val="18"/>
          <w:szCs w:val="18"/>
          <w:lang w:val="es-ES_tradnl"/>
        </w:rPr>
        <w:t>TO DEL INSTIT</w:t>
      </w:r>
      <w:r w:rsidRPr="002C3AD7">
        <w:rPr>
          <w:rFonts w:ascii="Arial" w:eastAsia="Heiti SC Light" w:hAnsi="Arial" w:cs="Arial"/>
          <w:sz w:val="18"/>
          <w:szCs w:val="18"/>
          <w:lang w:val="es-ES_tradnl"/>
        </w:rPr>
        <w:t>U</w:t>
      </w:r>
      <w:r w:rsidRPr="002C3AD7">
        <w:rPr>
          <w:rFonts w:ascii="Arial" w:hAnsi="Arial" w:cs="Arial"/>
          <w:sz w:val="18"/>
          <w:szCs w:val="18"/>
          <w:lang w:val="es-ES_tradnl"/>
        </w:rPr>
        <w:t>T</w:t>
      </w:r>
      <w:r w:rsidRPr="002C3AD7">
        <w:rPr>
          <w:rFonts w:ascii="Arial" w:eastAsia="Heiti SC Light" w:hAnsi="Arial" w:cs="Arial"/>
          <w:sz w:val="18"/>
          <w:szCs w:val="18"/>
          <w:lang w:val="es-ES_tradnl"/>
        </w:rPr>
        <w:t>O</w:t>
      </w:r>
      <w:r w:rsidRPr="002C3AD7">
        <w:rPr>
          <w:rFonts w:ascii="Arial" w:hAnsi="Arial" w:cs="Arial"/>
          <w:sz w:val="18"/>
          <w:szCs w:val="18"/>
          <w:lang w:val="es-ES_tradnl"/>
        </w:rPr>
        <w:t xml:space="preserve"> MEXICANO DEL SEGURO SOCIAL; AFIANZADORA (especificar la institución afianzadora que expide la garantía), EXPRESAMENTE CONSIENTE. A) QUE LA PRESENTE FIANZA SE OTORGA DE CONFORMIDAD CON LO ESTIPULADO EN EL CONTRATO ARRIBA INDICADO; B) QUE EN CASO DE INCUMPLIMIENTO POR PARTE DEL (proveedor, prestador de servicio, etc.),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(proveedor, prestador de servicio, etc.), LA RESCISIÓN DEL INSTRUMENTO JURÍDICO; C) QUE PAGARÁ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D) QUE LA FIANZA SOLO PODRÁ SER CANCELADA A SOLICITUD EXPRESA Y PREVIA AUTORIZACIÓN POR ESCRITO DEL INSTITUTO MEXICANO DEL SEGURO SOCIAL; E) QUE DA SU CONSENTIMIENTO AL INSTITUTO EN LO REFERENTE AL ARTÍCULO 119 DE LA LEY FEDERAL DE INSTITUCIONES DE FIANZAS PARA EL CUMPLIMIENTO DE LAS OBLIGACIONES QUE SE AFIANZAN; F) QUE si es prorrogado el plazo establecido para EL CUMPLIMIENTO DEL CONTRATO,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AFIANZADORA (especificar la institución afianzadora que expide la garantía), ADMITE EXPRESAMENTE SOMETERSE INDISTINTAMENTE, Y A ELECCIÓN DEL BENEFICIARIO, A CUALESQUIERA DE LOS PROCEDIMIENTOS LEGALES ESTABLECIDOS EN LOS ARTÍCULOS 93 Y/O 94 DE LA </w:t>
      </w:r>
      <w:r w:rsidRPr="002C3AD7">
        <w:rPr>
          <w:rFonts w:ascii="Arial" w:eastAsia="Apple SD 산돌고딕 Neo 일반체" w:hAnsi="Arial" w:cs="Arial"/>
          <w:sz w:val="18"/>
          <w:szCs w:val="18"/>
          <w:lang w:val="es-ES_tradnl"/>
        </w:rPr>
        <w:t>L</w:t>
      </w:r>
      <w:r w:rsidRPr="002C3AD7">
        <w:rPr>
          <w:rFonts w:ascii="Arial" w:hAnsi="Arial" w:cs="Arial"/>
          <w:sz w:val="18"/>
          <w:szCs w:val="18"/>
          <w:lang w:val="es-ES_tradnl"/>
        </w:rPr>
        <w:t>E</w:t>
      </w:r>
      <w:r w:rsidRPr="002C3AD7">
        <w:rPr>
          <w:rFonts w:ascii="Arial" w:eastAsia="Apple SD 산돌고딕 Neo 일반체" w:hAnsi="Arial" w:cs="Arial"/>
          <w:sz w:val="18"/>
          <w:szCs w:val="18"/>
          <w:lang w:val="es-ES_tradnl"/>
        </w:rPr>
        <w:t>Y</w:t>
      </w:r>
      <w:r w:rsidRPr="002C3AD7">
        <w:rPr>
          <w:rFonts w:ascii="Arial" w:hAnsi="Arial" w:cs="Arial"/>
          <w:sz w:val="18"/>
          <w:szCs w:val="18"/>
          <w:lang w:val="es-ES_tradnl"/>
        </w:rPr>
        <w:t xml:space="preserve"> FEDERAL DE INSTITUCIONES DE FIANZAS EN VIGOR O, EN SU CASO, A TRAVÉS DEL PROCEDIMIENTO QUE ESTABLECE EL ARTÍCULO 63 DE LA LEY DE PROTECCIÓN Y DEFENSA AL USUARIO DE SERVICIOS FINANCIEROS VIGENTE. FIN DE TEXTO.</w:t>
      </w:r>
    </w:p>
    <w:p w:rsidR="00DF7248" w:rsidRPr="002C3AD7" w:rsidRDefault="00DF7248" w:rsidP="006C7C33">
      <w:pPr>
        <w:rPr>
          <w:rFonts w:ascii="Arial" w:hAnsi="Arial" w:cs="Arial"/>
          <w:sz w:val="20"/>
          <w:szCs w:val="20"/>
          <w:lang w:val="es-ES_tradnl"/>
        </w:rPr>
      </w:pPr>
      <w:r w:rsidRPr="002C3AD7">
        <w:rPr>
          <w:rFonts w:ascii="Arial" w:hAnsi="Arial" w:cs="Arial"/>
          <w:sz w:val="20"/>
          <w:szCs w:val="20"/>
          <w:lang w:val="es-ES_tradnl"/>
        </w:rPr>
        <w:br w:type="page"/>
      </w:r>
    </w:p>
    <w:p w:rsidR="007A0432" w:rsidRPr="002C3AD7" w:rsidRDefault="007A0432" w:rsidP="006C7C33">
      <w:pPr>
        <w:spacing w:after="0" w:line="240" w:lineRule="auto"/>
        <w:jc w:val="center"/>
        <w:rPr>
          <w:rFonts w:ascii="Arial" w:hAnsi="Arial"/>
          <w:b/>
          <w:sz w:val="20"/>
          <w:szCs w:val="20"/>
          <w:u w:val="single"/>
        </w:rPr>
      </w:pPr>
      <w:r w:rsidRPr="002C3AD7">
        <w:rPr>
          <w:rFonts w:ascii="Arial" w:hAnsi="Arial"/>
          <w:b/>
          <w:sz w:val="20"/>
          <w:szCs w:val="20"/>
          <w:u w:val="single"/>
        </w:rPr>
        <w:lastRenderedPageBreak/>
        <w:t>ANEXO</w:t>
      </w:r>
      <w:r w:rsidR="0094205C" w:rsidRPr="002C3AD7">
        <w:rPr>
          <w:rFonts w:ascii="Arial" w:hAnsi="Arial"/>
          <w:b/>
          <w:sz w:val="20"/>
          <w:szCs w:val="20"/>
          <w:u w:val="single"/>
        </w:rPr>
        <w:t xml:space="preserve"> No.</w:t>
      </w:r>
      <w:r w:rsidRPr="002C3AD7">
        <w:rPr>
          <w:rFonts w:ascii="Arial" w:hAnsi="Arial"/>
          <w:b/>
          <w:sz w:val="20"/>
          <w:szCs w:val="20"/>
          <w:u w:val="single"/>
        </w:rPr>
        <w:t xml:space="preserve"> 3</w:t>
      </w:r>
    </w:p>
    <w:p w:rsidR="007A0432" w:rsidRPr="002C3AD7" w:rsidRDefault="00DF091B" w:rsidP="006C7C33">
      <w:pPr>
        <w:pStyle w:val="Sinespaciado"/>
        <w:jc w:val="center"/>
        <w:rPr>
          <w:rFonts w:ascii="Arial" w:hAnsi="Arial"/>
          <w:b/>
          <w:sz w:val="20"/>
          <w:szCs w:val="20"/>
          <w:u w:val="single"/>
        </w:rPr>
      </w:pPr>
      <w:r w:rsidRPr="002C3AD7">
        <w:rPr>
          <w:rFonts w:ascii="Arial" w:hAnsi="Arial"/>
          <w:b/>
          <w:sz w:val="20"/>
          <w:szCs w:val="20"/>
          <w:u w:val="single"/>
        </w:rPr>
        <w:t xml:space="preserve">Escrito de interés en participar en la presente </w:t>
      </w:r>
      <w:r w:rsidR="003476FB">
        <w:rPr>
          <w:rFonts w:ascii="Arial" w:hAnsi="Arial"/>
          <w:b/>
          <w:sz w:val="20"/>
          <w:szCs w:val="20"/>
          <w:u w:val="single"/>
        </w:rPr>
        <w:t>Convocatoria</w:t>
      </w:r>
      <w:r w:rsidRPr="002C3AD7">
        <w:rPr>
          <w:rFonts w:ascii="Arial" w:hAnsi="Arial"/>
          <w:b/>
          <w:sz w:val="20"/>
          <w:szCs w:val="20"/>
          <w:u w:val="single"/>
        </w:rPr>
        <w:t>.</w:t>
      </w:r>
    </w:p>
    <w:p w:rsidR="007A0432" w:rsidRPr="002C3AD7" w:rsidRDefault="007A0432" w:rsidP="006C7C33">
      <w:pPr>
        <w:spacing w:after="0" w:line="240" w:lineRule="auto"/>
        <w:jc w:val="both"/>
        <w:rPr>
          <w:rFonts w:ascii="Arial" w:hAnsi="Arial" w:cs="Arial"/>
          <w:sz w:val="20"/>
          <w:szCs w:val="20"/>
          <w:lang w:val="es-ES_tradnl"/>
        </w:rPr>
      </w:pPr>
    </w:p>
    <w:p w:rsidR="00712C18" w:rsidRPr="002C3AD7" w:rsidRDefault="00712C18" w:rsidP="006C7C33">
      <w:pPr>
        <w:spacing w:after="0" w:line="240" w:lineRule="auto"/>
        <w:jc w:val="right"/>
        <w:rPr>
          <w:rFonts w:ascii="Arial" w:hAnsi="Arial" w:cs="Arial"/>
          <w:sz w:val="20"/>
          <w:szCs w:val="20"/>
          <w:lang w:val="es-ES_tradnl"/>
        </w:rPr>
      </w:pPr>
    </w:p>
    <w:p w:rsidR="007A0432" w:rsidRPr="002C3AD7" w:rsidRDefault="00C925E3" w:rsidP="006C7C33">
      <w:pPr>
        <w:spacing w:after="0" w:line="240" w:lineRule="auto"/>
        <w:jc w:val="right"/>
        <w:rPr>
          <w:rFonts w:ascii="Arial" w:hAnsi="Arial" w:cs="Arial"/>
          <w:sz w:val="20"/>
          <w:szCs w:val="20"/>
          <w:lang w:val="es-ES_tradnl"/>
        </w:rPr>
      </w:pPr>
      <w:r w:rsidRPr="002C3AD7">
        <w:rPr>
          <w:rFonts w:ascii="Arial" w:hAnsi="Arial" w:cs="Arial"/>
          <w:sz w:val="20"/>
          <w:szCs w:val="20"/>
          <w:lang w:val="es-ES_tradnl"/>
        </w:rPr>
        <w:t>Ciudad de México</w:t>
      </w:r>
      <w:r w:rsidR="007A0432" w:rsidRPr="002C3AD7">
        <w:rPr>
          <w:rFonts w:ascii="Arial" w:hAnsi="Arial" w:cs="Arial"/>
          <w:sz w:val="20"/>
          <w:szCs w:val="20"/>
          <w:lang w:val="es-ES_tradnl"/>
        </w:rPr>
        <w:t>, a _______ de _________________de 201</w:t>
      </w:r>
      <w:r w:rsidR="009F102C" w:rsidRPr="002C3AD7">
        <w:rPr>
          <w:rFonts w:ascii="Arial" w:hAnsi="Arial" w:cs="Arial"/>
          <w:sz w:val="20"/>
          <w:szCs w:val="20"/>
          <w:lang w:val="es-ES_tradnl"/>
        </w:rPr>
        <w:t>6</w:t>
      </w:r>
      <w:r w:rsidR="007A0432" w:rsidRPr="002C3AD7">
        <w:rPr>
          <w:rFonts w:ascii="Arial" w:hAnsi="Arial" w:cs="Arial"/>
          <w:sz w:val="20"/>
          <w:szCs w:val="20"/>
          <w:lang w:val="es-ES_tradnl"/>
        </w:rPr>
        <w:t>.</w:t>
      </w:r>
    </w:p>
    <w:p w:rsidR="005015E0" w:rsidRPr="002C3AD7" w:rsidRDefault="005015E0" w:rsidP="006C7C33">
      <w:pPr>
        <w:spacing w:after="0" w:line="240" w:lineRule="auto"/>
        <w:jc w:val="both"/>
        <w:rPr>
          <w:rFonts w:ascii="Arial" w:hAnsi="Arial" w:cs="Arial"/>
          <w:sz w:val="20"/>
          <w:szCs w:val="20"/>
          <w:lang w:val="es-ES_tradnl"/>
        </w:rPr>
      </w:pPr>
    </w:p>
    <w:p w:rsidR="00712C18" w:rsidRPr="002C3AD7" w:rsidRDefault="00712C18" w:rsidP="006C7C33">
      <w:pPr>
        <w:spacing w:after="0" w:line="240" w:lineRule="auto"/>
        <w:jc w:val="both"/>
        <w:rPr>
          <w:rFonts w:ascii="Arial" w:hAnsi="Arial" w:cs="Arial"/>
          <w:sz w:val="20"/>
          <w:szCs w:val="20"/>
          <w:lang w:val="es-ES_tradnl"/>
        </w:rPr>
      </w:pPr>
    </w:p>
    <w:p w:rsidR="007A0432" w:rsidRPr="002C3AD7" w:rsidRDefault="005015E0"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_____( nombre del represetante legal)________ manifiesto bajo protesta a decir verdad, lo siguiente:</w:t>
      </w:r>
    </w:p>
    <w:p w:rsidR="005015E0" w:rsidRPr="002C3AD7" w:rsidRDefault="005015E0" w:rsidP="006C7C33">
      <w:pPr>
        <w:spacing w:after="0" w:line="240" w:lineRule="auto"/>
        <w:jc w:val="both"/>
        <w:rPr>
          <w:rFonts w:ascii="Arial" w:hAnsi="Arial" w:cs="Arial"/>
          <w:sz w:val="20"/>
          <w:szCs w:val="20"/>
          <w:lang w:val="es-ES_tradnl"/>
        </w:rPr>
      </w:pPr>
    </w:p>
    <w:p w:rsidR="005015E0" w:rsidRPr="002C3AD7" w:rsidRDefault="007A0432" w:rsidP="00DF065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Con fundamento en el artículo 33 Bis segundo párrafo de la Ley de Adquisiciones, Arrendamientos y Servicios del Sector Publico, </w:t>
      </w:r>
      <w:r w:rsidRPr="002C3AD7">
        <w:rPr>
          <w:rFonts w:ascii="Arial" w:hAnsi="Arial" w:cs="Arial"/>
          <w:b/>
          <w:sz w:val="20"/>
          <w:szCs w:val="20"/>
          <w:u w:val="single"/>
          <w:lang w:val="es-ES_tradnl"/>
        </w:rPr>
        <w:t>expreso mi interes en participar</w:t>
      </w:r>
      <w:r w:rsidRPr="002C3AD7">
        <w:rPr>
          <w:rFonts w:ascii="Arial" w:hAnsi="Arial" w:cs="Arial"/>
          <w:sz w:val="20"/>
          <w:szCs w:val="20"/>
          <w:lang w:val="es-ES_tradnl"/>
        </w:rPr>
        <w:t xml:space="preserve"> en la </w:t>
      </w:r>
      <w:r w:rsidR="00DF0653" w:rsidRPr="002C3AD7">
        <w:rPr>
          <w:rFonts w:ascii="Arial" w:hAnsi="Arial" w:cs="Arial"/>
          <w:sz w:val="20"/>
          <w:szCs w:val="20"/>
          <w:lang w:val="es-ES_tradnl"/>
        </w:rPr>
        <w:t xml:space="preserve">Invitación a Cuando Menos Tres Personas Nacional </w:t>
      </w:r>
      <w:r w:rsidR="0099090C" w:rsidRPr="002C3AD7">
        <w:rPr>
          <w:rFonts w:ascii="Arial" w:hAnsi="Arial" w:cs="Arial"/>
          <w:sz w:val="20"/>
          <w:szCs w:val="20"/>
          <w:lang w:val="es-ES_tradnl"/>
        </w:rPr>
        <w:t xml:space="preserve"> número </w:t>
      </w:r>
      <w:r w:rsidR="0099090C" w:rsidRPr="002C3AD7">
        <w:rPr>
          <w:sz w:val="18"/>
          <w:szCs w:val="18"/>
        </w:rPr>
        <w:t xml:space="preserve"> </w:t>
      </w:r>
      <w:r w:rsidR="00DF0653" w:rsidRPr="002C3AD7">
        <w:rPr>
          <w:rFonts w:ascii="Arial" w:hAnsi="Arial" w:cs="Arial"/>
          <w:sz w:val="20"/>
          <w:szCs w:val="20"/>
        </w:rPr>
        <w:t>I</w:t>
      </w:r>
      <w:r w:rsidR="007A6D2F" w:rsidRPr="002C3AD7">
        <w:rPr>
          <w:rFonts w:ascii="Arial" w:hAnsi="Arial" w:cs="Arial"/>
          <w:sz w:val="20"/>
          <w:szCs w:val="20"/>
        </w:rPr>
        <w:t>A-019GYR040-</w:t>
      </w:r>
      <w:r w:rsidR="00026F8A">
        <w:rPr>
          <w:rFonts w:ascii="Arial" w:hAnsi="Arial" w:cs="Arial"/>
          <w:sz w:val="20"/>
          <w:szCs w:val="20"/>
        </w:rPr>
        <w:t>E6</w:t>
      </w:r>
      <w:r w:rsidR="00C925E3" w:rsidRPr="002C3AD7">
        <w:rPr>
          <w:rFonts w:ascii="Arial" w:hAnsi="Arial" w:cs="Arial"/>
          <w:sz w:val="20"/>
          <w:szCs w:val="20"/>
        </w:rPr>
        <w:t>-2016</w:t>
      </w:r>
      <w:r w:rsidR="00A66A3A" w:rsidRPr="002C3AD7">
        <w:rPr>
          <w:rFonts w:ascii="Arial" w:hAnsi="Arial" w:cs="Arial"/>
          <w:sz w:val="20"/>
          <w:szCs w:val="20"/>
          <w:lang w:val="es-ES_tradnl"/>
        </w:rPr>
        <w:t>.</w:t>
      </w:r>
    </w:p>
    <w:p w:rsidR="00A66A3A" w:rsidRPr="002C3AD7" w:rsidRDefault="00A66A3A" w:rsidP="006C7C33">
      <w:pPr>
        <w:spacing w:after="0" w:line="240" w:lineRule="auto"/>
        <w:jc w:val="both"/>
        <w:rPr>
          <w:rFonts w:ascii="Arial" w:hAnsi="Arial" w:cs="Arial"/>
          <w:sz w:val="20"/>
          <w:szCs w:val="20"/>
          <w:lang w:val="es-ES_tradnl"/>
        </w:rPr>
      </w:pPr>
    </w:p>
    <w:p w:rsidR="00A66A3A" w:rsidRPr="002C3AD7" w:rsidRDefault="00A66A3A"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Conforme al artículo </w:t>
      </w:r>
      <w:r w:rsidR="00AF2077">
        <w:rPr>
          <w:rFonts w:ascii="Arial" w:hAnsi="Arial" w:cs="Arial"/>
          <w:sz w:val="20"/>
          <w:szCs w:val="20"/>
          <w:lang w:val="es-ES_tradnl"/>
        </w:rPr>
        <w:t>45</w:t>
      </w:r>
      <w:r w:rsidRPr="002C3AD7">
        <w:rPr>
          <w:rFonts w:ascii="Arial" w:hAnsi="Arial" w:cs="Arial"/>
          <w:sz w:val="20"/>
          <w:szCs w:val="20"/>
          <w:lang w:val="es-ES_tradnl"/>
        </w:rPr>
        <w:t xml:space="preserve"> del RLAASSP, hago constar los siguientes datos:</w:t>
      </w:r>
    </w:p>
    <w:p w:rsidR="007A0432" w:rsidRPr="002C3AD7" w:rsidRDefault="007A0432" w:rsidP="006C7C33">
      <w:pPr>
        <w:pStyle w:val="Ttulo1"/>
        <w:spacing w:before="0" w:after="0"/>
        <w:jc w:val="both"/>
        <w:rPr>
          <w:rFonts w:cs="Arial"/>
          <w:sz w:val="20"/>
          <w:szCs w:val="20"/>
          <w:lang w:val="es-ES_tradnl"/>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7A0432" w:rsidRPr="002C3AD7" w:rsidTr="005015E0">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7A0432" w:rsidRPr="002C3AD7" w:rsidRDefault="007A0432" w:rsidP="006C7C33">
            <w:pPr>
              <w:pStyle w:val="Sinespaciado"/>
              <w:jc w:val="center"/>
              <w:rPr>
                <w:rFonts w:ascii="Arial" w:hAnsi="Arial"/>
                <w:sz w:val="20"/>
                <w:szCs w:val="20"/>
              </w:rPr>
            </w:pPr>
            <w:r w:rsidRPr="002C3AD7">
              <w:rPr>
                <w:rFonts w:ascii="Arial" w:hAnsi="Arial"/>
                <w:sz w:val="20"/>
                <w:szCs w:val="20"/>
              </w:rPr>
              <w:t>Del</w:t>
            </w:r>
          </w:p>
          <w:p w:rsidR="007A0432" w:rsidRPr="002C3AD7" w:rsidRDefault="007A0432" w:rsidP="006C7C33">
            <w:pPr>
              <w:pStyle w:val="Sinespaciado"/>
              <w:jc w:val="center"/>
              <w:rPr>
                <w:rFonts w:ascii="Arial" w:hAnsi="Arial"/>
                <w:sz w:val="20"/>
                <w:szCs w:val="20"/>
                <w:lang w:val="es-MX"/>
              </w:rPr>
            </w:pPr>
            <w:r w:rsidRPr="002C3AD7">
              <w:rPr>
                <w:rFonts w:ascii="Arial" w:hAnsi="Arial"/>
                <w:sz w:val="20"/>
                <w:szCs w:val="20"/>
              </w:rPr>
              <w:t>licitante</w:t>
            </w:r>
          </w:p>
        </w:tc>
        <w:tc>
          <w:tcPr>
            <w:tcW w:w="9504" w:type="dxa"/>
            <w:tcBorders>
              <w:top w:val="single" w:sz="12" w:space="0" w:color="auto"/>
              <w:left w:val="single" w:sz="12" w:space="0" w:color="auto"/>
              <w:bottom w:val="single" w:sz="12" w:space="0" w:color="auto"/>
              <w:right w:val="single" w:sz="12" w:space="0" w:color="auto"/>
            </w:tcBorders>
          </w:tcPr>
          <w:p w:rsidR="007A0432" w:rsidRPr="002C3AD7" w:rsidRDefault="007A0432" w:rsidP="006C7C33">
            <w:pPr>
              <w:pStyle w:val="Sinespaciado"/>
              <w:rPr>
                <w:rFonts w:ascii="Arial" w:hAnsi="Arial"/>
                <w:sz w:val="20"/>
                <w:szCs w:val="20"/>
              </w:rPr>
            </w:pPr>
          </w:p>
          <w:p w:rsidR="007A0432" w:rsidRPr="002C3AD7" w:rsidRDefault="007A0432" w:rsidP="006C7C33">
            <w:pPr>
              <w:pStyle w:val="Sinespaciado"/>
              <w:rPr>
                <w:rFonts w:ascii="Arial" w:hAnsi="Arial"/>
                <w:sz w:val="20"/>
                <w:szCs w:val="20"/>
              </w:rPr>
            </w:pPr>
            <w:r w:rsidRPr="002C3AD7">
              <w:rPr>
                <w:rFonts w:ascii="Arial" w:hAnsi="Arial"/>
                <w:sz w:val="20"/>
                <w:szCs w:val="20"/>
              </w:rPr>
              <w:t xml:space="preserve">Registro Federal de Contribuyentes: </w:t>
            </w:r>
          </w:p>
          <w:p w:rsidR="007A0432" w:rsidRPr="002C3AD7" w:rsidRDefault="007A0432" w:rsidP="006C7C33">
            <w:pPr>
              <w:pStyle w:val="Sinespaciado"/>
              <w:rPr>
                <w:rFonts w:ascii="Arial" w:hAnsi="Arial"/>
                <w:sz w:val="20"/>
                <w:szCs w:val="20"/>
              </w:rPr>
            </w:pPr>
            <w:r w:rsidRPr="002C3AD7">
              <w:rPr>
                <w:rFonts w:ascii="Arial" w:hAnsi="Arial"/>
                <w:sz w:val="20"/>
                <w:szCs w:val="20"/>
              </w:rPr>
              <w:t>Nombre:</w:t>
            </w:r>
          </w:p>
          <w:p w:rsidR="007A0432" w:rsidRPr="002C3AD7" w:rsidRDefault="007A0432" w:rsidP="006C7C33">
            <w:pPr>
              <w:pStyle w:val="Sinespaciado"/>
              <w:rPr>
                <w:rFonts w:ascii="Arial" w:hAnsi="Arial"/>
                <w:sz w:val="20"/>
                <w:szCs w:val="20"/>
              </w:rPr>
            </w:pPr>
            <w:r w:rsidRPr="002C3AD7">
              <w:rPr>
                <w:rFonts w:ascii="Arial" w:hAnsi="Arial"/>
                <w:sz w:val="20"/>
                <w:szCs w:val="20"/>
              </w:rPr>
              <w:t xml:space="preserve">Domicilio: calle y número: </w:t>
            </w:r>
          </w:p>
          <w:p w:rsidR="007A0432" w:rsidRPr="002C3AD7" w:rsidRDefault="007A0432" w:rsidP="006C7C33">
            <w:pPr>
              <w:pStyle w:val="Sinespaciado"/>
              <w:rPr>
                <w:rFonts w:ascii="Arial" w:hAnsi="Arial"/>
                <w:sz w:val="20"/>
                <w:szCs w:val="20"/>
              </w:rPr>
            </w:pPr>
            <w:r w:rsidRPr="002C3AD7">
              <w:rPr>
                <w:rFonts w:ascii="Arial" w:hAnsi="Arial"/>
                <w:sz w:val="20"/>
                <w:szCs w:val="20"/>
              </w:rPr>
              <w:t>Colonia:                                                               Delegación o Municipio:</w:t>
            </w:r>
          </w:p>
          <w:p w:rsidR="007A0432" w:rsidRPr="002C3AD7" w:rsidRDefault="007A0432" w:rsidP="006C7C33">
            <w:pPr>
              <w:pStyle w:val="Sinespaciado"/>
              <w:rPr>
                <w:rFonts w:ascii="Arial" w:hAnsi="Arial"/>
                <w:sz w:val="20"/>
                <w:szCs w:val="20"/>
              </w:rPr>
            </w:pPr>
            <w:r w:rsidRPr="002C3AD7">
              <w:rPr>
                <w:rFonts w:ascii="Arial" w:hAnsi="Arial"/>
                <w:sz w:val="20"/>
                <w:szCs w:val="20"/>
              </w:rPr>
              <w:t>Código postal:                                                    Entidad Federativa:</w:t>
            </w:r>
          </w:p>
          <w:p w:rsidR="007A0432" w:rsidRPr="002C3AD7" w:rsidRDefault="007A0432" w:rsidP="006C7C33">
            <w:pPr>
              <w:pStyle w:val="Sinespaciado"/>
              <w:rPr>
                <w:rFonts w:ascii="Arial" w:hAnsi="Arial"/>
                <w:sz w:val="20"/>
                <w:szCs w:val="20"/>
              </w:rPr>
            </w:pPr>
            <w:r w:rsidRPr="002C3AD7">
              <w:rPr>
                <w:rFonts w:ascii="Arial" w:hAnsi="Arial"/>
                <w:sz w:val="20"/>
                <w:szCs w:val="20"/>
              </w:rPr>
              <w:t>Correo electrónico:</w:t>
            </w:r>
          </w:p>
          <w:p w:rsidR="007A0432" w:rsidRPr="002C3AD7" w:rsidRDefault="007A0432" w:rsidP="006C7C33">
            <w:pPr>
              <w:pStyle w:val="Sinespaciado"/>
              <w:rPr>
                <w:rFonts w:ascii="Arial" w:hAnsi="Arial"/>
                <w:sz w:val="20"/>
                <w:szCs w:val="20"/>
              </w:rPr>
            </w:pPr>
            <w:r w:rsidRPr="002C3AD7">
              <w:rPr>
                <w:rFonts w:ascii="Arial" w:hAnsi="Arial"/>
                <w:sz w:val="20"/>
                <w:szCs w:val="20"/>
              </w:rPr>
              <w:t>No. de la escritura pública en la que consta su acta constitutiva:                         Fecha:</w:t>
            </w:r>
          </w:p>
          <w:p w:rsidR="007A0432" w:rsidRPr="002C3AD7" w:rsidRDefault="007A0432" w:rsidP="006C7C33">
            <w:pPr>
              <w:pStyle w:val="Sinespaciado"/>
              <w:rPr>
                <w:rFonts w:ascii="Arial" w:hAnsi="Arial"/>
                <w:sz w:val="20"/>
                <w:szCs w:val="20"/>
              </w:rPr>
            </w:pPr>
            <w:r w:rsidRPr="002C3AD7">
              <w:rPr>
                <w:rFonts w:ascii="Arial" w:hAnsi="Arial"/>
                <w:sz w:val="20"/>
                <w:szCs w:val="20"/>
              </w:rPr>
              <w:t>Nombre de los socios:</w:t>
            </w:r>
          </w:p>
          <w:p w:rsidR="007A0432" w:rsidRPr="002C3AD7" w:rsidRDefault="007A0432" w:rsidP="006C7C33">
            <w:pPr>
              <w:pStyle w:val="Sinespaciado"/>
              <w:rPr>
                <w:rFonts w:ascii="Arial" w:hAnsi="Arial"/>
                <w:sz w:val="20"/>
                <w:szCs w:val="20"/>
              </w:rPr>
            </w:pPr>
            <w:r w:rsidRPr="002C3AD7">
              <w:rPr>
                <w:rFonts w:ascii="Arial" w:hAnsi="Arial"/>
                <w:sz w:val="20"/>
                <w:szCs w:val="20"/>
              </w:rPr>
              <w:t>Descripción del objeto social:</w:t>
            </w:r>
          </w:p>
          <w:p w:rsidR="007A0432" w:rsidRPr="002C3AD7" w:rsidRDefault="007A0432" w:rsidP="006C7C33">
            <w:pPr>
              <w:pStyle w:val="Sinespaciado"/>
              <w:rPr>
                <w:rFonts w:ascii="Arial" w:hAnsi="Arial"/>
                <w:sz w:val="20"/>
                <w:szCs w:val="20"/>
              </w:rPr>
            </w:pPr>
            <w:r w:rsidRPr="002C3AD7">
              <w:rPr>
                <w:rFonts w:ascii="Arial" w:hAnsi="Arial"/>
                <w:sz w:val="20"/>
                <w:szCs w:val="20"/>
              </w:rPr>
              <w:t>Reformas al acta constitutiva:</w:t>
            </w:r>
          </w:p>
          <w:p w:rsidR="007A0432" w:rsidRPr="002C3AD7" w:rsidRDefault="007A0432" w:rsidP="006C7C33">
            <w:pPr>
              <w:pStyle w:val="Sinespaciado"/>
              <w:rPr>
                <w:rFonts w:ascii="Arial" w:hAnsi="Arial"/>
                <w:sz w:val="20"/>
                <w:szCs w:val="20"/>
              </w:rPr>
            </w:pPr>
            <w:r w:rsidRPr="002C3AD7">
              <w:rPr>
                <w:rFonts w:ascii="Arial" w:hAnsi="Arial"/>
                <w:sz w:val="20"/>
                <w:szCs w:val="20"/>
              </w:rPr>
              <w:t>Inscripción en el Registro Público de Comercio:</w:t>
            </w:r>
          </w:p>
          <w:p w:rsidR="007A0432" w:rsidRPr="002C3AD7" w:rsidRDefault="007A0432" w:rsidP="006C7C33">
            <w:pPr>
              <w:pStyle w:val="Sinespaciado"/>
              <w:rPr>
                <w:rFonts w:ascii="Arial" w:hAnsi="Arial"/>
                <w:sz w:val="20"/>
                <w:szCs w:val="20"/>
              </w:rPr>
            </w:pPr>
            <w:r w:rsidRPr="002C3AD7">
              <w:rPr>
                <w:rFonts w:ascii="Arial" w:hAnsi="Arial"/>
                <w:sz w:val="20"/>
                <w:szCs w:val="20"/>
              </w:rPr>
              <w:t>Núme</w:t>
            </w:r>
            <w:r w:rsidRPr="002C3AD7">
              <w:rPr>
                <w:rFonts w:ascii="Apple SD 산돌고딕 Neo 일반체" w:eastAsia="Apple SD 산돌고딕 Neo 일반체" w:hAnsi="Apple SD 산돌고딕 Neo 일반체" w:cs="Apple SD 산돌고딕 Neo 일반체" w:hint="eastAsia"/>
                <w:sz w:val="20"/>
                <w:szCs w:val="20"/>
              </w:rPr>
              <w:t>r</w:t>
            </w:r>
            <w:r w:rsidRPr="002C3AD7">
              <w:rPr>
                <w:rFonts w:ascii="Arial" w:hAnsi="Arial"/>
                <w:sz w:val="20"/>
                <w:szCs w:val="20"/>
              </w:rPr>
              <w:t xml:space="preserve">o:     </w:t>
            </w:r>
            <w:r w:rsidRPr="002C3AD7">
              <w:rPr>
                <w:rFonts w:ascii="Arial" w:hAnsi="Arial" w:cs="Baoli SC Regular"/>
                <w:sz w:val="20"/>
                <w:szCs w:val="20"/>
              </w:rPr>
              <w:t xml:space="preserve"> </w:t>
            </w:r>
            <w:r w:rsidRPr="002C3AD7">
              <w:rPr>
                <w:rFonts w:ascii="Arial" w:hAnsi="Arial"/>
                <w:sz w:val="20"/>
                <w:szCs w:val="20"/>
              </w:rPr>
              <w:t xml:space="preserve">                                       Folio:                                                                          Fecha:</w:t>
            </w:r>
          </w:p>
        </w:tc>
      </w:tr>
      <w:tr w:rsidR="007A0432" w:rsidRPr="002C3AD7" w:rsidTr="005015E0">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7A0432" w:rsidRPr="002C3AD7" w:rsidRDefault="007A0432" w:rsidP="006C7C33">
            <w:pPr>
              <w:pStyle w:val="Sinespaciado"/>
              <w:jc w:val="center"/>
              <w:rPr>
                <w:rFonts w:ascii="Arial" w:hAnsi="Arial"/>
                <w:sz w:val="20"/>
                <w:szCs w:val="20"/>
              </w:rPr>
            </w:pPr>
            <w:r w:rsidRPr="002C3AD7">
              <w:rPr>
                <w:rFonts w:ascii="Arial" w:hAnsi="Arial"/>
                <w:sz w:val="20"/>
                <w:szCs w:val="20"/>
              </w:rPr>
              <w:t>Del Representante</w:t>
            </w:r>
          </w:p>
        </w:tc>
        <w:tc>
          <w:tcPr>
            <w:tcW w:w="9504" w:type="dxa"/>
            <w:tcBorders>
              <w:top w:val="single" w:sz="12" w:space="0" w:color="auto"/>
              <w:left w:val="single" w:sz="12" w:space="0" w:color="auto"/>
              <w:bottom w:val="single" w:sz="12" w:space="0" w:color="auto"/>
              <w:right w:val="single" w:sz="12" w:space="0" w:color="auto"/>
            </w:tcBorders>
          </w:tcPr>
          <w:p w:rsidR="007A0432" w:rsidRPr="002C3AD7" w:rsidRDefault="007A0432" w:rsidP="006C7C33">
            <w:pPr>
              <w:pStyle w:val="Sinespaciado"/>
              <w:rPr>
                <w:rFonts w:ascii="Arial" w:hAnsi="Arial"/>
                <w:sz w:val="20"/>
                <w:szCs w:val="20"/>
              </w:rPr>
            </w:pPr>
          </w:p>
          <w:p w:rsidR="007A0432" w:rsidRPr="002C3AD7" w:rsidRDefault="007A0432" w:rsidP="006C7C33">
            <w:pPr>
              <w:pStyle w:val="Sinespaciado"/>
              <w:rPr>
                <w:rFonts w:ascii="Arial" w:hAnsi="Arial"/>
                <w:sz w:val="20"/>
                <w:szCs w:val="20"/>
              </w:rPr>
            </w:pPr>
            <w:r w:rsidRPr="002C3AD7">
              <w:rPr>
                <w:rFonts w:ascii="Arial" w:hAnsi="Arial"/>
                <w:sz w:val="20"/>
                <w:szCs w:val="20"/>
              </w:rPr>
              <w:t>Nombre:                                                     R.F.C.</w:t>
            </w:r>
          </w:p>
          <w:p w:rsidR="007A0432" w:rsidRPr="002C3AD7" w:rsidRDefault="007A0432" w:rsidP="006C7C33">
            <w:pPr>
              <w:pStyle w:val="Sinespaciado"/>
              <w:rPr>
                <w:rFonts w:ascii="Arial" w:hAnsi="Arial"/>
                <w:sz w:val="20"/>
                <w:szCs w:val="20"/>
              </w:rPr>
            </w:pPr>
            <w:r w:rsidRPr="002C3AD7">
              <w:rPr>
                <w:rFonts w:ascii="Arial" w:hAnsi="Arial"/>
                <w:sz w:val="20"/>
                <w:szCs w:val="20"/>
              </w:rPr>
              <w:t xml:space="preserve">Domicilio: </w:t>
            </w:r>
          </w:p>
          <w:p w:rsidR="007A0432" w:rsidRPr="002C3AD7" w:rsidRDefault="007A0432" w:rsidP="006C7C33">
            <w:pPr>
              <w:pStyle w:val="Sinespaciado"/>
              <w:rPr>
                <w:rFonts w:ascii="Arial" w:hAnsi="Arial"/>
                <w:sz w:val="20"/>
                <w:szCs w:val="20"/>
              </w:rPr>
            </w:pPr>
            <w:r w:rsidRPr="002C3AD7">
              <w:rPr>
                <w:rFonts w:ascii="Arial" w:hAnsi="Arial"/>
                <w:sz w:val="20"/>
                <w:szCs w:val="20"/>
              </w:rPr>
              <w:t>Datos del documento mediante el cual acredita su personalidad y facultades:</w:t>
            </w:r>
          </w:p>
          <w:p w:rsidR="007A0432" w:rsidRPr="002C3AD7" w:rsidRDefault="007A0432" w:rsidP="006C7C33">
            <w:pPr>
              <w:pStyle w:val="Sinespaciado"/>
              <w:rPr>
                <w:rFonts w:ascii="Arial" w:hAnsi="Arial"/>
                <w:sz w:val="20"/>
                <w:szCs w:val="20"/>
              </w:rPr>
            </w:pPr>
            <w:r w:rsidRPr="002C3AD7">
              <w:rPr>
                <w:rFonts w:ascii="Arial" w:hAnsi="Arial"/>
                <w:sz w:val="20"/>
                <w:szCs w:val="20"/>
              </w:rPr>
              <w:t>Escritura pública número:                                                                     Fecha:</w:t>
            </w:r>
          </w:p>
        </w:tc>
      </w:tr>
    </w:tbl>
    <w:p w:rsidR="007A0432" w:rsidRPr="002C3AD7" w:rsidRDefault="007A0432" w:rsidP="006C7C33">
      <w:pPr>
        <w:tabs>
          <w:tab w:val="left" w:pos="3760"/>
        </w:tabs>
        <w:spacing w:after="0" w:line="240" w:lineRule="auto"/>
        <w:rPr>
          <w:rFonts w:ascii="Arial" w:hAnsi="Arial" w:cs="Arial"/>
          <w:sz w:val="20"/>
          <w:szCs w:val="20"/>
          <w:lang w:val="es-ES_tradnl"/>
        </w:rPr>
      </w:pPr>
      <w:r w:rsidRPr="002C3AD7">
        <w:rPr>
          <w:rFonts w:ascii="Arial" w:hAnsi="Arial" w:cs="Arial"/>
          <w:sz w:val="20"/>
          <w:szCs w:val="20"/>
          <w:lang w:val="es-ES_tradnl"/>
        </w:rPr>
        <w:tab/>
      </w:r>
    </w:p>
    <w:p w:rsidR="007A0432" w:rsidRPr="002C3AD7" w:rsidRDefault="007A0432" w:rsidP="006C7C33">
      <w:pPr>
        <w:widowControl w:val="0"/>
        <w:spacing w:after="0" w:line="240" w:lineRule="auto"/>
        <w:jc w:val="center"/>
        <w:rPr>
          <w:rFonts w:ascii="Arial" w:hAnsi="Arial" w:cs="Arial"/>
          <w:sz w:val="20"/>
          <w:szCs w:val="20"/>
          <w:lang w:val="es-ES_tradnl" w:eastAsia="es-ES"/>
        </w:rPr>
      </w:pPr>
    </w:p>
    <w:p w:rsidR="007A0432" w:rsidRPr="002C3AD7" w:rsidRDefault="007A0432" w:rsidP="006C7C33">
      <w:pPr>
        <w:widowControl w:val="0"/>
        <w:spacing w:after="0" w:line="240" w:lineRule="auto"/>
        <w:jc w:val="center"/>
        <w:rPr>
          <w:rFonts w:ascii="Arial" w:hAnsi="Arial" w:cs="Arial"/>
          <w:sz w:val="20"/>
          <w:szCs w:val="20"/>
          <w:lang w:val="es-ES_tradnl" w:eastAsia="es-ES"/>
        </w:rPr>
      </w:pPr>
    </w:p>
    <w:p w:rsidR="007A0432" w:rsidRPr="002C3AD7" w:rsidRDefault="007A0432" w:rsidP="006C7C33">
      <w:pPr>
        <w:widowControl w:val="0"/>
        <w:spacing w:after="0" w:line="240" w:lineRule="auto"/>
        <w:jc w:val="center"/>
        <w:rPr>
          <w:rFonts w:ascii="Arial" w:hAnsi="Arial" w:cs="Arial"/>
          <w:sz w:val="20"/>
          <w:szCs w:val="20"/>
          <w:lang w:val="es-ES_tradnl" w:eastAsia="es-ES"/>
        </w:rPr>
      </w:pPr>
    </w:p>
    <w:p w:rsidR="007A0432" w:rsidRPr="002C3AD7" w:rsidRDefault="007A0432" w:rsidP="006C7C33">
      <w:pPr>
        <w:widowControl w:val="0"/>
        <w:spacing w:after="0" w:line="240" w:lineRule="auto"/>
        <w:jc w:val="center"/>
        <w:rPr>
          <w:rFonts w:ascii="Arial" w:hAnsi="Arial" w:cs="Arial"/>
          <w:sz w:val="20"/>
          <w:szCs w:val="20"/>
          <w:lang w:val="es-ES_tradnl" w:eastAsia="es-ES"/>
        </w:rPr>
      </w:pPr>
    </w:p>
    <w:p w:rsidR="007A0432" w:rsidRPr="002C3AD7" w:rsidRDefault="007A0432" w:rsidP="006C7C33">
      <w:pPr>
        <w:widowControl w:val="0"/>
        <w:spacing w:after="0" w:line="240" w:lineRule="auto"/>
        <w:jc w:val="center"/>
        <w:rPr>
          <w:rFonts w:ascii="Arial" w:hAnsi="Arial" w:cs="Arial"/>
          <w:sz w:val="20"/>
          <w:szCs w:val="20"/>
          <w:lang w:val="es-ES_tradnl" w:eastAsia="es-ES"/>
        </w:rPr>
      </w:pPr>
      <w:r w:rsidRPr="002C3AD7">
        <w:rPr>
          <w:rFonts w:ascii="Arial" w:hAnsi="Arial" w:cs="Arial"/>
          <w:sz w:val="20"/>
          <w:szCs w:val="20"/>
          <w:lang w:val="es-ES_tradnl" w:eastAsia="es-ES"/>
        </w:rPr>
        <w:t>___________________________________</w:t>
      </w:r>
    </w:p>
    <w:p w:rsidR="00DF7248" w:rsidRPr="002C3AD7" w:rsidRDefault="007A0432" w:rsidP="006C7C33">
      <w:pPr>
        <w:spacing w:after="0" w:line="240" w:lineRule="auto"/>
        <w:jc w:val="center"/>
        <w:rPr>
          <w:rFonts w:ascii="Arial" w:hAnsi="Arial" w:cs="Arial"/>
          <w:bCs/>
          <w:sz w:val="20"/>
          <w:szCs w:val="20"/>
          <w:lang w:val="es-ES_tradnl"/>
        </w:rPr>
      </w:pPr>
      <w:r w:rsidRPr="002C3AD7">
        <w:rPr>
          <w:rFonts w:ascii="Arial" w:hAnsi="Arial" w:cs="Arial"/>
          <w:bCs/>
          <w:sz w:val="20"/>
          <w:szCs w:val="20"/>
          <w:lang w:val="es-ES_tradnl"/>
        </w:rPr>
        <w:t>(Nombre y firma del Representante Legal)</w:t>
      </w:r>
    </w:p>
    <w:p w:rsidR="00DF7248" w:rsidRPr="002C3AD7" w:rsidRDefault="00DF7248" w:rsidP="006C7C33">
      <w:pPr>
        <w:rPr>
          <w:rFonts w:ascii="Arial" w:hAnsi="Arial" w:cs="Arial"/>
          <w:bCs/>
          <w:sz w:val="20"/>
          <w:szCs w:val="20"/>
          <w:lang w:val="es-ES_tradnl"/>
        </w:rPr>
      </w:pPr>
      <w:r w:rsidRPr="002C3AD7">
        <w:rPr>
          <w:rFonts w:ascii="Arial" w:hAnsi="Arial" w:cs="Arial"/>
          <w:bCs/>
          <w:sz w:val="20"/>
          <w:szCs w:val="20"/>
          <w:lang w:val="es-ES_tradnl"/>
        </w:rPr>
        <w:br w:type="page"/>
      </w:r>
    </w:p>
    <w:p w:rsidR="00DF7248" w:rsidRPr="002C3AD7" w:rsidRDefault="00DF7248" w:rsidP="006C7C33">
      <w:pPr>
        <w:spacing w:after="0" w:line="240" w:lineRule="auto"/>
        <w:jc w:val="center"/>
        <w:rPr>
          <w:rFonts w:ascii="Arial" w:hAnsi="Arial"/>
          <w:b/>
          <w:sz w:val="20"/>
          <w:szCs w:val="20"/>
          <w:u w:val="single"/>
        </w:rPr>
      </w:pPr>
      <w:r w:rsidRPr="002C3AD7">
        <w:rPr>
          <w:rFonts w:ascii="Arial" w:hAnsi="Arial"/>
          <w:b/>
          <w:sz w:val="20"/>
          <w:szCs w:val="20"/>
          <w:u w:val="single"/>
        </w:rPr>
        <w:lastRenderedPageBreak/>
        <w:t xml:space="preserve">ANEXO </w:t>
      </w:r>
      <w:r w:rsidR="008F1992" w:rsidRPr="002C3AD7">
        <w:rPr>
          <w:rFonts w:ascii="Arial" w:hAnsi="Arial"/>
          <w:b/>
          <w:sz w:val="20"/>
          <w:szCs w:val="20"/>
          <w:u w:val="single"/>
        </w:rPr>
        <w:t xml:space="preserve">No. </w:t>
      </w:r>
      <w:r w:rsidRPr="002C3AD7">
        <w:rPr>
          <w:rFonts w:ascii="Arial" w:hAnsi="Arial"/>
          <w:b/>
          <w:sz w:val="20"/>
          <w:szCs w:val="20"/>
          <w:u w:val="single"/>
        </w:rPr>
        <w:t>3.1</w:t>
      </w:r>
    </w:p>
    <w:p w:rsidR="004024E5" w:rsidRPr="002C3AD7" w:rsidRDefault="00DF091B" w:rsidP="004024E5">
      <w:pPr>
        <w:shd w:val="clear" w:color="auto" w:fill="FFFFFF"/>
        <w:tabs>
          <w:tab w:val="left" w:leader="underscore" w:pos="6187"/>
          <w:tab w:val="left" w:leader="underscore" w:pos="7440"/>
          <w:tab w:val="left" w:leader="underscore" w:pos="9144"/>
        </w:tabs>
        <w:spacing w:after="0" w:line="240" w:lineRule="auto"/>
        <w:jc w:val="center"/>
        <w:rPr>
          <w:rFonts w:ascii="Arial" w:hAnsi="Arial" w:cs="Arial"/>
          <w:b/>
          <w:sz w:val="20"/>
          <w:szCs w:val="20"/>
          <w:u w:val="single"/>
        </w:rPr>
      </w:pPr>
      <w:r w:rsidRPr="002C3AD7">
        <w:rPr>
          <w:rFonts w:ascii="Arial" w:hAnsi="Arial" w:cs="Arial"/>
          <w:b/>
          <w:sz w:val="20"/>
          <w:szCs w:val="20"/>
          <w:u w:val="single"/>
        </w:rPr>
        <w:t>Escrito de acreditación de licitante</w:t>
      </w:r>
      <w:r w:rsidR="004024E5" w:rsidRPr="002C3AD7">
        <w:rPr>
          <w:rFonts w:ascii="Arial" w:hAnsi="Arial" w:cs="Arial"/>
          <w:b/>
          <w:sz w:val="20"/>
          <w:szCs w:val="20"/>
          <w:u w:val="single"/>
        </w:rPr>
        <w:t xml:space="preserve"> </w:t>
      </w:r>
    </w:p>
    <w:p w:rsidR="00DF7248" w:rsidRPr="002C3AD7" w:rsidRDefault="00DF7248" w:rsidP="006C7C33">
      <w:pPr>
        <w:spacing w:after="0" w:line="240" w:lineRule="auto"/>
        <w:jc w:val="both"/>
        <w:rPr>
          <w:rFonts w:ascii="Arial" w:hAnsi="Arial" w:cs="Arial"/>
          <w:sz w:val="20"/>
          <w:szCs w:val="20"/>
          <w:lang w:val="es-ES_tradnl"/>
        </w:rPr>
      </w:pPr>
    </w:p>
    <w:p w:rsidR="00DF7248" w:rsidRPr="002C3AD7" w:rsidRDefault="00C925E3" w:rsidP="006C7C33">
      <w:pPr>
        <w:spacing w:after="0" w:line="240" w:lineRule="auto"/>
        <w:jc w:val="right"/>
        <w:rPr>
          <w:rFonts w:ascii="Arial" w:hAnsi="Arial" w:cs="Arial"/>
          <w:sz w:val="20"/>
          <w:szCs w:val="20"/>
          <w:lang w:val="es-ES_tradnl"/>
        </w:rPr>
      </w:pPr>
      <w:r w:rsidRPr="002C3AD7">
        <w:rPr>
          <w:rFonts w:ascii="Arial" w:hAnsi="Arial" w:cs="Arial"/>
          <w:sz w:val="20"/>
          <w:szCs w:val="20"/>
          <w:lang w:val="es-ES_tradnl"/>
        </w:rPr>
        <w:t>Ciudad de México,</w:t>
      </w:r>
      <w:r w:rsidR="00DF7248" w:rsidRPr="002C3AD7">
        <w:rPr>
          <w:rFonts w:ascii="Arial" w:hAnsi="Arial" w:cs="Arial"/>
          <w:sz w:val="20"/>
          <w:szCs w:val="20"/>
          <w:lang w:val="es-ES_tradnl"/>
        </w:rPr>
        <w:t xml:space="preserve"> a _______ de _________________de 201</w:t>
      </w:r>
      <w:r w:rsidR="009F102C" w:rsidRPr="002C3AD7">
        <w:rPr>
          <w:rFonts w:ascii="Arial" w:hAnsi="Arial" w:cs="Arial"/>
          <w:sz w:val="20"/>
          <w:szCs w:val="20"/>
          <w:lang w:val="es-ES_tradnl"/>
        </w:rPr>
        <w:t>6</w:t>
      </w:r>
      <w:r w:rsidR="00DF7248" w:rsidRPr="002C3AD7">
        <w:rPr>
          <w:rFonts w:ascii="Arial" w:hAnsi="Arial" w:cs="Arial"/>
          <w:sz w:val="20"/>
          <w:szCs w:val="20"/>
          <w:lang w:val="es-ES_tradnl"/>
        </w:rPr>
        <w:t>.</w:t>
      </w:r>
    </w:p>
    <w:p w:rsidR="00DF7248" w:rsidRPr="002C3AD7" w:rsidRDefault="00DF7248" w:rsidP="006C7C33">
      <w:pPr>
        <w:spacing w:after="0" w:line="240" w:lineRule="auto"/>
        <w:jc w:val="both"/>
        <w:rPr>
          <w:rFonts w:ascii="Arial" w:hAnsi="Arial" w:cs="Arial"/>
          <w:sz w:val="20"/>
          <w:szCs w:val="20"/>
          <w:lang w:val="es-ES_tradnl"/>
        </w:rPr>
      </w:pPr>
    </w:p>
    <w:p w:rsidR="00A66A3A" w:rsidRPr="002C3AD7" w:rsidRDefault="00A66A3A" w:rsidP="006C7C33">
      <w:pPr>
        <w:spacing w:after="0" w:line="240" w:lineRule="auto"/>
        <w:jc w:val="both"/>
        <w:rPr>
          <w:rFonts w:ascii="Arial" w:hAnsi="Arial" w:cs="Arial"/>
          <w:sz w:val="20"/>
          <w:szCs w:val="20"/>
          <w:lang w:val="es-ES_tradnl"/>
        </w:rPr>
      </w:pPr>
    </w:p>
    <w:p w:rsidR="00DF7248" w:rsidRPr="002C3AD7" w:rsidRDefault="00DF7248" w:rsidP="006C7C33">
      <w:pPr>
        <w:jc w:val="both"/>
        <w:rPr>
          <w:rFonts w:ascii="Arial" w:hAnsi="Arial" w:cs="Arial"/>
          <w:sz w:val="20"/>
          <w:szCs w:val="20"/>
          <w:lang w:val="es-ES_tradnl"/>
        </w:rPr>
      </w:pPr>
      <w:r w:rsidRPr="002C3AD7">
        <w:rPr>
          <w:rFonts w:ascii="Arial" w:hAnsi="Arial" w:cs="Arial"/>
          <w:sz w:val="20"/>
          <w:szCs w:val="20"/>
          <w:u w:val="single"/>
          <w:lang w:val="es-ES_tradnl"/>
        </w:rPr>
        <w:t>________(nombre)</w:t>
      </w:r>
      <w:r w:rsidR="00A66A3A" w:rsidRPr="002C3AD7">
        <w:rPr>
          <w:rFonts w:ascii="Arial" w:hAnsi="Arial" w:cs="Arial"/>
          <w:sz w:val="20"/>
          <w:szCs w:val="20"/>
          <w:u w:val="single"/>
          <w:lang w:val="es-ES_tradnl"/>
        </w:rPr>
        <w:t>______</w:t>
      </w:r>
      <w:r w:rsidRPr="002C3AD7">
        <w:rPr>
          <w:rFonts w:ascii="Arial" w:hAnsi="Arial" w:cs="Arial"/>
          <w:sz w:val="20"/>
          <w:szCs w:val="20"/>
          <w:u w:val="single"/>
          <w:lang w:val="es-ES_tradnl"/>
        </w:rPr>
        <w:t>,</w:t>
      </w:r>
      <w:r w:rsidRPr="002C3AD7">
        <w:rPr>
          <w:rFonts w:ascii="Arial" w:hAnsi="Arial" w:cs="Arial"/>
          <w:sz w:val="20"/>
          <w:szCs w:val="20"/>
          <w:lang w:val="es-ES_tradnl"/>
        </w:rPr>
        <w:t xml:space="preserve"> manifiesto bajo protesta a decir verdad, que los datos aquí asentados son ciertos, así como que </w:t>
      </w:r>
      <w:r w:rsidRPr="002C3AD7">
        <w:rPr>
          <w:rFonts w:ascii="Arial" w:hAnsi="Arial" w:cs="Arial"/>
          <w:b/>
          <w:sz w:val="20"/>
          <w:szCs w:val="20"/>
          <w:u w:val="single"/>
          <w:lang w:val="es-ES_tradnl"/>
        </w:rPr>
        <w:t xml:space="preserve">cuento con facultades suficientes para suscribir las proposiciones en la presente </w:t>
      </w:r>
      <w:r w:rsidR="00DF0653" w:rsidRPr="002C3AD7">
        <w:rPr>
          <w:rFonts w:ascii="Arial" w:hAnsi="Arial" w:cs="Arial"/>
          <w:b/>
          <w:sz w:val="20"/>
          <w:szCs w:val="20"/>
          <w:u w:val="single"/>
          <w:lang w:val="es-ES_tradnl"/>
        </w:rPr>
        <w:t>Invitación</w:t>
      </w:r>
      <w:r w:rsidRPr="002C3AD7">
        <w:rPr>
          <w:rFonts w:ascii="Arial" w:hAnsi="Arial" w:cs="Arial"/>
          <w:sz w:val="20"/>
          <w:szCs w:val="20"/>
          <w:lang w:val="es-ES_tradnl"/>
        </w:rPr>
        <w:t xml:space="preserve">, a nombre y representación de: </w:t>
      </w:r>
      <w:r w:rsidRPr="002C3AD7">
        <w:rPr>
          <w:rFonts w:ascii="Arial" w:hAnsi="Arial" w:cs="Arial"/>
          <w:sz w:val="20"/>
          <w:szCs w:val="20"/>
          <w:u w:val="single"/>
          <w:lang w:val="es-ES_tradnl"/>
        </w:rPr>
        <w:t>___(persona física o moral)___,</w:t>
      </w:r>
      <w:r w:rsidRPr="002C3AD7">
        <w:rPr>
          <w:rFonts w:ascii="Arial" w:hAnsi="Arial" w:cs="Arial"/>
          <w:sz w:val="20"/>
          <w:szCs w:val="20"/>
          <w:lang w:val="es-ES_tradnl"/>
        </w:rPr>
        <w:t xml:space="preserve"> en la </w:t>
      </w:r>
      <w:r w:rsidR="00DF0653" w:rsidRPr="002C3AD7">
        <w:rPr>
          <w:rFonts w:ascii="Arial" w:hAnsi="Arial" w:cs="Arial"/>
          <w:sz w:val="20"/>
          <w:szCs w:val="20"/>
          <w:lang w:val="es-ES_tradnl"/>
        </w:rPr>
        <w:t>Invitación a Cuando Menos Tres Personas Nacional</w:t>
      </w:r>
      <w:r w:rsidR="00A66A3A" w:rsidRPr="002C3AD7">
        <w:rPr>
          <w:rFonts w:ascii="Arial" w:hAnsi="Arial" w:cs="Arial"/>
          <w:sz w:val="20"/>
          <w:szCs w:val="20"/>
          <w:lang w:val="es-ES_tradnl"/>
        </w:rPr>
        <w:t xml:space="preserve"> número </w:t>
      </w:r>
      <w:r w:rsidR="00A66A3A" w:rsidRPr="002C3AD7">
        <w:rPr>
          <w:sz w:val="18"/>
          <w:szCs w:val="18"/>
        </w:rPr>
        <w:t xml:space="preserve"> </w:t>
      </w:r>
      <w:r w:rsidR="00DF0653" w:rsidRPr="002C3AD7">
        <w:rPr>
          <w:rFonts w:ascii="Arial" w:hAnsi="Arial" w:cs="Arial"/>
          <w:sz w:val="20"/>
          <w:szCs w:val="20"/>
        </w:rPr>
        <w:t>I</w:t>
      </w:r>
      <w:r w:rsidR="007A6D2F" w:rsidRPr="002C3AD7">
        <w:rPr>
          <w:rFonts w:ascii="Arial" w:hAnsi="Arial" w:cs="Arial"/>
          <w:sz w:val="20"/>
          <w:szCs w:val="20"/>
        </w:rPr>
        <w:t>A-019GYR040-</w:t>
      </w:r>
      <w:r w:rsidR="00026F8A">
        <w:rPr>
          <w:rFonts w:ascii="Arial" w:hAnsi="Arial" w:cs="Arial"/>
          <w:sz w:val="20"/>
          <w:szCs w:val="20"/>
        </w:rPr>
        <w:t>E6</w:t>
      </w:r>
      <w:r w:rsidR="00C925E3" w:rsidRPr="002C3AD7">
        <w:rPr>
          <w:rFonts w:ascii="Arial" w:hAnsi="Arial" w:cs="Arial"/>
          <w:sz w:val="20"/>
          <w:szCs w:val="20"/>
        </w:rPr>
        <w:t>-2016</w:t>
      </w:r>
      <w:r w:rsidRPr="002C3AD7">
        <w:rPr>
          <w:rFonts w:ascii="Arial" w:hAnsi="Arial" w:cs="Arial"/>
          <w:sz w:val="20"/>
          <w:szCs w:val="20"/>
          <w:lang w:val="es-ES_tradnl"/>
        </w:rPr>
        <w:t>,</w:t>
      </w:r>
      <w:r w:rsidR="003C4852" w:rsidRPr="002C3AD7">
        <w:rPr>
          <w:rFonts w:ascii="Arial" w:hAnsi="Arial" w:cs="Arial"/>
          <w:sz w:val="20"/>
          <w:szCs w:val="20"/>
          <w:lang w:val="es-ES_tradnl"/>
        </w:rPr>
        <w:t xml:space="preserve"> </w:t>
      </w:r>
      <w:r w:rsidR="00A66A3A" w:rsidRPr="002C3AD7">
        <w:rPr>
          <w:rFonts w:ascii="Arial" w:hAnsi="Arial" w:cs="Arial"/>
          <w:sz w:val="20"/>
          <w:szCs w:val="20"/>
          <w:lang w:val="es-ES_tradnl"/>
        </w:rPr>
        <w:t>y conforme al artículo 48 fracción V del RLAASSP,</w:t>
      </w:r>
      <w:r w:rsidRPr="002C3AD7">
        <w:rPr>
          <w:rFonts w:ascii="Arial" w:hAnsi="Arial" w:cs="Arial"/>
          <w:sz w:val="20"/>
          <w:szCs w:val="20"/>
          <w:lang w:val="es-ES_tradnl"/>
        </w:rPr>
        <w:t>hago constar los siguientes datos:</w:t>
      </w:r>
    </w:p>
    <w:p w:rsidR="00DF7248" w:rsidRPr="002C3AD7" w:rsidRDefault="00DF7248" w:rsidP="006C7C33">
      <w:pPr>
        <w:pStyle w:val="Ttulo1"/>
        <w:spacing w:before="0" w:after="0"/>
        <w:jc w:val="both"/>
        <w:rPr>
          <w:rFonts w:cs="Arial"/>
          <w:sz w:val="20"/>
          <w:szCs w:val="20"/>
          <w:lang w:val="es-ES_tradnl"/>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DF7248" w:rsidRPr="002C3AD7" w:rsidTr="00A66A3A">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DF7248" w:rsidRPr="002C3AD7" w:rsidRDefault="00DF7248" w:rsidP="006C7C33">
            <w:pPr>
              <w:pStyle w:val="Sinespaciado"/>
              <w:jc w:val="center"/>
              <w:rPr>
                <w:rFonts w:ascii="Arial" w:hAnsi="Arial"/>
                <w:sz w:val="20"/>
                <w:szCs w:val="20"/>
              </w:rPr>
            </w:pPr>
            <w:r w:rsidRPr="002C3AD7">
              <w:rPr>
                <w:rFonts w:ascii="Arial" w:hAnsi="Arial"/>
                <w:sz w:val="20"/>
                <w:szCs w:val="20"/>
              </w:rPr>
              <w:t>Del</w:t>
            </w:r>
          </w:p>
          <w:p w:rsidR="00DF7248" w:rsidRPr="002C3AD7" w:rsidRDefault="00DF7248" w:rsidP="006C7C33">
            <w:pPr>
              <w:pStyle w:val="Sinespaciado"/>
              <w:jc w:val="center"/>
              <w:rPr>
                <w:rFonts w:ascii="Arial" w:hAnsi="Arial"/>
                <w:sz w:val="20"/>
                <w:szCs w:val="20"/>
                <w:lang w:val="es-MX"/>
              </w:rPr>
            </w:pPr>
            <w:r w:rsidRPr="002C3AD7">
              <w:rPr>
                <w:rFonts w:ascii="Arial" w:hAnsi="Arial"/>
                <w:sz w:val="20"/>
                <w:szCs w:val="20"/>
              </w:rPr>
              <w:t>licitante</w:t>
            </w:r>
          </w:p>
        </w:tc>
        <w:tc>
          <w:tcPr>
            <w:tcW w:w="9504" w:type="dxa"/>
            <w:tcBorders>
              <w:top w:val="single" w:sz="12" w:space="0" w:color="auto"/>
              <w:left w:val="single" w:sz="12" w:space="0" w:color="auto"/>
              <w:bottom w:val="single" w:sz="12" w:space="0" w:color="auto"/>
              <w:right w:val="single" w:sz="12" w:space="0" w:color="auto"/>
            </w:tcBorders>
          </w:tcPr>
          <w:p w:rsidR="00DF7248" w:rsidRPr="002C3AD7" w:rsidRDefault="00DF7248" w:rsidP="006C7C33">
            <w:pPr>
              <w:pStyle w:val="Sinespaciado"/>
              <w:rPr>
                <w:rFonts w:ascii="Arial" w:hAnsi="Arial"/>
                <w:sz w:val="20"/>
                <w:szCs w:val="20"/>
              </w:rPr>
            </w:pPr>
          </w:p>
          <w:p w:rsidR="00DF7248" w:rsidRPr="002C3AD7" w:rsidRDefault="00DF7248" w:rsidP="006C7C33">
            <w:pPr>
              <w:pStyle w:val="Sinespaciado"/>
              <w:rPr>
                <w:rFonts w:ascii="Arial" w:hAnsi="Arial"/>
                <w:sz w:val="20"/>
                <w:szCs w:val="20"/>
              </w:rPr>
            </w:pPr>
            <w:r w:rsidRPr="002C3AD7">
              <w:rPr>
                <w:rFonts w:ascii="Arial" w:hAnsi="Arial"/>
                <w:sz w:val="20"/>
                <w:szCs w:val="20"/>
              </w:rPr>
              <w:t xml:space="preserve">Registro Federal de Contribuyentes: </w:t>
            </w:r>
          </w:p>
          <w:p w:rsidR="00DF7248" w:rsidRPr="002C3AD7" w:rsidRDefault="00DF7248" w:rsidP="006C7C33">
            <w:pPr>
              <w:pStyle w:val="Sinespaciado"/>
              <w:rPr>
                <w:rFonts w:ascii="Arial" w:hAnsi="Arial"/>
                <w:sz w:val="20"/>
                <w:szCs w:val="20"/>
              </w:rPr>
            </w:pPr>
            <w:r w:rsidRPr="002C3AD7">
              <w:rPr>
                <w:rFonts w:ascii="Arial" w:hAnsi="Arial"/>
                <w:sz w:val="20"/>
                <w:szCs w:val="20"/>
              </w:rPr>
              <w:t>Nombre:</w:t>
            </w:r>
          </w:p>
          <w:p w:rsidR="00DF7248" w:rsidRPr="002C3AD7" w:rsidRDefault="00DF7248" w:rsidP="006C7C33">
            <w:pPr>
              <w:pStyle w:val="Sinespaciado"/>
              <w:rPr>
                <w:rFonts w:ascii="Arial" w:hAnsi="Arial"/>
                <w:sz w:val="20"/>
                <w:szCs w:val="20"/>
              </w:rPr>
            </w:pPr>
            <w:r w:rsidRPr="002C3AD7">
              <w:rPr>
                <w:rFonts w:ascii="Arial" w:hAnsi="Arial"/>
                <w:sz w:val="20"/>
                <w:szCs w:val="20"/>
              </w:rPr>
              <w:t xml:space="preserve">Domicilio: calle y número: </w:t>
            </w:r>
          </w:p>
          <w:p w:rsidR="00DF7248" w:rsidRPr="002C3AD7" w:rsidRDefault="00DF7248" w:rsidP="006C7C33">
            <w:pPr>
              <w:pStyle w:val="Sinespaciado"/>
              <w:rPr>
                <w:rFonts w:ascii="Arial" w:hAnsi="Arial"/>
                <w:sz w:val="20"/>
                <w:szCs w:val="20"/>
              </w:rPr>
            </w:pPr>
            <w:r w:rsidRPr="002C3AD7">
              <w:rPr>
                <w:rFonts w:ascii="Arial" w:hAnsi="Arial"/>
                <w:sz w:val="20"/>
                <w:szCs w:val="20"/>
              </w:rPr>
              <w:t>Colonia:                                                               Delegación o Municipio:</w:t>
            </w:r>
          </w:p>
          <w:p w:rsidR="00DF7248" w:rsidRPr="002C3AD7" w:rsidRDefault="00DF7248" w:rsidP="006C7C33">
            <w:pPr>
              <w:pStyle w:val="Sinespaciado"/>
              <w:rPr>
                <w:rFonts w:ascii="Arial" w:hAnsi="Arial"/>
                <w:sz w:val="20"/>
                <w:szCs w:val="20"/>
              </w:rPr>
            </w:pPr>
            <w:r w:rsidRPr="002C3AD7">
              <w:rPr>
                <w:rFonts w:ascii="Arial" w:hAnsi="Arial"/>
                <w:sz w:val="20"/>
                <w:szCs w:val="20"/>
              </w:rPr>
              <w:t>Código postal:                                                    Entidad Federativa:</w:t>
            </w:r>
          </w:p>
          <w:p w:rsidR="00DF7248" w:rsidRPr="002C3AD7" w:rsidRDefault="00DF7248" w:rsidP="006C7C33">
            <w:pPr>
              <w:pStyle w:val="Sinespaciado"/>
              <w:rPr>
                <w:rFonts w:ascii="Arial" w:hAnsi="Arial"/>
                <w:sz w:val="20"/>
                <w:szCs w:val="20"/>
              </w:rPr>
            </w:pPr>
            <w:r w:rsidRPr="002C3AD7">
              <w:rPr>
                <w:rFonts w:ascii="Arial" w:hAnsi="Arial"/>
                <w:sz w:val="20"/>
                <w:szCs w:val="20"/>
              </w:rPr>
              <w:t>Correo electrónico:</w:t>
            </w:r>
          </w:p>
          <w:p w:rsidR="00DF7248" w:rsidRPr="002C3AD7" w:rsidRDefault="00DF7248" w:rsidP="006C7C33">
            <w:pPr>
              <w:pStyle w:val="Sinespaciado"/>
              <w:rPr>
                <w:rFonts w:ascii="Arial" w:hAnsi="Arial"/>
                <w:sz w:val="20"/>
                <w:szCs w:val="20"/>
              </w:rPr>
            </w:pPr>
            <w:r w:rsidRPr="002C3AD7">
              <w:rPr>
                <w:rFonts w:ascii="Arial" w:hAnsi="Arial"/>
                <w:sz w:val="20"/>
                <w:szCs w:val="20"/>
              </w:rPr>
              <w:t>No. de la escritura pública en la que consta su acta constitutiva:                         Fecha:</w:t>
            </w:r>
          </w:p>
          <w:p w:rsidR="00DF7248" w:rsidRPr="002C3AD7" w:rsidRDefault="00DF7248" w:rsidP="006C7C33">
            <w:pPr>
              <w:pStyle w:val="Sinespaciado"/>
              <w:rPr>
                <w:rFonts w:ascii="Arial" w:hAnsi="Arial"/>
                <w:sz w:val="20"/>
                <w:szCs w:val="20"/>
              </w:rPr>
            </w:pPr>
            <w:r w:rsidRPr="002C3AD7">
              <w:rPr>
                <w:rFonts w:ascii="Arial" w:hAnsi="Arial"/>
                <w:sz w:val="20"/>
                <w:szCs w:val="20"/>
              </w:rPr>
              <w:t>Nombre de los socios:</w:t>
            </w:r>
          </w:p>
          <w:p w:rsidR="00DF7248" w:rsidRPr="002C3AD7" w:rsidRDefault="00DF7248" w:rsidP="006C7C33">
            <w:pPr>
              <w:pStyle w:val="Sinespaciado"/>
              <w:rPr>
                <w:rFonts w:ascii="Arial" w:hAnsi="Arial"/>
                <w:sz w:val="20"/>
                <w:szCs w:val="20"/>
              </w:rPr>
            </w:pPr>
            <w:r w:rsidRPr="002C3AD7">
              <w:rPr>
                <w:rFonts w:ascii="Arial" w:hAnsi="Arial"/>
                <w:sz w:val="20"/>
                <w:szCs w:val="20"/>
              </w:rPr>
              <w:t>Descripción del objeto social:</w:t>
            </w:r>
          </w:p>
          <w:p w:rsidR="00DF7248" w:rsidRPr="002C3AD7" w:rsidRDefault="00DF7248" w:rsidP="006C7C33">
            <w:pPr>
              <w:pStyle w:val="Sinespaciado"/>
              <w:rPr>
                <w:rFonts w:ascii="Arial" w:hAnsi="Arial"/>
                <w:sz w:val="20"/>
                <w:szCs w:val="20"/>
              </w:rPr>
            </w:pPr>
            <w:r w:rsidRPr="002C3AD7">
              <w:rPr>
                <w:rFonts w:ascii="Arial" w:hAnsi="Arial"/>
                <w:sz w:val="20"/>
                <w:szCs w:val="20"/>
              </w:rPr>
              <w:t>Reformas al acta constitutiva:</w:t>
            </w:r>
          </w:p>
          <w:p w:rsidR="00DF7248" w:rsidRPr="002C3AD7" w:rsidRDefault="00DF7248" w:rsidP="006C7C33">
            <w:pPr>
              <w:pStyle w:val="Sinespaciado"/>
              <w:rPr>
                <w:rFonts w:ascii="Arial" w:hAnsi="Arial"/>
                <w:sz w:val="20"/>
                <w:szCs w:val="20"/>
              </w:rPr>
            </w:pPr>
            <w:r w:rsidRPr="002C3AD7">
              <w:rPr>
                <w:rFonts w:ascii="Arial" w:hAnsi="Arial"/>
                <w:sz w:val="20"/>
                <w:szCs w:val="20"/>
              </w:rPr>
              <w:t>Inscripción en el Registro Público de Comercio:</w:t>
            </w:r>
          </w:p>
          <w:p w:rsidR="00DF7248" w:rsidRPr="002C3AD7" w:rsidRDefault="00DF7248" w:rsidP="006C7C33">
            <w:pPr>
              <w:pStyle w:val="Sinespaciado"/>
              <w:rPr>
                <w:rFonts w:ascii="Arial" w:hAnsi="Arial"/>
                <w:sz w:val="20"/>
                <w:szCs w:val="20"/>
              </w:rPr>
            </w:pPr>
            <w:r w:rsidRPr="002C3AD7">
              <w:rPr>
                <w:rFonts w:ascii="Arial" w:hAnsi="Arial"/>
                <w:sz w:val="20"/>
                <w:szCs w:val="20"/>
              </w:rPr>
              <w:t>Núme</w:t>
            </w:r>
            <w:r w:rsidRPr="002C3AD7">
              <w:rPr>
                <w:rFonts w:ascii="Apple SD 산돌고딕 Neo 일반체" w:eastAsia="Apple SD 산돌고딕 Neo 일반체" w:hAnsi="Apple SD 산돌고딕 Neo 일반체" w:cs="Apple SD 산돌고딕 Neo 일반체" w:hint="eastAsia"/>
                <w:sz w:val="20"/>
                <w:szCs w:val="20"/>
              </w:rPr>
              <w:t>r</w:t>
            </w:r>
            <w:r w:rsidRPr="002C3AD7">
              <w:rPr>
                <w:rFonts w:ascii="Arial" w:hAnsi="Arial"/>
                <w:sz w:val="20"/>
                <w:szCs w:val="20"/>
              </w:rPr>
              <w:t xml:space="preserve">o:     </w:t>
            </w:r>
            <w:r w:rsidRPr="002C3AD7">
              <w:rPr>
                <w:rFonts w:ascii="Arial" w:hAnsi="Arial" w:cs="Baoli SC Regular"/>
                <w:sz w:val="20"/>
                <w:szCs w:val="20"/>
              </w:rPr>
              <w:t xml:space="preserve"> </w:t>
            </w:r>
            <w:r w:rsidRPr="002C3AD7">
              <w:rPr>
                <w:rFonts w:ascii="Arial" w:hAnsi="Arial"/>
                <w:sz w:val="20"/>
                <w:szCs w:val="20"/>
              </w:rPr>
              <w:t xml:space="preserve">                                       Folio:                                                                          Fecha:</w:t>
            </w:r>
          </w:p>
        </w:tc>
      </w:tr>
      <w:tr w:rsidR="00DF7248" w:rsidRPr="002C3AD7" w:rsidTr="00A66A3A">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DF7248" w:rsidRPr="002C3AD7" w:rsidRDefault="00DF7248" w:rsidP="006C7C33">
            <w:pPr>
              <w:pStyle w:val="Sinespaciado"/>
              <w:jc w:val="center"/>
              <w:rPr>
                <w:rFonts w:ascii="Arial" w:hAnsi="Arial"/>
                <w:sz w:val="20"/>
                <w:szCs w:val="20"/>
              </w:rPr>
            </w:pPr>
            <w:r w:rsidRPr="002C3AD7">
              <w:rPr>
                <w:rFonts w:ascii="Arial" w:hAnsi="Arial"/>
                <w:sz w:val="20"/>
                <w:szCs w:val="20"/>
              </w:rPr>
              <w:t>Del Representante</w:t>
            </w:r>
          </w:p>
        </w:tc>
        <w:tc>
          <w:tcPr>
            <w:tcW w:w="9504" w:type="dxa"/>
            <w:tcBorders>
              <w:top w:val="single" w:sz="12" w:space="0" w:color="auto"/>
              <w:left w:val="single" w:sz="12" w:space="0" w:color="auto"/>
              <w:bottom w:val="single" w:sz="12" w:space="0" w:color="auto"/>
              <w:right w:val="single" w:sz="12" w:space="0" w:color="auto"/>
            </w:tcBorders>
          </w:tcPr>
          <w:p w:rsidR="00DF7248" w:rsidRPr="002C3AD7" w:rsidRDefault="00DF7248" w:rsidP="006C7C33">
            <w:pPr>
              <w:pStyle w:val="Sinespaciado"/>
              <w:rPr>
                <w:rFonts w:ascii="Arial" w:hAnsi="Arial"/>
                <w:sz w:val="20"/>
                <w:szCs w:val="20"/>
              </w:rPr>
            </w:pPr>
          </w:p>
          <w:p w:rsidR="00DF7248" w:rsidRPr="002C3AD7" w:rsidRDefault="00DF7248" w:rsidP="006C7C33">
            <w:pPr>
              <w:pStyle w:val="Sinespaciado"/>
              <w:rPr>
                <w:rFonts w:ascii="Arial" w:hAnsi="Arial"/>
                <w:sz w:val="20"/>
                <w:szCs w:val="20"/>
              </w:rPr>
            </w:pPr>
            <w:r w:rsidRPr="002C3AD7">
              <w:rPr>
                <w:rFonts w:ascii="Arial" w:hAnsi="Arial"/>
                <w:sz w:val="20"/>
                <w:szCs w:val="20"/>
              </w:rPr>
              <w:t>Nombre:                                                     R.F.C.</w:t>
            </w:r>
          </w:p>
          <w:p w:rsidR="00DF7248" w:rsidRPr="002C3AD7" w:rsidRDefault="00DF7248" w:rsidP="006C7C33">
            <w:pPr>
              <w:pStyle w:val="Sinespaciado"/>
              <w:rPr>
                <w:rFonts w:ascii="Arial" w:hAnsi="Arial"/>
                <w:sz w:val="20"/>
                <w:szCs w:val="20"/>
              </w:rPr>
            </w:pPr>
            <w:r w:rsidRPr="002C3AD7">
              <w:rPr>
                <w:rFonts w:ascii="Arial" w:hAnsi="Arial"/>
                <w:sz w:val="20"/>
                <w:szCs w:val="20"/>
              </w:rPr>
              <w:t xml:space="preserve">Domicilio: </w:t>
            </w:r>
          </w:p>
          <w:p w:rsidR="00DF7248" w:rsidRPr="002C3AD7" w:rsidRDefault="00DF7248" w:rsidP="006C7C33">
            <w:pPr>
              <w:pStyle w:val="Sinespaciado"/>
              <w:rPr>
                <w:rFonts w:ascii="Arial" w:hAnsi="Arial"/>
                <w:sz w:val="20"/>
                <w:szCs w:val="20"/>
              </w:rPr>
            </w:pPr>
            <w:r w:rsidRPr="002C3AD7">
              <w:rPr>
                <w:rFonts w:ascii="Arial" w:hAnsi="Arial"/>
                <w:sz w:val="20"/>
                <w:szCs w:val="20"/>
              </w:rPr>
              <w:t>Datos del documento mediante el cual acredita su personalidad y facultades:</w:t>
            </w:r>
          </w:p>
          <w:p w:rsidR="00DF7248" w:rsidRPr="002C3AD7" w:rsidRDefault="00DF7248" w:rsidP="006C7C33">
            <w:pPr>
              <w:pStyle w:val="Sinespaciado"/>
              <w:rPr>
                <w:rFonts w:ascii="Arial" w:hAnsi="Arial"/>
                <w:sz w:val="20"/>
                <w:szCs w:val="20"/>
              </w:rPr>
            </w:pPr>
            <w:r w:rsidRPr="002C3AD7">
              <w:rPr>
                <w:rFonts w:ascii="Arial" w:hAnsi="Arial"/>
                <w:sz w:val="20"/>
                <w:szCs w:val="20"/>
              </w:rPr>
              <w:t>Escritura pública número:                                                                     Fecha:</w:t>
            </w:r>
          </w:p>
        </w:tc>
      </w:tr>
    </w:tbl>
    <w:p w:rsidR="00DF7248" w:rsidRPr="002C3AD7" w:rsidRDefault="00DF7248" w:rsidP="006C7C33">
      <w:pPr>
        <w:tabs>
          <w:tab w:val="left" w:pos="3760"/>
        </w:tabs>
        <w:spacing w:after="0" w:line="240" w:lineRule="auto"/>
        <w:rPr>
          <w:rFonts w:ascii="Arial" w:hAnsi="Arial" w:cs="Arial"/>
          <w:sz w:val="20"/>
          <w:szCs w:val="20"/>
          <w:lang w:val="es-ES_tradnl"/>
        </w:rPr>
      </w:pPr>
      <w:r w:rsidRPr="002C3AD7">
        <w:rPr>
          <w:rFonts w:ascii="Arial" w:hAnsi="Arial" w:cs="Arial"/>
          <w:sz w:val="20"/>
          <w:szCs w:val="20"/>
          <w:lang w:val="es-ES_tradnl"/>
        </w:rPr>
        <w:tab/>
      </w:r>
    </w:p>
    <w:p w:rsidR="00DF7248" w:rsidRPr="002C3AD7" w:rsidRDefault="00DF7248" w:rsidP="006C7C33">
      <w:pPr>
        <w:widowControl w:val="0"/>
        <w:spacing w:after="0" w:line="240" w:lineRule="auto"/>
        <w:jc w:val="center"/>
        <w:rPr>
          <w:rFonts w:ascii="Arial" w:hAnsi="Arial" w:cs="Arial"/>
          <w:sz w:val="20"/>
          <w:szCs w:val="20"/>
          <w:lang w:val="es-ES_tradnl" w:eastAsia="es-ES"/>
        </w:rPr>
      </w:pPr>
    </w:p>
    <w:p w:rsidR="00DF7248" w:rsidRPr="002C3AD7" w:rsidRDefault="00DF7248" w:rsidP="006C7C33">
      <w:pPr>
        <w:widowControl w:val="0"/>
        <w:spacing w:after="0" w:line="240" w:lineRule="auto"/>
        <w:jc w:val="center"/>
        <w:rPr>
          <w:rFonts w:ascii="Arial" w:hAnsi="Arial" w:cs="Arial"/>
          <w:sz w:val="20"/>
          <w:szCs w:val="20"/>
          <w:lang w:val="es-ES_tradnl" w:eastAsia="es-ES"/>
        </w:rPr>
      </w:pPr>
    </w:p>
    <w:p w:rsidR="00DF7248" w:rsidRPr="002C3AD7" w:rsidRDefault="00DF7248" w:rsidP="006C7C33">
      <w:pPr>
        <w:widowControl w:val="0"/>
        <w:spacing w:after="0" w:line="240" w:lineRule="auto"/>
        <w:jc w:val="center"/>
        <w:rPr>
          <w:rFonts w:ascii="Arial" w:hAnsi="Arial" w:cs="Arial"/>
          <w:sz w:val="20"/>
          <w:szCs w:val="20"/>
          <w:lang w:val="es-ES_tradnl" w:eastAsia="es-ES"/>
        </w:rPr>
      </w:pPr>
    </w:p>
    <w:p w:rsidR="00DF7248" w:rsidRPr="002C3AD7" w:rsidRDefault="00DF7248" w:rsidP="006C7C33">
      <w:pPr>
        <w:widowControl w:val="0"/>
        <w:spacing w:after="0" w:line="240" w:lineRule="auto"/>
        <w:jc w:val="center"/>
        <w:rPr>
          <w:rFonts w:ascii="Arial" w:hAnsi="Arial" w:cs="Arial"/>
          <w:sz w:val="20"/>
          <w:szCs w:val="20"/>
          <w:lang w:val="es-ES_tradnl" w:eastAsia="es-ES"/>
        </w:rPr>
      </w:pPr>
    </w:p>
    <w:p w:rsidR="00DF7248" w:rsidRPr="002C3AD7" w:rsidRDefault="00DF7248" w:rsidP="006C7C33">
      <w:pPr>
        <w:widowControl w:val="0"/>
        <w:spacing w:after="0" w:line="240" w:lineRule="auto"/>
        <w:jc w:val="center"/>
        <w:rPr>
          <w:rFonts w:ascii="Arial" w:hAnsi="Arial" w:cs="Arial"/>
          <w:sz w:val="20"/>
          <w:szCs w:val="20"/>
          <w:lang w:val="es-ES_tradnl" w:eastAsia="es-ES"/>
        </w:rPr>
      </w:pPr>
      <w:r w:rsidRPr="002C3AD7">
        <w:rPr>
          <w:rFonts w:ascii="Arial" w:hAnsi="Arial" w:cs="Arial"/>
          <w:sz w:val="20"/>
          <w:szCs w:val="20"/>
          <w:lang w:val="es-ES_tradnl" w:eastAsia="es-ES"/>
        </w:rPr>
        <w:t>___________________________________</w:t>
      </w:r>
    </w:p>
    <w:p w:rsidR="00DF7248" w:rsidRPr="002C3AD7" w:rsidRDefault="00DF7248" w:rsidP="006C7C33">
      <w:pPr>
        <w:spacing w:after="0" w:line="240" w:lineRule="auto"/>
        <w:jc w:val="center"/>
        <w:rPr>
          <w:rFonts w:ascii="Arial" w:hAnsi="Arial" w:cs="Arial"/>
          <w:bCs/>
          <w:sz w:val="20"/>
          <w:szCs w:val="20"/>
          <w:lang w:val="es-ES_tradnl"/>
        </w:rPr>
      </w:pPr>
      <w:r w:rsidRPr="002C3AD7">
        <w:rPr>
          <w:rFonts w:ascii="Arial" w:hAnsi="Arial" w:cs="Arial"/>
          <w:bCs/>
          <w:sz w:val="20"/>
          <w:szCs w:val="20"/>
          <w:lang w:val="es-ES_tradnl"/>
        </w:rPr>
        <w:t>(Nombre y firma del Representante Legal)</w:t>
      </w:r>
    </w:p>
    <w:p w:rsidR="007A0432" w:rsidRPr="002C3AD7" w:rsidRDefault="007A0432" w:rsidP="006C7C33">
      <w:pPr>
        <w:spacing w:after="0" w:line="240" w:lineRule="auto"/>
        <w:jc w:val="center"/>
        <w:rPr>
          <w:rFonts w:ascii="Arial" w:hAnsi="Arial" w:cs="Arial"/>
          <w:bCs/>
          <w:sz w:val="20"/>
          <w:szCs w:val="20"/>
          <w:lang w:val="es-ES_tradnl"/>
        </w:rPr>
      </w:pPr>
    </w:p>
    <w:p w:rsidR="007A0432" w:rsidRPr="002C3AD7" w:rsidRDefault="007A0432" w:rsidP="006C7C33">
      <w:pPr>
        <w:rPr>
          <w:lang w:val="es-ES_tradnl"/>
        </w:rPr>
      </w:pPr>
      <w:r w:rsidRPr="002C3AD7">
        <w:rPr>
          <w:lang w:val="es-ES_tradnl"/>
        </w:rPr>
        <w:br w:type="page"/>
      </w:r>
    </w:p>
    <w:p w:rsidR="007A0432" w:rsidRPr="002C3AD7" w:rsidRDefault="007A0432" w:rsidP="006C7C33">
      <w:pPr>
        <w:spacing w:after="0" w:line="240" w:lineRule="auto"/>
        <w:jc w:val="center"/>
        <w:rPr>
          <w:rFonts w:ascii="Arial" w:hAnsi="Arial"/>
          <w:b/>
          <w:sz w:val="20"/>
          <w:szCs w:val="20"/>
          <w:u w:val="single"/>
        </w:rPr>
      </w:pPr>
      <w:r w:rsidRPr="002C3AD7">
        <w:rPr>
          <w:rFonts w:ascii="Arial" w:hAnsi="Arial"/>
          <w:b/>
          <w:sz w:val="20"/>
          <w:szCs w:val="20"/>
          <w:u w:val="single"/>
        </w:rPr>
        <w:lastRenderedPageBreak/>
        <w:t>ANEXO</w:t>
      </w:r>
      <w:r w:rsidR="005428B9" w:rsidRPr="002C3AD7">
        <w:rPr>
          <w:rFonts w:ascii="Arial" w:hAnsi="Arial"/>
          <w:b/>
          <w:sz w:val="20"/>
          <w:szCs w:val="20"/>
          <w:u w:val="single"/>
        </w:rPr>
        <w:t xml:space="preserve"> No. </w:t>
      </w:r>
      <w:r w:rsidRPr="002C3AD7">
        <w:rPr>
          <w:rFonts w:ascii="Arial" w:hAnsi="Arial"/>
          <w:b/>
          <w:sz w:val="20"/>
          <w:szCs w:val="20"/>
          <w:u w:val="single"/>
        </w:rPr>
        <w:t>4</w:t>
      </w:r>
    </w:p>
    <w:p w:rsidR="007A0432" w:rsidRPr="002C3AD7" w:rsidRDefault="003476FB" w:rsidP="006C7C33">
      <w:pPr>
        <w:spacing w:after="0" w:line="240" w:lineRule="auto"/>
        <w:jc w:val="center"/>
        <w:rPr>
          <w:rFonts w:ascii="Arial" w:hAnsi="Arial"/>
          <w:b/>
          <w:sz w:val="20"/>
          <w:szCs w:val="20"/>
          <w:u w:val="single"/>
        </w:rPr>
      </w:pPr>
      <w:r w:rsidRPr="003476FB">
        <w:rPr>
          <w:rFonts w:ascii="Arial" w:hAnsi="Arial"/>
          <w:b/>
          <w:sz w:val="20"/>
          <w:szCs w:val="20"/>
          <w:u w:val="single"/>
        </w:rPr>
        <w:t>Formato de solicitud de aclaraciones</w:t>
      </w:r>
      <w:r w:rsidR="007A0432" w:rsidRPr="002C3AD7">
        <w:rPr>
          <w:rFonts w:ascii="Arial" w:hAnsi="Arial"/>
          <w:b/>
          <w:sz w:val="20"/>
          <w:szCs w:val="20"/>
          <w:u w:val="single"/>
        </w:rPr>
        <w:t>.</w:t>
      </w:r>
    </w:p>
    <w:p w:rsidR="00E94DF3" w:rsidRPr="002C3AD7" w:rsidRDefault="00E94DF3" w:rsidP="006C7C33">
      <w:pPr>
        <w:spacing w:after="0" w:line="240" w:lineRule="auto"/>
        <w:jc w:val="center"/>
        <w:rPr>
          <w:rFonts w:ascii="Arial" w:hAnsi="Arial"/>
          <w:sz w:val="20"/>
          <w:szCs w:val="20"/>
        </w:rPr>
      </w:pPr>
    </w:p>
    <w:p w:rsidR="003F0ED3" w:rsidRPr="003F0ED3" w:rsidRDefault="003F0ED3" w:rsidP="003F0ED3">
      <w:pPr>
        <w:spacing w:after="0" w:line="240" w:lineRule="auto"/>
        <w:jc w:val="center"/>
        <w:rPr>
          <w:rFonts w:ascii="Arial" w:hAnsi="Arial"/>
          <w:sz w:val="20"/>
          <w:szCs w:val="20"/>
        </w:rPr>
      </w:pPr>
    </w:p>
    <w:tbl>
      <w:tblPr>
        <w:tblW w:w="5000" w:type="pct"/>
        <w:shd w:val="clear" w:color="auto" w:fill="17365D" w:themeFill="text2" w:themeFillShade="BF"/>
        <w:tblCellMar>
          <w:left w:w="70" w:type="dxa"/>
          <w:right w:w="70" w:type="dxa"/>
        </w:tblCellMar>
        <w:tblLook w:val="0000" w:firstRow="0" w:lastRow="0" w:firstColumn="0" w:lastColumn="0" w:noHBand="0" w:noVBand="0"/>
      </w:tblPr>
      <w:tblGrid>
        <w:gridCol w:w="3006"/>
        <w:gridCol w:w="3066"/>
        <w:gridCol w:w="1912"/>
        <w:gridCol w:w="1651"/>
      </w:tblGrid>
      <w:tr w:rsidR="003F0ED3" w:rsidRPr="003F0ED3" w:rsidTr="002A57B1">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3F0ED3" w:rsidRPr="003F0ED3" w:rsidRDefault="003F0ED3" w:rsidP="003F0ED3">
            <w:pPr>
              <w:snapToGrid w:val="0"/>
              <w:spacing w:after="0"/>
              <w:rPr>
                <w:rFonts w:ascii="Arial" w:hAnsi="Arial" w:cs="Arial"/>
                <w:b/>
                <w:bCs/>
                <w:sz w:val="16"/>
                <w:szCs w:val="16"/>
              </w:rPr>
            </w:pPr>
            <w:r w:rsidRPr="003F0ED3">
              <w:rPr>
                <w:rFonts w:ascii="Arial" w:hAnsi="Arial" w:cs="Arial"/>
                <w:b/>
                <w:bCs/>
                <w:sz w:val="16"/>
                <w:szCs w:val="16"/>
              </w:rPr>
              <w:t>PROCEDIMIENTO:</w:t>
            </w:r>
          </w:p>
        </w:tc>
        <w:tc>
          <w:tcPr>
            <w:tcW w:w="1591" w:type="pct"/>
            <w:tcBorders>
              <w:top w:val="single" w:sz="4" w:space="0" w:color="000000"/>
              <w:left w:val="single" w:sz="4" w:space="0" w:color="000000"/>
              <w:bottom w:val="single" w:sz="4" w:space="0" w:color="000000"/>
            </w:tcBorders>
            <w:shd w:val="clear" w:color="auto" w:fill="FFFFFF" w:themeFill="background1"/>
            <w:vAlign w:val="center"/>
          </w:tcPr>
          <w:p w:rsidR="003F0ED3" w:rsidRPr="003F0ED3" w:rsidRDefault="003F0ED3" w:rsidP="003F0ED3">
            <w:pPr>
              <w:snapToGrid w:val="0"/>
              <w:spacing w:after="0"/>
              <w:rPr>
                <w:rFonts w:ascii="Arial" w:hAnsi="Arial" w:cs="Arial"/>
                <w:sz w:val="16"/>
                <w:szCs w:val="16"/>
              </w:rPr>
            </w:pPr>
          </w:p>
        </w:tc>
        <w:tc>
          <w:tcPr>
            <w:tcW w:w="992" w:type="pct"/>
            <w:tcBorders>
              <w:top w:val="single" w:sz="4" w:space="0" w:color="000000"/>
              <w:left w:val="single" w:sz="4" w:space="0" w:color="000000"/>
              <w:bottom w:val="single" w:sz="4" w:space="0" w:color="000000"/>
            </w:tcBorders>
            <w:shd w:val="clear" w:color="auto" w:fill="D9D9D9" w:themeFill="background1" w:themeFillShade="D9"/>
            <w:vAlign w:val="center"/>
          </w:tcPr>
          <w:p w:rsidR="003F0ED3" w:rsidRPr="003F0ED3" w:rsidRDefault="003F0ED3" w:rsidP="003F0ED3">
            <w:pPr>
              <w:snapToGrid w:val="0"/>
              <w:spacing w:after="0"/>
              <w:rPr>
                <w:rFonts w:ascii="Arial" w:hAnsi="Arial" w:cs="Arial"/>
                <w:sz w:val="16"/>
                <w:szCs w:val="16"/>
              </w:rPr>
            </w:pPr>
            <w:r w:rsidRPr="003F0ED3">
              <w:rPr>
                <w:rFonts w:ascii="Arial" w:hAnsi="Arial" w:cs="Arial"/>
                <w:b/>
                <w:sz w:val="16"/>
                <w:szCs w:val="16"/>
              </w:rPr>
              <w:t>FECHA</w:t>
            </w:r>
            <w:r w:rsidRPr="003F0ED3">
              <w:rPr>
                <w:rFonts w:ascii="Arial" w:hAnsi="Arial" w:cs="Arial"/>
                <w:sz w:val="16"/>
                <w:szCs w:val="16"/>
              </w:rPr>
              <w:t>:</w:t>
            </w:r>
          </w:p>
        </w:tc>
        <w:tc>
          <w:tcPr>
            <w:tcW w:w="8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F0ED3" w:rsidRPr="003F0ED3" w:rsidRDefault="003F0ED3" w:rsidP="003F0ED3">
            <w:pPr>
              <w:snapToGrid w:val="0"/>
              <w:spacing w:after="0"/>
              <w:rPr>
                <w:rFonts w:ascii="Arial" w:hAnsi="Arial" w:cs="Arial"/>
                <w:sz w:val="16"/>
                <w:szCs w:val="16"/>
              </w:rPr>
            </w:pPr>
          </w:p>
        </w:tc>
      </w:tr>
      <w:tr w:rsidR="003F0ED3" w:rsidRPr="003F0ED3" w:rsidTr="002A57B1">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3F0ED3" w:rsidRPr="003F0ED3" w:rsidRDefault="003F0ED3" w:rsidP="003F0ED3">
            <w:pPr>
              <w:snapToGrid w:val="0"/>
              <w:spacing w:after="0"/>
              <w:rPr>
                <w:rFonts w:ascii="Arial" w:hAnsi="Arial" w:cs="Arial"/>
                <w:b/>
                <w:bCs/>
                <w:sz w:val="16"/>
                <w:szCs w:val="16"/>
              </w:rPr>
            </w:pPr>
            <w:r w:rsidRPr="003F0ED3">
              <w:rPr>
                <w:rFonts w:ascii="Arial" w:hAnsi="Arial" w:cs="Arial"/>
                <w:b/>
                <w:bCs/>
                <w:sz w:val="16"/>
                <w:szCs w:val="16"/>
              </w:rPr>
              <w:t>NOMBRE O RAZÓN SOCIAL DEL LICITANTE</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F0ED3" w:rsidRPr="003F0ED3" w:rsidRDefault="003F0ED3" w:rsidP="003F0ED3">
            <w:pPr>
              <w:snapToGrid w:val="0"/>
              <w:spacing w:after="0"/>
              <w:rPr>
                <w:rFonts w:ascii="Arial" w:hAnsi="Arial" w:cs="Arial"/>
                <w:sz w:val="16"/>
                <w:szCs w:val="16"/>
              </w:rPr>
            </w:pPr>
            <w:r w:rsidRPr="003F0ED3">
              <w:rPr>
                <w:rFonts w:ascii="Arial" w:hAnsi="Arial" w:cs="Arial"/>
                <w:sz w:val="16"/>
                <w:szCs w:val="16"/>
              </w:rPr>
              <w:t> </w:t>
            </w:r>
          </w:p>
        </w:tc>
      </w:tr>
      <w:tr w:rsidR="003F0ED3" w:rsidRPr="003F0ED3" w:rsidTr="002A57B1">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3F0ED3" w:rsidRPr="003F0ED3" w:rsidRDefault="003F0ED3" w:rsidP="003F0ED3">
            <w:pPr>
              <w:snapToGrid w:val="0"/>
              <w:spacing w:after="0"/>
              <w:rPr>
                <w:rFonts w:ascii="Arial" w:hAnsi="Arial" w:cs="Arial"/>
                <w:b/>
                <w:bCs/>
                <w:sz w:val="16"/>
                <w:szCs w:val="16"/>
              </w:rPr>
            </w:pPr>
            <w:r w:rsidRPr="003F0ED3">
              <w:rPr>
                <w:rFonts w:ascii="Arial" w:hAnsi="Arial" w:cs="Arial"/>
                <w:b/>
                <w:bCs/>
                <w:sz w:val="16"/>
                <w:szCs w:val="16"/>
              </w:rPr>
              <w:t>DOMICILIO</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F0ED3" w:rsidRPr="003F0ED3" w:rsidRDefault="003F0ED3" w:rsidP="003F0ED3">
            <w:pPr>
              <w:snapToGrid w:val="0"/>
              <w:spacing w:after="0"/>
              <w:rPr>
                <w:rFonts w:ascii="Arial" w:hAnsi="Arial" w:cs="Arial"/>
                <w:sz w:val="16"/>
                <w:szCs w:val="16"/>
              </w:rPr>
            </w:pPr>
            <w:r w:rsidRPr="003F0ED3">
              <w:rPr>
                <w:rFonts w:ascii="Arial" w:hAnsi="Arial" w:cs="Arial"/>
                <w:sz w:val="16"/>
                <w:szCs w:val="16"/>
              </w:rPr>
              <w:t> </w:t>
            </w:r>
          </w:p>
        </w:tc>
      </w:tr>
      <w:tr w:rsidR="003F0ED3" w:rsidRPr="003F0ED3" w:rsidTr="002A57B1">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3F0ED3" w:rsidRPr="003F0ED3" w:rsidRDefault="003F0ED3" w:rsidP="003F0ED3">
            <w:pPr>
              <w:snapToGrid w:val="0"/>
              <w:spacing w:after="0"/>
              <w:rPr>
                <w:rFonts w:ascii="Arial" w:hAnsi="Arial" w:cs="Arial"/>
                <w:b/>
                <w:bCs/>
                <w:sz w:val="16"/>
                <w:szCs w:val="16"/>
              </w:rPr>
            </w:pPr>
            <w:r w:rsidRPr="003F0ED3">
              <w:rPr>
                <w:rFonts w:ascii="Arial" w:hAnsi="Arial" w:cs="Arial"/>
                <w:b/>
                <w:bCs/>
                <w:sz w:val="16"/>
                <w:szCs w:val="16"/>
              </w:rPr>
              <w:t>R.F.C.</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F0ED3" w:rsidRPr="003F0ED3" w:rsidRDefault="003F0ED3" w:rsidP="003F0ED3">
            <w:pPr>
              <w:snapToGrid w:val="0"/>
              <w:spacing w:after="0"/>
              <w:rPr>
                <w:rFonts w:ascii="Arial" w:hAnsi="Arial" w:cs="Arial"/>
                <w:sz w:val="16"/>
                <w:szCs w:val="16"/>
              </w:rPr>
            </w:pPr>
            <w:r w:rsidRPr="003F0ED3">
              <w:rPr>
                <w:rFonts w:ascii="Arial" w:hAnsi="Arial" w:cs="Arial"/>
                <w:sz w:val="16"/>
                <w:szCs w:val="16"/>
              </w:rPr>
              <w:t> </w:t>
            </w:r>
          </w:p>
        </w:tc>
      </w:tr>
      <w:tr w:rsidR="003F0ED3" w:rsidRPr="003F0ED3" w:rsidTr="002A57B1">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3F0ED3" w:rsidRPr="003F0ED3" w:rsidRDefault="003F0ED3" w:rsidP="003F0ED3">
            <w:pPr>
              <w:snapToGrid w:val="0"/>
              <w:spacing w:after="0"/>
              <w:rPr>
                <w:rFonts w:ascii="Arial" w:hAnsi="Arial" w:cs="Arial"/>
                <w:b/>
                <w:bCs/>
                <w:sz w:val="16"/>
                <w:szCs w:val="16"/>
              </w:rPr>
            </w:pPr>
            <w:r w:rsidRPr="003F0ED3">
              <w:rPr>
                <w:rFonts w:ascii="Arial" w:hAnsi="Arial" w:cs="Arial"/>
                <w:b/>
                <w:bCs/>
                <w:sz w:val="16"/>
                <w:szCs w:val="16"/>
              </w:rPr>
              <w:t>TELÉFONO</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F0ED3" w:rsidRPr="003F0ED3" w:rsidRDefault="003F0ED3" w:rsidP="003F0ED3">
            <w:pPr>
              <w:snapToGrid w:val="0"/>
              <w:spacing w:after="0"/>
              <w:rPr>
                <w:rFonts w:ascii="Arial" w:hAnsi="Arial" w:cs="Arial"/>
                <w:sz w:val="16"/>
                <w:szCs w:val="16"/>
              </w:rPr>
            </w:pPr>
            <w:r w:rsidRPr="003F0ED3">
              <w:rPr>
                <w:rFonts w:ascii="Arial" w:hAnsi="Arial" w:cs="Arial"/>
                <w:sz w:val="16"/>
                <w:szCs w:val="16"/>
              </w:rPr>
              <w:t> </w:t>
            </w:r>
          </w:p>
        </w:tc>
      </w:tr>
      <w:tr w:rsidR="003F0ED3" w:rsidRPr="003F0ED3" w:rsidTr="002A57B1">
        <w:trPr>
          <w:trHeight w:val="20"/>
        </w:trPr>
        <w:tc>
          <w:tcPr>
            <w:tcW w:w="1560" w:type="pct"/>
            <w:tcBorders>
              <w:top w:val="single" w:sz="4" w:space="0" w:color="000000"/>
              <w:left w:val="single" w:sz="4" w:space="0" w:color="000000"/>
              <w:bottom w:val="single" w:sz="4" w:space="0" w:color="000000"/>
            </w:tcBorders>
            <w:shd w:val="clear" w:color="auto" w:fill="D9D9D9" w:themeFill="background1" w:themeFillShade="D9"/>
            <w:vAlign w:val="center"/>
          </w:tcPr>
          <w:p w:rsidR="003F0ED3" w:rsidRPr="003F0ED3" w:rsidRDefault="003F0ED3" w:rsidP="003F0ED3">
            <w:pPr>
              <w:snapToGrid w:val="0"/>
              <w:spacing w:after="0"/>
              <w:rPr>
                <w:rFonts w:ascii="Arial" w:hAnsi="Arial" w:cs="Arial"/>
                <w:b/>
                <w:bCs/>
                <w:sz w:val="16"/>
                <w:szCs w:val="16"/>
              </w:rPr>
            </w:pPr>
            <w:r w:rsidRPr="003F0ED3">
              <w:rPr>
                <w:rFonts w:ascii="Arial" w:hAnsi="Arial" w:cs="Arial"/>
                <w:b/>
                <w:bCs/>
                <w:sz w:val="16"/>
                <w:szCs w:val="16"/>
              </w:rPr>
              <w:t>CORREO ELECTRÓNICO</w:t>
            </w:r>
          </w:p>
        </w:tc>
        <w:tc>
          <w:tcPr>
            <w:tcW w:w="3440" w:type="pct"/>
            <w:gridSpan w:val="3"/>
            <w:tcBorders>
              <w:left w:val="single" w:sz="4" w:space="0" w:color="000000"/>
              <w:bottom w:val="single" w:sz="4" w:space="0" w:color="000000"/>
              <w:right w:val="single" w:sz="4" w:space="0" w:color="000000"/>
            </w:tcBorders>
            <w:shd w:val="clear" w:color="auto" w:fill="FFFFFF" w:themeFill="background1"/>
            <w:vAlign w:val="center"/>
          </w:tcPr>
          <w:p w:rsidR="003F0ED3" w:rsidRPr="003F0ED3" w:rsidRDefault="003F0ED3" w:rsidP="003F0ED3">
            <w:pPr>
              <w:snapToGrid w:val="0"/>
              <w:spacing w:after="0"/>
              <w:rPr>
                <w:rFonts w:ascii="Arial" w:hAnsi="Arial" w:cs="Arial"/>
                <w:sz w:val="16"/>
                <w:szCs w:val="16"/>
              </w:rPr>
            </w:pPr>
            <w:r w:rsidRPr="003F0ED3">
              <w:rPr>
                <w:rFonts w:ascii="Arial" w:hAnsi="Arial" w:cs="Arial"/>
                <w:sz w:val="16"/>
                <w:szCs w:val="16"/>
              </w:rPr>
              <w:t> </w:t>
            </w:r>
          </w:p>
        </w:tc>
      </w:tr>
    </w:tbl>
    <w:p w:rsidR="003F0ED3" w:rsidRPr="003F0ED3" w:rsidRDefault="003F0ED3" w:rsidP="003F0ED3">
      <w:pPr>
        <w:spacing w:after="0" w:line="240" w:lineRule="auto"/>
        <w:rPr>
          <w:rFonts w:ascii="Arial Narrow" w:hAnsi="Arial Narrow"/>
          <w:b/>
          <w:sz w:val="20"/>
        </w:rPr>
      </w:pPr>
    </w:p>
    <w:p w:rsidR="003F0ED3" w:rsidRPr="003F0ED3" w:rsidRDefault="003F0ED3" w:rsidP="003F0ED3">
      <w:pPr>
        <w:spacing w:after="0" w:line="240" w:lineRule="auto"/>
        <w:rPr>
          <w:rFonts w:ascii="Arial Narrow" w:hAnsi="Arial Narrow"/>
          <w:b/>
          <w:sz w:val="20"/>
        </w:rPr>
      </w:pPr>
      <w:r w:rsidRPr="003F0ED3">
        <w:rPr>
          <w:rFonts w:ascii="Arial Narrow" w:hAnsi="Arial Narrow"/>
          <w:b/>
          <w:sz w:val="20"/>
        </w:rPr>
        <w:t>1.- FORMATO PARA EL ENVÍO DE PREGUNTAS RELACIONADAS CON LA CONVOCATORIA.</w:t>
      </w:r>
    </w:p>
    <w:tbl>
      <w:tblPr>
        <w:tblStyle w:val="Tablaconcuadrcula9"/>
        <w:tblW w:w="5000" w:type="pct"/>
        <w:tblLook w:val="04A0" w:firstRow="1" w:lastRow="0" w:firstColumn="1" w:lastColumn="0" w:noHBand="0" w:noVBand="1"/>
      </w:tblPr>
      <w:tblGrid>
        <w:gridCol w:w="1930"/>
        <w:gridCol w:w="1156"/>
        <w:gridCol w:w="2878"/>
        <w:gridCol w:w="3747"/>
      </w:tblGrid>
      <w:tr w:rsidR="003F0ED3" w:rsidRPr="003F0ED3" w:rsidTr="002A57B1">
        <w:trPr>
          <w:tblHeader/>
        </w:trPr>
        <w:tc>
          <w:tcPr>
            <w:tcW w:w="994" w:type="pct"/>
            <w:shd w:val="clear" w:color="auto" w:fill="943634" w:themeFill="accent2" w:themeFillShade="BF"/>
            <w:vAlign w:val="center"/>
          </w:tcPr>
          <w:p w:rsidR="003F0ED3" w:rsidRPr="003F0ED3" w:rsidRDefault="003F0ED3" w:rsidP="003F0ED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(1) Numeral específico de la convocatoria</w:t>
            </w:r>
          </w:p>
        </w:tc>
        <w:tc>
          <w:tcPr>
            <w:tcW w:w="595" w:type="pct"/>
            <w:shd w:val="clear" w:color="auto" w:fill="943634" w:themeFill="accent2" w:themeFillShade="BF"/>
            <w:vAlign w:val="center"/>
          </w:tcPr>
          <w:p w:rsidR="003F0ED3" w:rsidRPr="003F0ED3" w:rsidRDefault="003F0ED3" w:rsidP="003F0ED3">
            <w:pPr>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(2) No. de pregunta y/o aclaración</w:t>
            </w:r>
          </w:p>
        </w:tc>
        <w:tc>
          <w:tcPr>
            <w:tcW w:w="1482" w:type="pct"/>
            <w:shd w:val="clear" w:color="auto" w:fill="943634" w:themeFill="accent2" w:themeFillShade="BF"/>
            <w:vAlign w:val="center"/>
          </w:tcPr>
          <w:p w:rsidR="003F0ED3" w:rsidRPr="003F0ED3" w:rsidRDefault="003F0ED3" w:rsidP="003F0ED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(3) Pregunta y/o aclaración</w:t>
            </w:r>
          </w:p>
        </w:tc>
        <w:tc>
          <w:tcPr>
            <w:tcW w:w="1929" w:type="pct"/>
            <w:shd w:val="clear" w:color="auto" w:fill="943634" w:themeFill="accent2" w:themeFillShade="BF"/>
            <w:vAlign w:val="center"/>
          </w:tcPr>
          <w:p w:rsidR="003F0ED3" w:rsidRPr="003F0ED3" w:rsidRDefault="003F0ED3" w:rsidP="003F0ED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Respuesta IMSS</w:t>
            </w:r>
          </w:p>
        </w:tc>
      </w:tr>
      <w:tr w:rsidR="003F0ED3" w:rsidRPr="003F0ED3" w:rsidTr="002A57B1">
        <w:sdt>
          <w:sdtPr>
            <w:id w:val="-1332827993"/>
            <w:placeholder>
              <w:docPart w:val="DefaultPlaceholder_1082065159"/>
            </w:placeholder>
            <w:showingPlcHdr/>
            <w:dropDownList>
              <w:listItem w:value="Elija un elemento."/>
              <w:listItem w:displayText="1.- 1. Identificación de la Invitación a cuando menos tres personas." w:value="1.- 1. Identificación de la Invitación a cuando menos tres personas."/>
              <w:listItem w:displayText="2.- 1.1 Datos de identificación." w:value="2.- 1.1 Datos de identificación."/>
              <w:listItem w:displayText="3.- 1.2 Medio y carácter de la Invitación a cuando menos tres personas." w:value="3.- 1.2 Medio y carácter de la Invitación a cuando menos tres personas."/>
              <w:listItem w:displayText="4.- 1.3 Número de identificación de la Invitación asignado por CompraNet." w:value="4.- 1.3 Número de identificación de la Inv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 Objeto y alcance de la Invitación a cuando menos tres personas." w:value="8.- 2. Objeto y alcance de la Invitación a cuando menos tres personas."/>
              <w:listItem w:displayText="9.- 2.1 Objeto de la contratación." w:value="9.- 2.1 Objeto de la contratación."/>
              <w:listItem w:displayText="10.- 2.2 Agrupación de claves." w:value="10.- 2.2 Agrupación de claves."/>
              <w:listItem w:displayText="11.- 2.3 Normas oficiales Mexicanas, Normas Mexicanas, Referencia o Especificaciones." w:value="11.- 2.3 Normas oficiales Mexicanas, Normas Mexicanas, Referencia o Especificaciones."/>
              <w:listItem w:displayText="12.- 2.4 Las cantidades a contratar serán por cantidades determinadas." w:value="12.- 2.4 Las cantidades a contratar serán por cantidades determinadas."/>
              <w:listItem w:displayText="13.- 2.5 Forma de adjudicación." w:value="13.- 2.5 Forma de adjudicación."/>
              <w:listItem w:displayText="14.- 2.6 Modelo de contrato." w:value="14.- 2.6 Modelo de contrato."/>
              <w:listItem w:displayText="15.- 3. Forma y términos que regirán los diversos actos de la Invitación a cuando menos tres personas." w:value="15.- 3. Forma y términos que regirán los diversos actos de la Invitación a cuando menos tres personas."/>
              <w:listItem w:displayText="16.- 3.1 Fecha, hora y lugar para los actos de la Invitación." w:value="16.- 3.1 Fecha, hora y lugar para los actos de la Invitación."/>
              <w:listItem w:displayText="17.- 3.2 Junta de Aclaraciones" w:value="17.- 3.2 Junta de Aclaraciones"/>
              <w:listItem w:displayText="18.- 3.3 Presentación y apertura de proposiciones." w:value="18.- 3.3 Presentación y apertura de proposiciones."/>
              <w:listItem w:displayText="19.- 3.4 Proposición Única." w:value="19.- 3.4 Proposición Única."/>
              <w:listItem w:displayText="20.- 3.5 Acto de fallo y firma de contrato." w:value="20.- 3.5 Acto de fallo y firma de contrato."/>
              <w:listItem w:displayText="21.- 4. Requisitos que los licitantes deben cumplir." w:value="21.- 4. Requisitos que los licitantes deben cumplir."/>
              <w:listItem w:displayText="22.- 4.1 Documentación que deberá remitir el licitante." w:value="22.- 4.1 Documentación que deberá remitir el licitante."/>
              <w:listItem w:displayText="23.- 4.1.1 Proposición técnica." w:value="23.- 4.1.1 Proposición técnica."/>
              <w:listItem w:displayText="24.- 4.1.2 Proposición económica." w:value="24.- 4.1.2 Proposición económica."/>
              <w:listItem w:displayText="25.- 4.1.3 Documentación legal-administrativa." w:value="25.- 4.1.3 Documentación legal-administrativa."/>
              <w:listItem w:displayText="26.- 5. Criterios específicos conforme a los cuales se evaluarán las proposiciones." w:value="26.- 5. Criterios específicos conforme a los cuales se evaluarán las proposiciones."/>
              <w:listItem w:displayText="27.- 5.1 Evaluación de la proposición técnica." w:value="27.- 5.1 Evaluación de la proposición técnica."/>
              <w:listItem w:displayText="28.- 5.2 Evaluación de la proposición económica." w:value="28.- 5.2 Evaluación de la proposición económica."/>
              <w:listItem w:displayText="29.- 5.3 Causales de desechamiento." w:value="29.- 5.3 Causales de desechamiento."/>
              <w:listItem w:displayText="30.- 5.4 Adjudicación de contrato." w:value="30.- 5.4 Adjudicación de contrato."/>
              <w:listItem w:displayText="31.- 6. Relación de documentos que debe presentar el licitante." w:value="31.- 6. Relación de documentos que debe presentar el licitante."/>
              <w:listItem w:displayText="32.- 7. Inconformidades." w:value="32.- 7. Inconformidades."/>
              <w:listItem w:displayText="33.- 8. Formatos que facilitarán y agilizarán la presentación y recepción de las proposiciones." w:value="33.- 8. Formatos que facilitarán y agilizarán la presentación y recepción de las proposiciones."/>
              <w:listItem w:displayText="34.- 9. Información reservada y confidencial." w:value="34.- 9. Información reservada y confidencial."/>
              <w:listItem w:displayText="35.- 10. Relación de Anexos." w:value="35.- 10. Relación de Anexos."/>
            </w:dropDownList>
          </w:sdtPr>
          <w:sdtEndPr/>
          <w:sdtContent>
            <w:tc>
              <w:tcPr>
                <w:tcW w:w="994" w:type="pct"/>
                <w:vAlign w:val="center"/>
              </w:tcPr>
              <w:p w:rsidR="003F0ED3" w:rsidRPr="003F0ED3" w:rsidRDefault="003F0ED3" w:rsidP="003F0ED3">
                <w:pPr>
                  <w:jc w:val="center"/>
                </w:pPr>
                <w:r w:rsidRPr="00510D0E">
                  <w:rPr>
                    <w:rStyle w:val="Textodelmarcadordeposicin"/>
                  </w:rPr>
                  <w:t>Elija un elemento.</w:t>
                </w:r>
              </w:p>
            </w:tc>
          </w:sdtContent>
        </w:sdt>
        <w:tc>
          <w:tcPr>
            <w:tcW w:w="595" w:type="pct"/>
          </w:tcPr>
          <w:p w:rsidR="003F0ED3" w:rsidRPr="003F0ED3" w:rsidRDefault="003F0ED3" w:rsidP="003F0ED3">
            <w:pPr>
              <w:numPr>
                <w:ilvl w:val="0"/>
                <w:numId w:val="26"/>
              </w:numPr>
              <w:suppressAutoHyphens/>
              <w:contextualSpacing/>
              <w:jc w:val="center"/>
              <w:rPr>
                <w:rFonts w:ascii="Arial Narrow" w:hAnsi="Arial Narrow"/>
                <w:b/>
                <w:bCs/>
                <w:color w:val="000000"/>
                <w:sz w:val="16"/>
                <w:szCs w:val="16"/>
                <w:lang w:val="es-ES"/>
              </w:rPr>
            </w:pPr>
          </w:p>
        </w:tc>
        <w:tc>
          <w:tcPr>
            <w:tcW w:w="1482" w:type="pct"/>
          </w:tcPr>
          <w:p w:rsidR="003F0ED3" w:rsidRPr="003F0ED3" w:rsidRDefault="003F0ED3" w:rsidP="003F0ED3">
            <w:pPr>
              <w:snapToGrid w:val="0"/>
              <w:jc w:val="both"/>
              <w:rPr>
                <w:rFonts w:ascii="Arial Narrow" w:hAnsi="Arial Narrow" w:cs="Arial"/>
                <w:sz w:val="16"/>
                <w:szCs w:val="16"/>
              </w:rPr>
            </w:pPr>
          </w:p>
        </w:tc>
        <w:tc>
          <w:tcPr>
            <w:tcW w:w="1929" w:type="pct"/>
          </w:tcPr>
          <w:p w:rsidR="003F0ED3" w:rsidRPr="003F0ED3" w:rsidRDefault="003F0ED3" w:rsidP="003F0ED3">
            <w:pPr>
              <w:snapToGrid w:val="0"/>
              <w:jc w:val="both"/>
              <w:rPr>
                <w:rFonts w:ascii="Arial Narrow" w:hAnsi="Arial Narrow" w:cs="Arial"/>
                <w:sz w:val="16"/>
                <w:szCs w:val="16"/>
              </w:rPr>
            </w:pPr>
          </w:p>
        </w:tc>
      </w:tr>
      <w:tr w:rsidR="003F0ED3" w:rsidRPr="003F0ED3" w:rsidTr="002A57B1">
        <w:sdt>
          <w:sdtPr>
            <w:id w:val="1874811225"/>
            <w:placeholder>
              <w:docPart w:val="E7D9AC083B044B5FB2E63F76704ED5D5"/>
            </w:placeholder>
            <w:showingPlcHdr/>
            <w:dropDownList>
              <w:listItem w:value="Elija un elemento."/>
              <w:listItem w:displayText="1.- 1. Identificación de la Invitación a cuando menos tres personas." w:value="1.- 1. Identificación de la Invitación a cuando menos tres personas."/>
              <w:listItem w:displayText="2.- 1.1 Datos de identificación." w:value="2.- 1.1 Datos de identificación."/>
              <w:listItem w:displayText="3.- 1.2 Medio y carácter de la Invitación a cuando menos tres personas." w:value="3.- 1.2 Medio y carácter de la Invitación a cuando menos tres personas."/>
              <w:listItem w:displayText="4.- 1.3 Número de identificación de la Invitación asignado por CompraNet." w:value="4.- 1.3 Número de identificación de la Inv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 Objeto y alcance de la Invitación a cuando menos tres personas." w:value="8.- 2. Objeto y alcance de la Invitación a cuando menos tres personas."/>
              <w:listItem w:displayText="9.- 2.1 Objeto de la contratación." w:value="9.- 2.1 Objeto de la contratación."/>
              <w:listItem w:displayText="10.- 2.2 Agrupación de claves." w:value="10.- 2.2 Agrupación de claves."/>
              <w:listItem w:displayText="11.- 2.3 Normas oficiales Mexicanas, Normas Mexicanas, Referencia o Especificaciones." w:value="11.- 2.3 Normas oficiales Mexicanas, Normas Mexicanas, Referencia o Especificaciones."/>
              <w:listItem w:displayText="12.- 2.4 Las cantidades a contratar serán por cantidades determinadas." w:value="12.- 2.4 Las cantidades a contratar serán por cantidades determinadas."/>
              <w:listItem w:displayText="13.- 2.5 Forma de adjudicación." w:value="13.- 2.5 Forma de adjudicación."/>
              <w:listItem w:displayText="14.- 2.6 Modelo de contrato." w:value="14.- 2.6 Modelo de contrato."/>
              <w:listItem w:displayText="15.- 3. Forma y términos que regirán los diversos actos de la Invitación a cuando menos tres personas." w:value="15.- 3. Forma y términos que regirán los diversos actos de la Invitación a cuando menos tres personas."/>
              <w:listItem w:displayText="16.- 3.1 Fecha, hora y lugar para los actos de la Invitación." w:value="16.- 3.1 Fecha, hora y lugar para los actos de la Invitación."/>
              <w:listItem w:displayText="17.- 3.2 Junta de Aclaraciones" w:value="17.- 3.2 Junta de Aclaraciones"/>
              <w:listItem w:displayText="18.- 3.3 Presentación y apertura de proposiciones." w:value="18.- 3.3 Presentación y apertura de proposiciones."/>
              <w:listItem w:displayText="19.- 3.4 Proposición Única." w:value="19.- 3.4 Proposición Única."/>
              <w:listItem w:displayText="20.- 3.5 Acto de fallo y firma de contrato." w:value="20.- 3.5 Acto de fallo y firma de contrato."/>
              <w:listItem w:displayText="21.- 4. Requisitos que los licitantes deben cumplir." w:value="21.- 4. Requisitos que los licitantes deben cumplir."/>
              <w:listItem w:displayText="22.- 4.1 Documentación que deberá remitir el licitante." w:value="22.- 4.1 Documentación que deberá remitir el licitante."/>
              <w:listItem w:displayText="23.- 4.1.1 Proposición técnica." w:value="23.- 4.1.1 Proposición técnica."/>
              <w:listItem w:displayText="24.- 4.1.2 Proposición económica." w:value="24.- 4.1.2 Proposición económica."/>
              <w:listItem w:displayText="25.- 4.1.3 Documentación legal-administrativa." w:value="25.- 4.1.3 Documentación legal-administrativa."/>
              <w:listItem w:displayText="26.- 5. Criterios específicos conforme a los cuales se evaluarán las proposiciones." w:value="26.- 5. Criterios específicos conforme a los cuales se evaluarán las proposiciones."/>
              <w:listItem w:displayText="27.- 5.1 Evaluación de la proposición técnica." w:value="27.- 5.1 Evaluación de la proposición técnica."/>
              <w:listItem w:displayText="28.- 5.2 Evaluación de la proposición económica." w:value="28.- 5.2 Evaluación de la proposición económica."/>
              <w:listItem w:displayText="29.- 5.3 Causales de desechamiento." w:value="29.- 5.3 Causales de desechamiento."/>
              <w:listItem w:displayText="30.- 5.4 Adjudicación de contrato." w:value="30.- 5.4 Adjudicación de contrato."/>
              <w:listItem w:displayText="31.- 6. Relación de documentos que debe presentar el licitante." w:value="31.- 6. Relación de documentos que debe presentar el licitante."/>
              <w:listItem w:displayText="32.- 7. Inconformidades." w:value="32.- 7. Inconformidades."/>
              <w:listItem w:displayText="33.- 8. Formatos que facilitarán y agilizarán la presentación y recepción de las proposiciones." w:value="33.- 8. Formatos que facilitarán y agilizarán la presentación y recepción de las proposiciones."/>
              <w:listItem w:displayText="34.- 9. Información reservada y confidencial." w:value="34.- 9. Información reservada y confidencial."/>
              <w:listItem w:displayText="35.- 10. Relación de Anexos." w:value="35.- 10. Relación de Anexos."/>
            </w:dropDownList>
          </w:sdtPr>
          <w:sdtEndPr/>
          <w:sdtContent>
            <w:tc>
              <w:tcPr>
                <w:tcW w:w="994" w:type="pct"/>
              </w:tcPr>
              <w:p w:rsidR="003F0ED3" w:rsidRDefault="003F0ED3" w:rsidP="003F0ED3">
                <w:pPr>
                  <w:jc w:val="center"/>
                </w:pPr>
                <w:r w:rsidRPr="00DA52BD">
                  <w:rPr>
                    <w:rStyle w:val="Textodelmarcadordeposicin"/>
                  </w:rPr>
                  <w:t>Elija un elemento.</w:t>
                </w:r>
              </w:p>
            </w:tc>
          </w:sdtContent>
        </w:sdt>
        <w:tc>
          <w:tcPr>
            <w:tcW w:w="595" w:type="pct"/>
          </w:tcPr>
          <w:p w:rsidR="003F0ED3" w:rsidRPr="003F0ED3" w:rsidRDefault="003F0ED3" w:rsidP="003F0ED3">
            <w:pPr>
              <w:numPr>
                <w:ilvl w:val="0"/>
                <w:numId w:val="26"/>
              </w:numPr>
              <w:suppressAutoHyphens/>
              <w:contextualSpacing/>
              <w:jc w:val="center"/>
              <w:rPr>
                <w:rFonts w:ascii="Arial Narrow" w:hAnsi="Arial Narrow"/>
                <w:b/>
                <w:bCs/>
                <w:color w:val="000000"/>
                <w:sz w:val="16"/>
                <w:szCs w:val="16"/>
                <w:lang w:val="es-ES"/>
              </w:rPr>
            </w:pPr>
          </w:p>
        </w:tc>
        <w:tc>
          <w:tcPr>
            <w:tcW w:w="1482" w:type="pct"/>
          </w:tcPr>
          <w:p w:rsidR="003F0ED3" w:rsidRPr="003F0ED3" w:rsidRDefault="003F0ED3" w:rsidP="003F0ED3">
            <w:pPr>
              <w:snapToGrid w:val="0"/>
              <w:jc w:val="both"/>
              <w:rPr>
                <w:rFonts w:ascii="Arial Narrow" w:hAnsi="Arial Narrow" w:cs="Arial"/>
                <w:sz w:val="16"/>
                <w:szCs w:val="16"/>
              </w:rPr>
            </w:pPr>
          </w:p>
        </w:tc>
        <w:tc>
          <w:tcPr>
            <w:tcW w:w="1929" w:type="pct"/>
          </w:tcPr>
          <w:p w:rsidR="003F0ED3" w:rsidRPr="003F0ED3" w:rsidRDefault="003F0ED3" w:rsidP="003F0ED3">
            <w:pPr>
              <w:snapToGrid w:val="0"/>
              <w:jc w:val="both"/>
              <w:rPr>
                <w:rFonts w:ascii="Arial Narrow" w:hAnsi="Arial Narrow" w:cs="Arial"/>
                <w:sz w:val="16"/>
                <w:szCs w:val="16"/>
              </w:rPr>
            </w:pPr>
          </w:p>
        </w:tc>
      </w:tr>
      <w:tr w:rsidR="003F0ED3" w:rsidRPr="003F0ED3" w:rsidTr="002A57B1">
        <w:sdt>
          <w:sdtPr>
            <w:id w:val="1082640997"/>
            <w:placeholder>
              <w:docPart w:val="01902A82C7D940BFBA979DB1832559CA"/>
            </w:placeholder>
            <w:showingPlcHdr/>
            <w:dropDownList>
              <w:listItem w:value="Elija un elemento."/>
              <w:listItem w:displayText="1.- 1. Identificación de la Invitación a cuando menos tres personas." w:value="1.- 1. Identificación de la Invitación a cuando menos tres personas."/>
              <w:listItem w:displayText="2.- 1.1 Datos de identificación." w:value="2.- 1.1 Datos de identificación."/>
              <w:listItem w:displayText="3.- 1.2 Medio y carácter de la Invitación a cuando menos tres personas." w:value="3.- 1.2 Medio y carácter de la Invitación a cuando menos tres personas."/>
              <w:listItem w:displayText="4.- 1.3 Número de identificación de la Invitación asignado por CompraNet." w:value="4.- 1.3 Número de identificación de la Inv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 Objeto y alcance de la Invitación a cuando menos tres personas." w:value="8.- 2. Objeto y alcance de la Invitación a cuando menos tres personas."/>
              <w:listItem w:displayText="9.- 2.1 Objeto de la contratación." w:value="9.- 2.1 Objeto de la contratación."/>
              <w:listItem w:displayText="10.- 2.2 Agrupación de claves." w:value="10.- 2.2 Agrupación de claves."/>
              <w:listItem w:displayText="11.- 2.3 Normas oficiales Mexicanas, Normas Mexicanas, Referencia o Especificaciones." w:value="11.- 2.3 Normas oficiales Mexicanas, Normas Mexicanas, Referencia o Especificaciones."/>
              <w:listItem w:displayText="12.- 2.4 Las cantidades a contratar serán por cantidades determinadas." w:value="12.- 2.4 Las cantidades a contratar serán por cantidades determinadas."/>
              <w:listItem w:displayText="13.- 2.5 Forma de adjudicación." w:value="13.- 2.5 Forma de adjudicación."/>
              <w:listItem w:displayText="14.- 2.6 Modelo de contrato." w:value="14.- 2.6 Modelo de contrato."/>
              <w:listItem w:displayText="15.- 3. Forma y términos que regirán los diversos actos de la Invitación a cuando menos tres personas." w:value="15.- 3. Forma y términos que regirán los diversos actos de la Invitación a cuando menos tres personas."/>
              <w:listItem w:displayText="16.- 3.1 Fecha, hora y lugar para los actos de la Invitación." w:value="16.- 3.1 Fecha, hora y lugar para los actos de la Invitación."/>
              <w:listItem w:displayText="17.- 3.2 Junta de Aclaraciones" w:value="17.- 3.2 Junta de Aclaraciones"/>
              <w:listItem w:displayText="18.- 3.3 Presentación y apertura de proposiciones." w:value="18.- 3.3 Presentación y apertura de proposiciones."/>
              <w:listItem w:displayText="19.- 3.4 Proposición Única." w:value="19.- 3.4 Proposición Única."/>
              <w:listItem w:displayText="20.- 3.5 Acto de fallo y firma de contrato." w:value="20.- 3.5 Acto de fallo y firma de contrato."/>
              <w:listItem w:displayText="21.- 4. Requisitos que los licitantes deben cumplir." w:value="21.- 4. Requisitos que los licitantes deben cumplir."/>
              <w:listItem w:displayText="22.- 4.1 Documentación que deberá remitir el licitante." w:value="22.- 4.1 Documentación que deberá remitir el licitante."/>
              <w:listItem w:displayText="23.- 4.1.1 Proposición técnica." w:value="23.- 4.1.1 Proposición técnica."/>
              <w:listItem w:displayText="24.- 4.1.2 Proposición económica." w:value="24.- 4.1.2 Proposición económica."/>
              <w:listItem w:displayText="25.- 4.1.3 Documentación legal-administrativa." w:value="25.- 4.1.3 Documentación legal-administrativa."/>
              <w:listItem w:displayText="26.- 5. Criterios específicos conforme a los cuales se evaluarán las proposiciones." w:value="26.- 5. Criterios específicos conforme a los cuales se evaluarán las proposiciones."/>
              <w:listItem w:displayText="27.- 5.1 Evaluación de la proposición técnica." w:value="27.- 5.1 Evaluación de la proposición técnica."/>
              <w:listItem w:displayText="28.- 5.2 Evaluación de la proposición económica." w:value="28.- 5.2 Evaluación de la proposición económica."/>
              <w:listItem w:displayText="29.- 5.3 Causales de desechamiento." w:value="29.- 5.3 Causales de desechamiento."/>
              <w:listItem w:displayText="30.- 5.4 Adjudicación de contrato." w:value="30.- 5.4 Adjudicación de contrato."/>
              <w:listItem w:displayText="31.- 6. Relación de documentos que debe presentar el licitante." w:value="31.- 6. Relación de documentos que debe presentar el licitante."/>
              <w:listItem w:displayText="32.- 7. Inconformidades." w:value="32.- 7. Inconformidades."/>
              <w:listItem w:displayText="33.- 8. Formatos que facilitarán y agilizarán la presentación y recepción de las proposiciones." w:value="33.- 8. Formatos que facilitarán y agilizarán la presentación y recepción de las proposiciones."/>
              <w:listItem w:displayText="34.- 9. Información reservada y confidencial." w:value="34.- 9. Información reservada y confidencial."/>
              <w:listItem w:displayText="35.- 10. Relación de Anexos." w:value="35.- 10. Relación de Anexos."/>
            </w:dropDownList>
          </w:sdtPr>
          <w:sdtEndPr/>
          <w:sdtContent>
            <w:tc>
              <w:tcPr>
                <w:tcW w:w="994" w:type="pct"/>
              </w:tcPr>
              <w:p w:rsidR="003F0ED3" w:rsidRDefault="003F0ED3" w:rsidP="003F0ED3">
                <w:pPr>
                  <w:jc w:val="center"/>
                </w:pPr>
                <w:r w:rsidRPr="00DA52BD">
                  <w:rPr>
                    <w:rStyle w:val="Textodelmarcadordeposicin"/>
                  </w:rPr>
                  <w:t>Elija un elemento.</w:t>
                </w:r>
              </w:p>
            </w:tc>
          </w:sdtContent>
        </w:sdt>
        <w:tc>
          <w:tcPr>
            <w:tcW w:w="595" w:type="pct"/>
          </w:tcPr>
          <w:p w:rsidR="003F0ED3" w:rsidRPr="003F0ED3" w:rsidRDefault="003F0ED3" w:rsidP="003F0ED3">
            <w:pPr>
              <w:numPr>
                <w:ilvl w:val="0"/>
                <w:numId w:val="26"/>
              </w:numPr>
              <w:suppressAutoHyphens/>
              <w:contextualSpacing/>
              <w:jc w:val="center"/>
              <w:rPr>
                <w:rFonts w:ascii="Arial Narrow" w:hAnsi="Arial Narrow"/>
                <w:b/>
                <w:bCs/>
                <w:color w:val="000000"/>
                <w:sz w:val="16"/>
                <w:szCs w:val="16"/>
                <w:lang w:val="es-ES"/>
              </w:rPr>
            </w:pPr>
          </w:p>
        </w:tc>
        <w:tc>
          <w:tcPr>
            <w:tcW w:w="1482" w:type="pct"/>
          </w:tcPr>
          <w:p w:rsidR="003F0ED3" w:rsidRPr="003F0ED3" w:rsidRDefault="003F0ED3" w:rsidP="003F0ED3">
            <w:pPr>
              <w:snapToGrid w:val="0"/>
              <w:jc w:val="both"/>
              <w:rPr>
                <w:rFonts w:ascii="Arial Narrow" w:hAnsi="Arial Narrow" w:cs="Arial"/>
                <w:sz w:val="16"/>
                <w:szCs w:val="16"/>
              </w:rPr>
            </w:pPr>
          </w:p>
        </w:tc>
        <w:tc>
          <w:tcPr>
            <w:tcW w:w="1929" w:type="pct"/>
          </w:tcPr>
          <w:p w:rsidR="003F0ED3" w:rsidRPr="003F0ED3" w:rsidRDefault="003F0ED3" w:rsidP="003F0ED3">
            <w:pPr>
              <w:snapToGrid w:val="0"/>
              <w:jc w:val="both"/>
              <w:rPr>
                <w:rFonts w:ascii="Arial Narrow" w:hAnsi="Arial Narrow" w:cs="Arial"/>
                <w:sz w:val="16"/>
                <w:szCs w:val="16"/>
              </w:rPr>
            </w:pPr>
          </w:p>
        </w:tc>
      </w:tr>
    </w:tbl>
    <w:p w:rsidR="003F0ED3" w:rsidRPr="003F0ED3" w:rsidRDefault="003F0ED3" w:rsidP="003F0ED3">
      <w:pPr>
        <w:spacing w:after="0" w:line="240" w:lineRule="auto"/>
        <w:rPr>
          <w:rFonts w:ascii="Arial Narrow" w:hAnsi="Arial Narrow"/>
          <w:b/>
          <w:sz w:val="16"/>
          <w:szCs w:val="16"/>
        </w:rPr>
      </w:pPr>
    </w:p>
    <w:p w:rsidR="003F0ED3" w:rsidRPr="003F0ED3" w:rsidRDefault="003F0ED3" w:rsidP="003F0ED3">
      <w:pPr>
        <w:spacing w:after="0" w:line="240" w:lineRule="auto"/>
        <w:rPr>
          <w:rFonts w:ascii="Arial Narrow" w:hAnsi="Arial Narrow"/>
          <w:b/>
          <w:sz w:val="16"/>
          <w:szCs w:val="16"/>
        </w:rPr>
      </w:pPr>
      <w:r w:rsidRPr="003F0ED3">
        <w:rPr>
          <w:rFonts w:ascii="Arial Narrow" w:hAnsi="Arial Narrow"/>
          <w:b/>
          <w:sz w:val="16"/>
          <w:szCs w:val="16"/>
        </w:rPr>
        <w:t>INSTRUCTIVO DE LLENADO</w:t>
      </w:r>
    </w:p>
    <w:tbl>
      <w:tblPr>
        <w:tblStyle w:val="Tablaconcuadrcula9"/>
        <w:tblW w:w="5000" w:type="pct"/>
        <w:tblLook w:val="04A0" w:firstRow="1" w:lastRow="0" w:firstColumn="1" w:lastColumn="0" w:noHBand="0" w:noVBand="1"/>
      </w:tblPr>
      <w:tblGrid>
        <w:gridCol w:w="3104"/>
        <w:gridCol w:w="6607"/>
      </w:tblGrid>
      <w:tr w:rsidR="003F0ED3" w:rsidRPr="003F0ED3" w:rsidTr="002A57B1">
        <w:trPr>
          <w:trHeight w:val="351"/>
        </w:trPr>
        <w:tc>
          <w:tcPr>
            <w:tcW w:w="1598" w:type="pct"/>
            <w:shd w:val="clear" w:color="auto" w:fill="17365D" w:themeFill="text2" w:themeFillShade="BF"/>
            <w:vAlign w:val="center"/>
          </w:tcPr>
          <w:p w:rsidR="003F0ED3" w:rsidRPr="003F0ED3" w:rsidRDefault="003F0ED3" w:rsidP="003F0ED3">
            <w:pPr>
              <w:jc w:val="center"/>
              <w:rPr>
                <w:rFonts w:ascii="Arial Narrow" w:hAnsi="Arial Narrow" w:cs="Arial"/>
                <w:b/>
                <w:sz w:val="16"/>
                <w:szCs w:val="16"/>
              </w:rPr>
            </w:pPr>
            <w:r w:rsidRPr="003F0ED3">
              <w:rPr>
                <w:rFonts w:ascii="Arial Narrow" w:hAnsi="Arial Narrow" w:cs="Arial"/>
                <w:b/>
                <w:sz w:val="16"/>
                <w:szCs w:val="16"/>
              </w:rPr>
              <w:t>Concepto</w:t>
            </w:r>
          </w:p>
        </w:tc>
        <w:tc>
          <w:tcPr>
            <w:tcW w:w="3402" w:type="pct"/>
            <w:shd w:val="clear" w:color="auto" w:fill="17365D" w:themeFill="text2" w:themeFillShade="BF"/>
            <w:vAlign w:val="center"/>
          </w:tcPr>
          <w:p w:rsidR="003F0ED3" w:rsidRPr="003F0ED3" w:rsidRDefault="003F0ED3" w:rsidP="003F0ED3">
            <w:pPr>
              <w:jc w:val="center"/>
              <w:rPr>
                <w:rFonts w:ascii="Arial Narrow" w:hAnsi="Arial Narrow" w:cs="Arial"/>
                <w:b/>
                <w:sz w:val="16"/>
                <w:szCs w:val="16"/>
              </w:rPr>
            </w:pPr>
            <w:r w:rsidRPr="003F0ED3">
              <w:rPr>
                <w:rFonts w:ascii="Arial Narrow" w:hAnsi="Arial Narrow" w:cs="Arial"/>
                <w:b/>
                <w:sz w:val="16"/>
                <w:szCs w:val="16"/>
              </w:rPr>
              <w:t>Descripción</w:t>
            </w:r>
          </w:p>
        </w:tc>
      </w:tr>
      <w:tr w:rsidR="003F0ED3" w:rsidRPr="003F0ED3" w:rsidTr="002A57B1">
        <w:tc>
          <w:tcPr>
            <w:tcW w:w="1598" w:type="pct"/>
            <w:vAlign w:val="center"/>
          </w:tcPr>
          <w:p w:rsidR="003F0ED3" w:rsidRPr="003F0ED3" w:rsidRDefault="003F0ED3" w:rsidP="003F0ED3">
            <w:pPr>
              <w:jc w:val="both"/>
              <w:rPr>
                <w:rFonts w:ascii="Arial Narrow" w:hAnsi="Arial Narrow" w:cs="Arial"/>
                <w:b/>
                <w:bCs/>
                <w:sz w:val="16"/>
                <w:szCs w:val="16"/>
              </w:rPr>
            </w:pPr>
            <w:r w:rsidRPr="003F0ED3">
              <w:rPr>
                <w:rFonts w:ascii="Arial Narrow" w:hAnsi="Arial Narrow" w:cs="Arial"/>
                <w:b/>
                <w:bCs/>
                <w:sz w:val="16"/>
                <w:szCs w:val="16"/>
              </w:rPr>
              <w:t>(1) Numeral de la convocatoria.</w:t>
            </w:r>
          </w:p>
        </w:tc>
        <w:tc>
          <w:tcPr>
            <w:tcW w:w="3402"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 xml:space="preserve">Los licitantes deberán indicar el numeral específico de la convocatoria sobre el cual deseen formular preguntas o solicitar aclaraciones. En caso de requerir más renglones, deberán copiar la celda que contiene la </w:t>
            </w:r>
            <w:r w:rsidRPr="003F0ED3">
              <w:rPr>
                <w:rFonts w:ascii="Arial Narrow" w:hAnsi="Arial Narrow" w:cs="Arial"/>
                <w:b/>
                <w:sz w:val="16"/>
                <w:szCs w:val="16"/>
              </w:rPr>
              <w:t>“Lista Desplegable”</w:t>
            </w:r>
            <w:r w:rsidRPr="003F0ED3">
              <w:rPr>
                <w:rFonts w:ascii="Arial Narrow" w:hAnsi="Arial Narrow" w:cs="Arial"/>
                <w:sz w:val="16"/>
                <w:szCs w:val="16"/>
              </w:rPr>
              <w:t xml:space="preserve"> y pegarla en la correspondiente celda.</w:t>
            </w:r>
          </w:p>
        </w:tc>
      </w:tr>
      <w:tr w:rsidR="003F0ED3" w:rsidRPr="003F0ED3" w:rsidTr="002A57B1">
        <w:tc>
          <w:tcPr>
            <w:tcW w:w="1598" w:type="pct"/>
            <w:vAlign w:val="center"/>
          </w:tcPr>
          <w:p w:rsidR="003F0ED3" w:rsidRPr="003F0ED3" w:rsidRDefault="003F0ED3" w:rsidP="003F0ED3">
            <w:pPr>
              <w:jc w:val="both"/>
              <w:rPr>
                <w:rFonts w:ascii="Arial Narrow" w:hAnsi="Arial Narrow" w:cs="Arial"/>
                <w:b/>
                <w:bCs/>
                <w:sz w:val="16"/>
                <w:szCs w:val="16"/>
              </w:rPr>
            </w:pPr>
            <w:r w:rsidRPr="003F0ED3">
              <w:rPr>
                <w:rFonts w:ascii="Arial Narrow" w:hAnsi="Arial Narrow" w:cs="Arial"/>
                <w:b/>
                <w:bCs/>
                <w:sz w:val="16"/>
                <w:szCs w:val="16"/>
              </w:rPr>
              <w:t xml:space="preserve">(2) </w:t>
            </w:r>
            <w:r w:rsidRPr="003F0ED3">
              <w:rPr>
                <w:rFonts w:ascii="Arial Narrow" w:hAnsi="Arial Narrow" w:cs="Arial"/>
                <w:b/>
                <w:bCs/>
                <w:sz w:val="16"/>
                <w:szCs w:val="16"/>
                <w:lang w:val="es-ES_tradnl"/>
              </w:rPr>
              <w:t>No. de pregunta y/o aclaración.</w:t>
            </w:r>
          </w:p>
        </w:tc>
        <w:tc>
          <w:tcPr>
            <w:tcW w:w="3402"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Se refiere al número consecutivo de la pregunta o aclaración formulada por el licitante.</w:t>
            </w:r>
          </w:p>
        </w:tc>
      </w:tr>
      <w:tr w:rsidR="003F0ED3" w:rsidRPr="003F0ED3" w:rsidTr="002A57B1">
        <w:tc>
          <w:tcPr>
            <w:tcW w:w="1598" w:type="pct"/>
            <w:vAlign w:val="center"/>
          </w:tcPr>
          <w:p w:rsidR="003F0ED3" w:rsidRPr="003F0ED3" w:rsidRDefault="003F0ED3" w:rsidP="003F0ED3">
            <w:pPr>
              <w:jc w:val="both"/>
              <w:rPr>
                <w:rFonts w:ascii="Arial Narrow" w:hAnsi="Arial Narrow" w:cs="Arial"/>
                <w:b/>
                <w:bCs/>
                <w:sz w:val="16"/>
                <w:szCs w:val="16"/>
              </w:rPr>
            </w:pPr>
            <w:r w:rsidRPr="003F0ED3">
              <w:rPr>
                <w:rFonts w:ascii="Arial Narrow" w:hAnsi="Arial Narrow" w:cs="Arial"/>
                <w:b/>
                <w:bCs/>
                <w:sz w:val="16"/>
                <w:szCs w:val="16"/>
              </w:rPr>
              <w:t>(3) Pregunta y/o aclaración</w:t>
            </w:r>
          </w:p>
        </w:tc>
        <w:tc>
          <w:tcPr>
            <w:tcW w:w="3402"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 xml:space="preserve">Las preguntas o solicitudes de aclaración versarán exclusivamente sobre el contenido de </w:t>
            </w:r>
            <w:r w:rsidRPr="003F0ED3">
              <w:rPr>
                <w:rFonts w:ascii="Arial Narrow" w:hAnsi="Arial Narrow" w:cs="Arial"/>
                <w:strike/>
                <w:sz w:val="16"/>
                <w:szCs w:val="16"/>
              </w:rPr>
              <w:t>de</w:t>
            </w:r>
            <w:r w:rsidRPr="003F0ED3">
              <w:rPr>
                <w:rFonts w:ascii="Arial Narrow" w:hAnsi="Arial Narrow" w:cs="Arial"/>
                <w:sz w:val="16"/>
                <w:szCs w:val="16"/>
              </w:rPr>
              <w:t xml:space="preserve"> la convocatoria</w:t>
            </w:r>
          </w:p>
        </w:tc>
      </w:tr>
    </w:tbl>
    <w:p w:rsidR="003F0ED3" w:rsidRPr="003F0ED3" w:rsidRDefault="003F0ED3" w:rsidP="003F0ED3">
      <w:pPr>
        <w:spacing w:after="0" w:line="240" w:lineRule="auto"/>
        <w:rPr>
          <w:rFonts w:ascii="Arial Narrow" w:hAnsi="Arial Narrow"/>
          <w:b/>
          <w:sz w:val="20"/>
        </w:rPr>
      </w:pPr>
    </w:p>
    <w:p w:rsidR="003F0ED3" w:rsidRPr="003F0ED3" w:rsidRDefault="003F0ED3" w:rsidP="003F0ED3">
      <w:pPr>
        <w:spacing w:after="0" w:line="240" w:lineRule="auto"/>
        <w:rPr>
          <w:rFonts w:ascii="Arial Narrow" w:hAnsi="Arial Narrow"/>
          <w:b/>
          <w:sz w:val="20"/>
        </w:rPr>
      </w:pPr>
      <w:r w:rsidRPr="003F0ED3">
        <w:rPr>
          <w:rFonts w:ascii="Arial Narrow" w:hAnsi="Arial Narrow"/>
          <w:b/>
          <w:sz w:val="20"/>
        </w:rPr>
        <w:t>2.- FORMATO PARA EL ENVÍO DE PREGUNTAS RELACIONADAS CON EL ANEXO</w:t>
      </w:r>
      <w:r>
        <w:rPr>
          <w:rFonts w:ascii="Arial Narrow" w:hAnsi="Arial Narrow"/>
          <w:b/>
          <w:sz w:val="20"/>
        </w:rPr>
        <w:t xml:space="preserve"> No.</w:t>
      </w:r>
      <w:r w:rsidRPr="003F0ED3">
        <w:rPr>
          <w:rFonts w:ascii="Arial Narrow" w:hAnsi="Arial Narrow"/>
          <w:b/>
          <w:sz w:val="20"/>
        </w:rPr>
        <w:t xml:space="preserve"> 1.</w:t>
      </w:r>
    </w:p>
    <w:tbl>
      <w:tblPr>
        <w:tblStyle w:val="Tablaconcuadrcula9"/>
        <w:tblW w:w="5000" w:type="pct"/>
        <w:tblLook w:val="04A0" w:firstRow="1" w:lastRow="0" w:firstColumn="1" w:lastColumn="0" w:noHBand="0" w:noVBand="1"/>
      </w:tblPr>
      <w:tblGrid>
        <w:gridCol w:w="2185"/>
        <w:gridCol w:w="1787"/>
        <w:gridCol w:w="2447"/>
        <w:gridCol w:w="3292"/>
      </w:tblGrid>
      <w:tr w:rsidR="006C5533" w:rsidRPr="003F0ED3" w:rsidTr="006C5533">
        <w:trPr>
          <w:tblHeader/>
        </w:trPr>
        <w:tc>
          <w:tcPr>
            <w:tcW w:w="1125" w:type="pct"/>
            <w:shd w:val="clear" w:color="auto" w:fill="943634" w:themeFill="accent2" w:themeFillShade="BF"/>
            <w:vAlign w:val="center"/>
          </w:tcPr>
          <w:p w:rsidR="006C5533" w:rsidRPr="003F0ED3" w:rsidRDefault="006C5533" w:rsidP="003F0ED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(1) Anexo</w:t>
            </w:r>
          </w:p>
        </w:tc>
        <w:tc>
          <w:tcPr>
            <w:tcW w:w="920" w:type="pct"/>
            <w:shd w:val="clear" w:color="auto" w:fill="943634" w:themeFill="accent2" w:themeFillShade="BF"/>
            <w:vAlign w:val="center"/>
          </w:tcPr>
          <w:p w:rsidR="006C5533" w:rsidRPr="003F0ED3" w:rsidRDefault="006C5533" w:rsidP="006C5533">
            <w:pPr>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w:t>
            </w:r>
            <w:r>
              <w:rPr>
                <w:rFonts w:ascii="Arial Narrow" w:hAnsi="Arial Narrow" w:cs="Arial"/>
                <w:b/>
                <w:color w:val="FFFFFF" w:themeColor="background1"/>
                <w:sz w:val="16"/>
                <w:szCs w:val="16"/>
              </w:rPr>
              <w:t>2</w:t>
            </w:r>
            <w:r w:rsidRPr="003F0ED3">
              <w:rPr>
                <w:rFonts w:ascii="Arial Narrow" w:hAnsi="Arial Narrow" w:cs="Arial"/>
                <w:b/>
                <w:color w:val="FFFFFF" w:themeColor="background1"/>
                <w:sz w:val="16"/>
                <w:szCs w:val="16"/>
              </w:rPr>
              <w:t>) No. de pregunta y/o aclaración</w:t>
            </w:r>
          </w:p>
        </w:tc>
        <w:tc>
          <w:tcPr>
            <w:tcW w:w="1260" w:type="pct"/>
            <w:shd w:val="clear" w:color="auto" w:fill="943634" w:themeFill="accent2" w:themeFillShade="BF"/>
            <w:vAlign w:val="center"/>
          </w:tcPr>
          <w:p w:rsidR="006C5533" w:rsidRPr="003F0ED3" w:rsidRDefault="006C5533" w:rsidP="006C553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w:t>
            </w:r>
            <w:r>
              <w:rPr>
                <w:rFonts w:ascii="Arial Narrow" w:hAnsi="Arial Narrow" w:cs="Arial"/>
                <w:b/>
                <w:color w:val="FFFFFF" w:themeColor="background1"/>
                <w:sz w:val="16"/>
                <w:szCs w:val="16"/>
              </w:rPr>
              <w:t>3</w:t>
            </w:r>
            <w:r w:rsidRPr="003F0ED3">
              <w:rPr>
                <w:rFonts w:ascii="Arial Narrow" w:hAnsi="Arial Narrow" w:cs="Arial"/>
                <w:b/>
                <w:color w:val="FFFFFF" w:themeColor="background1"/>
                <w:sz w:val="16"/>
                <w:szCs w:val="16"/>
              </w:rPr>
              <w:t>) Pregunta y/o aclaración</w:t>
            </w:r>
          </w:p>
        </w:tc>
        <w:tc>
          <w:tcPr>
            <w:tcW w:w="1695" w:type="pct"/>
            <w:shd w:val="clear" w:color="auto" w:fill="943634" w:themeFill="accent2" w:themeFillShade="BF"/>
            <w:vAlign w:val="center"/>
          </w:tcPr>
          <w:p w:rsidR="006C5533" w:rsidRPr="003F0ED3" w:rsidRDefault="006C5533" w:rsidP="003F0ED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Respuesta IMSS</w:t>
            </w:r>
          </w:p>
        </w:tc>
      </w:tr>
      <w:tr w:rsidR="006C5533" w:rsidRPr="003F0ED3" w:rsidTr="006C5533">
        <w:trPr>
          <w:trHeight w:val="386"/>
        </w:trPr>
        <w:sdt>
          <w:sdtPr>
            <w:id w:val="346299422"/>
            <w:placeholder>
              <w:docPart w:val="34CC7592DE8F403FA0DAAEF68DAF6B7E"/>
            </w:placeholder>
            <w:showingPlcHdr/>
            <w:dropDownList>
              <w:listItem w:value="Elija un elemento."/>
              <w:listItem w:displayText="1.- I. CARACTERÍSTICAS O ESPECIFICACIONES." w:value="1.- I. CARACTERÍSTICAS O ESPECIFICACIONES."/>
              <w:listItem w:displayText="2.- II. CANTIDAD DE BIENES." w:value="2.- II. CANTIDAD DE BIENES."/>
              <w:listItem w:displayText="3.- III.1 Plazo y lugar de entrega." w:value="3.- III.1 Plazo y lugar de entrega."/>
              <w:listItem w:displayText="4.- III.2 Condiciones de entrega." w:value="4.- III.2 Condiciones de entrega."/>
              <w:listItem w:displayText="5.- III.2.1 Capacitación." w:value="5.- III.2.1 Capacitación."/>
              <w:listItem w:displayText="6.- IV. GARANTÍA DE LOS BIENES." w:value="6.- IV. GARANTÍA DE LOS BIENES."/>
              <w:listItem w:displayText="7.- IV.1 Mantenimiento preventivo y correctivo." w:value="7.- IV.1 Mantenimiento preventivo y correctivo."/>
              <w:listItem w:displayText="8.- IV.1.1 Plazo y condiciones de canje o devolución del bien." w:value="8.- IV.1.1 Plazo y condiciones de canje o devolución del bien."/>
              <w:listItem w:displayText="9.- IV.1.2 Tiempos máximos de reparación o atención de fallas." w:value="9.- IV.1.2 Tiempos máximos de reparación o atención de fallas."/>
              <w:listItem w:displayText="10.- IV.1.3 Centros de servicio (domicilios y horarios) y reporte técnico." w:value="10.- IV.1.3 Centros de servicio (domicilios y horarios) y reporte técnico."/>
              <w:listItem w:displayText="11.- V. CONDICIONES DE PAGO." w:value="11.- V. CONDICIONES DE PAGO."/>
              <w:listItem w:displayText="12.- VI. PENAS CONVENCIONALES." w:value="12.- VI. PENAS CONVENCIONALES."/>
              <w:listItem w:displayText="13.- VII. GARANTÍA DE CUMPLIMIENTO DE CONTRATO." w:value="13.- VII. GARANTÍA DE CUMPLIMIENTO DE CONTRATO."/>
            </w:dropDownList>
          </w:sdtPr>
          <w:sdtEndPr/>
          <w:sdtContent>
            <w:tc>
              <w:tcPr>
                <w:tcW w:w="1125" w:type="pct"/>
                <w:vAlign w:val="center"/>
              </w:tcPr>
              <w:p w:rsidR="006C5533" w:rsidRPr="003F0ED3" w:rsidRDefault="006C5533" w:rsidP="00CA1599">
                <w:pPr>
                  <w:jc w:val="center"/>
                </w:pPr>
                <w:r w:rsidRPr="00510D0E">
                  <w:rPr>
                    <w:rStyle w:val="Textodelmarcadordeposicin"/>
                  </w:rPr>
                  <w:t>Elija un elemento.</w:t>
                </w:r>
              </w:p>
            </w:tc>
          </w:sdtContent>
        </w:sdt>
        <w:tc>
          <w:tcPr>
            <w:tcW w:w="920" w:type="pct"/>
          </w:tcPr>
          <w:p w:rsidR="006C5533" w:rsidRPr="003F0ED3" w:rsidRDefault="006C5533" w:rsidP="003F0ED3">
            <w:pPr>
              <w:numPr>
                <w:ilvl w:val="0"/>
                <w:numId w:val="26"/>
              </w:numPr>
              <w:suppressAutoHyphens/>
              <w:ind w:left="0"/>
              <w:contextualSpacing/>
              <w:jc w:val="center"/>
              <w:rPr>
                <w:rFonts w:ascii="Arial Narrow" w:hAnsi="Arial Narrow"/>
                <w:b/>
                <w:bCs/>
                <w:color w:val="000000"/>
                <w:sz w:val="16"/>
                <w:szCs w:val="16"/>
                <w:lang w:val="es-ES"/>
              </w:rPr>
            </w:pPr>
          </w:p>
        </w:tc>
        <w:tc>
          <w:tcPr>
            <w:tcW w:w="1260" w:type="pct"/>
          </w:tcPr>
          <w:p w:rsidR="006C5533" w:rsidRPr="003F0ED3" w:rsidRDefault="006C5533" w:rsidP="003F0ED3">
            <w:pPr>
              <w:snapToGrid w:val="0"/>
              <w:jc w:val="both"/>
              <w:rPr>
                <w:rFonts w:ascii="Arial Narrow" w:hAnsi="Arial Narrow" w:cs="Arial"/>
                <w:sz w:val="16"/>
                <w:szCs w:val="16"/>
              </w:rPr>
            </w:pPr>
          </w:p>
        </w:tc>
        <w:tc>
          <w:tcPr>
            <w:tcW w:w="1695" w:type="pct"/>
          </w:tcPr>
          <w:p w:rsidR="006C5533" w:rsidRPr="003F0ED3" w:rsidRDefault="006C5533" w:rsidP="003F0ED3">
            <w:pPr>
              <w:snapToGrid w:val="0"/>
              <w:jc w:val="both"/>
              <w:rPr>
                <w:rFonts w:ascii="Arial Narrow" w:hAnsi="Arial Narrow" w:cs="Arial"/>
                <w:sz w:val="16"/>
                <w:szCs w:val="16"/>
              </w:rPr>
            </w:pPr>
          </w:p>
        </w:tc>
      </w:tr>
      <w:tr w:rsidR="006C5533" w:rsidRPr="003F0ED3" w:rsidTr="006C5533">
        <w:sdt>
          <w:sdtPr>
            <w:id w:val="-62714728"/>
            <w:placeholder>
              <w:docPart w:val="1366A70B289D4032B76DB712611AB216"/>
            </w:placeholder>
            <w:showingPlcHdr/>
            <w:dropDownList>
              <w:listItem w:value="Elija un elemento."/>
              <w:listItem w:displayText="1.- I. CARACTERÍSTICAS O ESPECIFICACIONES." w:value="1.- I. CARACTERÍSTICAS O ESPECIFICACIONES."/>
              <w:listItem w:displayText="2.- II. CANTIDAD DE BIENES." w:value="2.- II. CANTIDAD DE BIENES."/>
              <w:listItem w:displayText="3.- III.1 Plazo y lugar de entrega." w:value="3.- III.1 Plazo y lugar de entrega."/>
              <w:listItem w:displayText="4.- III.2 Condiciones de entrega." w:value="4.- III.2 Condiciones de entrega."/>
              <w:listItem w:displayText="5.- III.2.1 Capacitación." w:value="5.- III.2.1 Capacitación."/>
              <w:listItem w:displayText="6.- IV. GARANTÍA DE LOS BIENES." w:value="6.- IV. GARANTÍA DE LOS BIENES."/>
              <w:listItem w:displayText="7.- IV.1 Mantenimiento preventivo y correctivo." w:value="7.- IV.1 Mantenimiento preventivo y correctivo."/>
              <w:listItem w:displayText="8.- IV.1.1 Plazo y condiciones de canje o devolución del bien." w:value="8.- IV.1.1 Plazo y condiciones de canje o devolución del bien."/>
              <w:listItem w:displayText="9.- IV.1.2 Tiempos máximos de reparación o atención de fallas." w:value="9.- IV.1.2 Tiempos máximos de reparación o atención de fallas."/>
              <w:listItem w:displayText="10.- IV.1.3 Centros de servicio (domicilios y horarios) y reporte técnico." w:value="10.- IV.1.3 Centros de servicio (domicilios y horarios) y reporte técnico."/>
              <w:listItem w:displayText="11.- V. CONDICIONES DE PAGO." w:value="11.- V. CONDICIONES DE PAGO."/>
              <w:listItem w:displayText="12.- VI. PENAS CONVENCIONALES." w:value="12.- VI. PENAS CONVENCIONALES."/>
              <w:listItem w:displayText="13.- VII. GARANTÍA DE CUMPLIMIENTO DE CONTRATO." w:value="13.- VII. GARANTÍA DE CUMPLIMIENTO DE CONTRATO."/>
            </w:dropDownList>
          </w:sdtPr>
          <w:sdtEndPr/>
          <w:sdtContent>
            <w:tc>
              <w:tcPr>
                <w:tcW w:w="1125" w:type="pct"/>
              </w:tcPr>
              <w:p w:rsidR="006C5533" w:rsidRDefault="006C5533" w:rsidP="00CA1599">
                <w:pPr>
                  <w:jc w:val="center"/>
                </w:pPr>
                <w:r w:rsidRPr="00971D30">
                  <w:rPr>
                    <w:rStyle w:val="Textodelmarcadordeposicin"/>
                  </w:rPr>
                  <w:t>Elija un elemento.</w:t>
                </w:r>
              </w:p>
            </w:tc>
          </w:sdtContent>
        </w:sdt>
        <w:tc>
          <w:tcPr>
            <w:tcW w:w="920" w:type="pct"/>
          </w:tcPr>
          <w:p w:rsidR="006C5533" w:rsidRPr="003F0ED3" w:rsidRDefault="006C5533" w:rsidP="003F0ED3">
            <w:pPr>
              <w:numPr>
                <w:ilvl w:val="0"/>
                <w:numId w:val="26"/>
              </w:numPr>
              <w:suppressAutoHyphens/>
              <w:ind w:left="0"/>
              <w:contextualSpacing/>
              <w:jc w:val="center"/>
              <w:rPr>
                <w:rFonts w:ascii="Arial Narrow" w:hAnsi="Arial Narrow"/>
                <w:b/>
                <w:bCs/>
                <w:color w:val="000000"/>
                <w:sz w:val="16"/>
                <w:szCs w:val="16"/>
                <w:lang w:val="es-ES"/>
              </w:rPr>
            </w:pPr>
          </w:p>
        </w:tc>
        <w:tc>
          <w:tcPr>
            <w:tcW w:w="1260" w:type="pct"/>
          </w:tcPr>
          <w:p w:rsidR="006C5533" w:rsidRPr="003F0ED3" w:rsidRDefault="006C5533" w:rsidP="003F0ED3">
            <w:pPr>
              <w:snapToGrid w:val="0"/>
              <w:jc w:val="both"/>
              <w:rPr>
                <w:rFonts w:ascii="Arial Narrow" w:hAnsi="Arial Narrow" w:cs="Arial"/>
                <w:sz w:val="16"/>
                <w:szCs w:val="16"/>
              </w:rPr>
            </w:pPr>
          </w:p>
        </w:tc>
        <w:tc>
          <w:tcPr>
            <w:tcW w:w="1695" w:type="pct"/>
          </w:tcPr>
          <w:p w:rsidR="006C5533" w:rsidRPr="003F0ED3" w:rsidRDefault="006C5533" w:rsidP="003F0ED3">
            <w:pPr>
              <w:snapToGrid w:val="0"/>
              <w:jc w:val="both"/>
              <w:rPr>
                <w:rFonts w:ascii="Arial Narrow" w:hAnsi="Arial Narrow" w:cs="Arial"/>
                <w:sz w:val="16"/>
                <w:szCs w:val="16"/>
              </w:rPr>
            </w:pPr>
          </w:p>
        </w:tc>
      </w:tr>
      <w:tr w:rsidR="006C5533" w:rsidRPr="003F0ED3" w:rsidTr="006C5533">
        <w:sdt>
          <w:sdtPr>
            <w:id w:val="1841193435"/>
            <w:placeholder>
              <w:docPart w:val="77E52BD9AB4C447B986A7432628755F6"/>
            </w:placeholder>
            <w:showingPlcHdr/>
            <w:dropDownList>
              <w:listItem w:value="Elija un elemento."/>
              <w:listItem w:displayText="1.- I. CARACTERÍSTICAS O ESPECIFICACIONES." w:value="1.- I. CARACTERÍSTICAS O ESPECIFICACIONES."/>
              <w:listItem w:displayText="2.- II. CANTIDAD DE BIENES." w:value="2.- II. CANTIDAD DE BIENES."/>
              <w:listItem w:displayText="3.- III.1 Plazo y lugar de entrega." w:value="3.- III.1 Plazo y lugar de entrega."/>
              <w:listItem w:displayText="4.- III.2 Condiciones de entrega." w:value="4.- III.2 Condiciones de entrega."/>
              <w:listItem w:displayText="5.- III.2.1 Capacitación." w:value="5.- III.2.1 Capacitación."/>
              <w:listItem w:displayText="6.- IV. GARANTÍA DE LOS BIENES." w:value="6.- IV. GARANTÍA DE LOS BIENES."/>
              <w:listItem w:displayText="7.- IV.1 Mantenimiento preventivo y correctivo." w:value="7.- IV.1 Mantenimiento preventivo y correctivo."/>
              <w:listItem w:displayText="8.- IV.1.1 Plazo y condiciones de canje o devolución del bien." w:value="8.- IV.1.1 Plazo y condiciones de canje o devolución del bien."/>
              <w:listItem w:displayText="9.- IV.1.2 Tiempos máximos de reparación o atención de fallas." w:value="9.- IV.1.2 Tiempos máximos de reparación o atención de fallas."/>
              <w:listItem w:displayText="10.- IV.1.3 Centros de servicio (domicilios y horarios) y reporte técnico." w:value="10.- IV.1.3 Centros de servicio (domicilios y horarios) y reporte técnico."/>
              <w:listItem w:displayText="11.- V. CONDICIONES DE PAGO." w:value="11.- V. CONDICIONES DE PAGO."/>
              <w:listItem w:displayText="12.- VI. PENAS CONVENCIONALES." w:value="12.- VI. PENAS CONVENCIONALES."/>
              <w:listItem w:displayText="13.- VII. GARANTÍA DE CUMPLIMIENTO DE CONTRATO." w:value="13.- VII. GARANTÍA DE CUMPLIMIENTO DE CONTRATO."/>
            </w:dropDownList>
          </w:sdtPr>
          <w:sdtEndPr/>
          <w:sdtContent>
            <w:tc>
              <w:tcPr>
                <w:tcW w:w="1125" w:type="pct"/>
              </w:tcPr>
              <w:p w:rsidR="006C5533" w:rsidRDefault="006C5533" w:rsidP="00CA1599">
                <w:pPr>
                  <w:jc w:val="center"/>
                </w:pPr>
                <w:r w:rsidRPr="00971D30">
                  <w:rPr>
                    <w:rStyle w:val="Textodelmarcadordeposicin"/>
                  </w:rPr>
                  <w:t>Elija un elemento.</w:t>
                </w:r>
              </w:p>
            </w:tc>
          </w:sdtContent>
        </w:sdt>
        <w:tc>
          <w:tcPr>
            <w:tcW w:w="920" w:type="pct"/>
          </w:tcPr>
          <w:p w:rsidR="006C5533" w:rsidRPr="003F0ED3" w:rsidRDefault="006C5533" w:rsidP="003F0ED3">
            <w:pPr>
              <w:numPr>
                <w:ilvl w:val="0"/>
                <w:numId w:val="26"/>
              </w:numPr>
              <w:suppressAutoHyphens/>
              <w:ind w:left="0"/>
              <w:contextualSpacing/>
              <w:jc w:val="center"/>
              <w:rPr>
                <w:rFonts w:ascii="Arial Narrow" w:hAnsi="Arial Narrow"/>
                <w:b/>
                <w:bCs/>
                <w:color w:val="000000"/>
                <w:sz w:val="16"/>
                <w:szCs w:val="16"/>
                <w:lang w:val="es-ES"/>
              </w:rPr>
            </w:pPr>
          </w:p>
        </w:tc>
        <w:tc>
          <w:tcPr>
            <w:tcW w:w="1260" w:type="pct"/>
          </w:tcPr>
          <w:p w:rsidR="006C5533" w:rsidRPr="003F0ED3" w:rsidRDefault="006C5533" w:rsidP="003F0ED3">
            <w:pPr>
              <w:snapToGrid w:val="0"/>
              <w:jc w:val="both"/>
              <w:rPr>
                <w:rFonts w:ascii="Arial Narrow" w:hAnsi="Arial Narrow" w:cs="Arial"/>
                <w:sz w:val="16"/>
                <w:szCs w:val="16"/>
              </w:rPr>
            </w:pPr>
          </w:p>
        </w:tc>
        <w:tc>
          <w:tcPr>
            <w:tcW w:w="1695" w:type="pct"/>
          </w:tcPr>
          <w:p w:rsidR="006C5533" w:rsidRPr="003F0ED3" w:rsidRDefault="006C5533" w:rsidP="003F0ED3">
            <w:pPr>
              <w:snapToGrid w:val="0"/>
              <w:jc w:val="both"/>
              <w:rPr>
                <w:rFonts w:ascii="Arial Narrow" w:hAnsi="Arial Narrow" w:cs="Arial"/>
                <w:sz w:val="16"/>
                <w:szCs w:val="16"/>
              </w:rPr>
            </w:pPr>
          </w:p>
        </w:tc>
      </w:tr>
    </w:tbl>
    <w:p w:rsidR="003F0ED3" w:rsidRPr="003F0ED3" w:rsidRDefault="003F0ED3" w:rsidP="003F0ED3">
      <w:pPr>
        <w:spacing w:after="0" w:line="240" w:lineRule="auto"/>
        <w:rPr>
          <w:rFonts w:ascii="Arial Narrow" w:hAnsi="Arial Narrow"/>
          <w:b/>
          <w:sz w:val="16"/>
          <w:szCs w:val="16"/>
        </w:rPr>
      </w:pPr>
    </w:p>
    <w:p w:rsidR="003F0ED3" w:rsidRPr="003F0ED3" w:rsidRDefault="003F0ED3" w:rsidP="003F0ED3">
      <w:pPr>
        <w:spacing w:after="0" w:line="240" w:lineRule="auto"/>
        <w:rPr>
          <w:rFonts w:ascii="Arial Narrow" w:hAnsi="Arial Narrow"/>
          <w:b/>
          <w:sz w:val="16"/>
          <w:szCs w:val="16"/>
        </w:rPr>
      </w:pPr>
      <w:r w:rsidRPr="003F0ED3">
        <w:rPr>
          <w:rFonts w:ascii="Arial Narrow" w:hAnsi="Arial Narrow"/>
          <w:b/>
          <w:sz w:val="16"/>
          <w:szCs w:val="16"/>
        </w:rPr>
        <w:t>INSTRUCTIVO DE LLENADO</w:t>
      </w:r>
    </w:p>
    <w:tbl>
      <w:tblPr>
        <w:tblStyle w:val="Tablaconcuadrcula9"/>
        <w:tblW w:w="5000" w:type="pct"/>
        <w:tblLook w:val="04A0" w:firstRow="1" w:lastRow="0" w:firstColumn="1" w:lastColumn="0" w:noHBand="0" w:noVBand="1"/>
      </w:tblPr>
      <w:tblGrid>
        <w:gridCol w:w="3090"/>
        <w:gridCol w:w="6621"/>
      </w:tblGrid>
      <w:tr w:rsidR="003F0ED3" w:rsidRPr="003F0ED3" w:rsidTr="002A57B1">
        <w:trPr>
          <w:trHeight w:val="351"/>
        </w:trPr>
        <w:tc>
          <w:tcPr>
            <w:tcW w:w="1591" w:type="pct"/>
            <w:shd w:val="clear" w:color="auto" w:fill="17365D" w:themeFill="text2" w:themeFillShade="BF"/>
            <w:vAlign w:val="center"/>
          </w:tcPr>
          <w:p w:rsidR="003F0ED3" w:rsidRPr="003F0ED3" w:rsidRDefault="003F0ED3" w:rsidP="003F0ED3">
            <w:pPr>
              <w:jc w:val="center"/>
              <w:rPr>
                <w:rFonts w:ascii="Arial Narrow" w:hAnsi="Arial Narrow" w:cs="Arial"/>
                <w:b/>
                <w:sz w:val="16"/>
                <w:szCs w:val="16"/>
              </w:rPr>
            </w:pPr>
            <w:r w:rsidRPr="003F0ED3">
              <w:rPr>
                <w:rFonts w:ascii="Arial Narrow" w:hAnsi="Arial Narrow" w:cs="Arial"/>
                <w:b/>
                <w:sz w:val="16"/>
                <w:szCs w:val="16"/>
              </w:rPr>
              <w:t>Concepto</w:t>
            </w:r>
          </w:p>
        </w:tc>
        <w:tc>
          <w:tcPr>
            <w:tcW w:w="3409" w:type="pct"/>
            <w:shd w:val="clear" w:color="auto" w:fill="17365D" w:themeFill="text2" w:themeFillShade="BF"/>
            <w:vAlign w:val="center"/>
          </w:tcPr>
          <w:p w:rsidR="003F0ED3" w:rsidRPr="003F0ED3" w:rsidRDefault="003F0ED3" w:rsidP="003F0ED3">
            <w:pPr>
              <w:jc w:val="center"/>
              <w:rPr>
                <w:rFonts w:ascii="Arial Narrow" w:hAnsi="Arial Narrow" w:cs="Arial"/>
                <w:b/>
                <w:sz w:val="16"/>
                <w:szCs w:val="16"/>
              </w:rPr>
            </w:pPr>
            <w:r w:rsidRPr="003F0ED3">
              <w:rPr>
                <w:rFonts w:ascii="Arial Narrow" w:hAnsi="Arial Narrow" w:cs="Arial"/>
                <w:b/>
                <w:sz w:val="16"/>
                <w:szCs w:val="16"/>
              </w:rPr>
              <w:t>Descripción</w:t>
            </w:r>
          </w:p>
        </w:tc>
      </w:tr>
      <w:tr w:rsidR="003F0ED3" w:rsidRPr="003F0ED3" w:rsidTr="002A57B1">
        <w:tc>
          <w:tcPr>
            <w:tcW w:w="1591" w:type="pct"/>
            <w:vAlign w:val="center"/>
          </w:tcPr>
          <w:p w:rsidR="003F0ED3" w:rsidRPr="003F0ED3" w:rsidRDefault="003F0ED3" w:rsidP="003F0ED3">
            <w:pPr>
              <w:jc w:val="both"/>
              <w:rPr>
                <w:rFonts w:ascii="Arial Narrow" w:hAnsi="Arial Narrow" w:cs="Arial"/>
                <w:b/>
                <w:bCs/>
                <w:sz w:val="16"/>
                <w:szCs w:val="16"/>
              </w:rPr>
            </w:pPr>
            <w:r w:rsidRPr="003F0ED3">
              <w:rPr>
                <w:rFonts w:ascii="Arial Narrow" w:hAnsi="Arial Narrow" w:cs="Arial"/>
                <w:b/>
                <w:bCs/>
                <w:sz w:val="16"/>
                <w:szCs w:val="16"/>
              </w:rPr>
              <w:t>(1) Anexo</w:t>
            </w:r>
          </w:p>
        </w:tc>
        <w:tc>
          <w:tcPr>
            <w:tcW w:w="3409"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 xml:space="preserve">Los licitantes deberán indicar el anexo específico sobre el cual deseen formular preguntas o solicitar aclaraciones. En caso de requerir más renglones, deberán copiar la celda que contiene la </w:t>
            </w:r>
            <w:r w:rsidRPr="003F0ED3">
              <w:rPr>
                <w:rFonts w:ascii="Arial Narrow" w:hAnsi="Arial Narrow" w:cs="Arial"/>
                <w:b/>
                <w:sz w:val="16"/>
                <w:szCs w:val="16"/>
              </w:rPr>
              <w:t>“Lista Desplegable”</w:t>
            </w:r>
            <w:r w:rsidRPr="003F0ED3">
              <w:rPr>
                <w:rFonts w:ascii="Arial Narrow" w:hAnsi="Arial Narrow" w:cs="Arial"/>
                <w:sz w:val="16"/>
                <w:szCs w:val="16"/>
              </w:rPr>
              <w:t xml:space="preserve"> y pegarla en la correspondiente celda.</w:t>
            </w:r>
          </w:p>
        </w:tc>
      </w:tr>
      <w:tr w:rsidR="003F0ED3" w:rsidRPr="003F0ED3" w:rsidTr="002A57B1">
        <w:tc>
          <w:tcPr>
            <w:tcW w:w="1591" w:type="pct"/>
            <w:vAlign w:val="center"/>
          </w:tcPr>
          <w:p w:rsidR="003F0ED3" w:rsidRPr="003F0ED3" w:rsidRDefault="006C5533" w:rsidP="003F0ED3">
            <w:pPr>
              <w:jc w:val="both"/>
              <w:rPr>
                <w:rFonts w:ascii="Arial Narrow" w:hAnsi="Arial Narrow" w:cs="Arial"/>
                <w:b/>
                <w:bCs/>
                <w:sz w:val="16"/>
                <w:szCs w:val="16"/>
              </w:rPr>
            </w:pPr>
            <w:r>
              <w:rPr>
                <w:rFonts w:ascii="Arial Narrow" w:hAnsi="Arial Narrow" w:cs="Arial"/>
                <w:b/>
                <w:bCs/>
                <w:sz w:val="16"/>
                <w:szCs w:val="16"/>
              </w:rPr>
              <w:t>(2</w:t>
            </w:r>
            <w:r w:rsidR="003F0ED3" w:rsidRPr="003F0ED3">
              <w:rPr>
                <w:rFonts w:ascii="Arial Narrow" w:hAnsi="Arial Narrow" w:cs="Arial"/>
                <w:b/>
                <w:bCs/>
                <w:sz w:val="16"/>
                <w:szCs w:val="16"/>
              </w:rPr>
              <w:t xml:space="preserve">) </w:t>
            </w:r>
            <w:r w:rsidR="003F0ED3" w:rsidRPr="003F0ED3">
              <w:rPr>
                <w:rFonts w:ascii="Arial Narrow" w:hAnsi="Arial Narrow" w:cs="Arial"/>
                <w:b/>
                <w:bCs/>
                <w:sz w:val="16"/>
                <w:szCs w:val="16"/>
                <w:lang w:val="es-ES_tradnl"/>
              </w:rPr>
              <w:t>No. de pregunta y/o aclaración.</w:t>
            </w:r>
          </w:p>
        </w:tc>
        <w:tc>
          <w:tcPr>
            <w:tcW w:w="3409"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Se refiere al número consecutivo de la pregunta o aclaración formulada por el licitante.</w:t>
            </w:r>
          </w:p>
        </w:tc>
      </w:tr>
      <w:tr w:rsidR="003F0ED3" w:rsidRPr="003F0ED3" w:rsidTr="002A57B1">
        <w:tc>
          <w:tcPr>
            <w:tcW w:w="1591" w:type="pct"/>
            <w:vAlign w:val="center"/>
          </w:tcPr>
          <w:p w:rsidR="003F0ED3" w:rsidRPr="003F0ED3" w:rsidRDefault="006C5533" w:rsidP="003F0ED3">
            <w:pPr>
              <w:jc w:val="both"/>
              <w:rPr>
                <w:rFonts w:ascii="Arial Narrow" w:hAnsi="Arial Narrow" w:cs="Arial"/>
                <w:b/>
                <w:bCs/>
                <w:sz w:val="16"/>
                <w:szCs w:val="16"/>
              </w:rPr>
            </w:pPr>
            <w:r>
              <w:rPr>
                <w:rFonts w:ascii="Arial Narrow" w:hAnsi="Arial Narrow" w:cs="Arial"/>
                <w:b/>
                <w:bCs/>
                <w:sz w:val="16"/>
                <w:szCs w:val="16"/>
              </w:rPr>
              <w:t>(3</w:t>
            </w:r>
            <w:r w:rsidR="003F0ED3" w:rsidRPr="003F0ED3">
              <w:rPr>
                <w:rFonts w:ascii="Arial Narrow" w:hAnsi="Arial Narrow" w:cs="Arial"/>
                <w:b/>
                <w:bCs/>
                <w:sz w:val="16"/>
                <w:szCs w:val="16"/>
              </w:rPr>
              <w:t>) Pregunta y/o aclaración</w:t>
            </w:r>
          </w:p>
        </w:tc>
        <w:tc>
          <w:tcPr>
            <w:tcW w:w="3409"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Las preguntas o solicitudes de aclaración versarán exclusivamente sobre el contenido de los Anexos.</w:t>
            </w:r>
          </w:p>
        </w:tc>
      </w:tr>
    </w:tbl>
    <w:p w:rsidR="003F0ED3" w:rsidRP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3F0ED3" w:rsidRPr="003F0ED3" w:rsidRDefault="003F0ED3" w:rsidP="003F0ED3">
      <w:pPr>
        <w:spacing w:after="0" w:line="240" w:lineRule="auto"/>
        <w:rPr>
          <w:rFonts w:ascii="Arial Narrow" w:hAnsi="Arial Narrow"/>
          <w:b/>
          <w:sz w:val="20"/>
        </w:rPr>
      </w:pPr>
      <w:r w:rsidRPr="003F0ED3">
        <w:rPr>
          <w:rFonts w:ascii="Arial Narrow" w:hAnsi="Arial Narrow"/>
          <w:b/>
          <w:sz w:val="20"/>
        </w:rPr>
        <w:t xml:space="preserve">3.- FORMATO PARA EL ENVÍO DE PREGUNTAS RELACIONADAS </w:t>
      </w:r>
      <w:r>
        <w:rPr>
          <w:rFonts w:ascii="Arial Narrow" w:hAnsi="Arial Narrow"/>
          <w:b/>
          <w:sz w:val="20"/>
        </w:rPr>
        <w:t xml:space="preserve">CON </w:t>
      </w:r>
      <w:r w:rsidRPr="003F0ED3">
        <w:rPr>
          <w:rFonts w:ascii="Arial Narrow" w:hAnsi="Arial Narrow"/>
          <w:b/>
          <w:sz w:val="20"/>
        </w:rPr>
        <w:t>LA</w:t>
      </w:r>
      <w:r>
        <w:rPr>
          <w:rFonts w:ascii="Arial Narrow" w:hAnsi="Arial Narrow"/>
          <w:b/>
          <w:sz w:val="20"/>
        </w:rPr>
        <w:t>S</w:t>
      </w:r>
      <w:r w:rsidRPr="003F0ED3">
        <w:rPr>
          <w:rFonts w:ascii="Arial Narrow" w:hAnsi="Arial Narrow"/>
          <w:b/>
          <w:sz w:val="20"/>
        </w:rPr>
        <w:t xml:space="preserve"> CÉDULA</w:t>
      </w:r>
      <w:r>
        <w:rPr>
          <w:rFonts w:ascii="Arial Narrow" w:hAnsi="Arial Narrow"/>
          <w:b/>
          <w:sz w:val="20"/>
        </w:rPr>
        <w:t>S</w:t>
      </w:r>
      <w:r w:rsidRPr="003F0ED3">
        <w:rPr>
          <w:rFonts w:ascii="Arial Narrow" w:hAnsi="Arial Narrow"/>
          <w:b/>
          <w:sz w:val="20"/>
        </w:rPr>
        <w:t xml:space="preserve"> DE DESCRIPCIÓN</w:t>
      </w:r>
      <w:r>
        <w:rPr>
          <w:rFonts w:ascii="Arial Narrow" w:hAnsi="Arial Narrow"/>
          <w:b/>
          <w:sz w:val="20"/>
        </w:rPr>
        <w:t xml:space="preserve"> DE ARTÍCULO</w:t>
      </w:r>
      <w:r w:rsidRPr="003F0ED3">
        <w:rPr>
          <w:rFonts w:ascii="Arial Narrow" w:hAnsi="Arial Narrow"/>
          <w:b/>
          <w:sz w:val="20"/>
        </w:rPr>
        <w:t>.</w:t>
      </w:r>
    </w:p>
    <w:tbl>
      <w:tblPr>
        <w:tblStyle w:val="Tablaconcuadrcula9"/>
        <w:tblW w:w="5000" w:type="pct"/>
        <w:tblLook w:val="04A0" w:firstRow="1" w:lastRow="0" w:firstColumn="1" w:lastColumn="0" w:noHBand="0" w:noVBand="1"/>
      </w:tblPr>
      <w:tblGrid>
        <w:gridCol w:w="1919"/>
        <w:gridCol w:w="1185"/>
        <w:gridCol w:w="1569"/>
        <w:gridCol w:w="2148"/>
        <w:gridCol w:w="2890"/>
      </w:tblGrid>
      <w:tr w:rsidR="003F0ED3" w:rsidRPr="003F0ED3" w:rsidTr="002A57B1">
        <w:trPr>
          <w:tblHeader/>
        </w:trPr>
        <w:tc>
          <w:tcPr>
            <w:tcW w:w="988" w:type="pct"/>
            <w:shd w:val="clear" w:color="auto" w:fill="943634" w:themeFill="accent2" w:themeFillShade="BF"/>
            <w:vAlign w:val="center"/>
          </w:tcPr>
          <w:p w:rsidR="003F0ED3" w:rsidRPr="003F0ED3" w:rsidRDefault="003F0ED3" w:rsidP="003F0ED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(1) Partida/Descripción</w:t>
            </w:r>
          </w:p>
        </w:tc>
        <w:tc>
          <w:tcPr>
            <w:tcW w:w="610" w:type="pct"/>
            <w:shd w:val="clear" w:color="auto" w:fill="943634" w:themeFill="accent2" w:themeFillShade="BF"/>
            <w:vAlign w:val="center"/>
          </w:tcPr>
          <w:p w:rsidR="003F0ED3" w:rsidRPr="003F0ED3" w:rsidRDefault="003F0ED3" w:rsidP="003F0ED3">
            <w:pPr>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(2) Numeral específico de la Cédula</w:t>
            </w:r>
          </w:p>
        </w:tc>
        <w:tc>
          <w:tcPr>
            <w:tcW w:w="808" w:type="pct"/>
            <w:shd w:val="clear" w:color="auto" w:fill="943634" w:themeFill="accent2" w:themeFillShade="BF"/>
            <w:vAlign w:val="center"/>
          </w:tcPr>
          <w:p w:rsidR="003F0ED3" w:rsidRPr="003F0ED3" w:rsidRDefault="003F0ED3" w:rsidP="003F0ED3">
            <w:pPr>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(3) No. de pregunta y/o aclaración</w:t>
            </w:r>
          </w:p>
        </w:tc>
        <w:tc>
          <w:tcPr>
            <w:tcW w:w="1106" w:type="pct"/>
            <w:shd w:val="clear" w:color="auto" w:fill="943634" w:themeFill="accent2" w:themeFillShade="BF"/>
            <w:vAlign w:val="center"/>
          </w:tcPr>
          <w:p w:rsidR="003F0ED3" w:rsidRPr="003F0ED3" w:rsidRDefault="003F0ED3" w:rsidP="003F0ED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(4) Pregunta y/o aclaración</w:t>
            </w:r>
          </w:p>
        </w:tc>
        <w:tc>
          <w:tcPr>
            <w:tcW w:w="1488" w:type="pct"/>
            <w:shd w:val="clear" w:color="auto" w:fill="943634" w:themeFill="accent2" w:themeFillShade="BF"/>
            <w:vAlign w:val="center"/>
          </w:tcPr>
          <w:p w:rsidR="003F0ED3" w:rsidRPr="003F0ED3" w:rsidRDefault="003F0ED3" w:rsidP="003F0ED3">
            <w:pPr>
              <w:snapToGrid w:val="0"/>
              <w:jc w:val="center"/>
              <w:rPr>
                <w:rFonts w:ascii="Arial Narrow" w:hAnsi="Arial Narrow" w:cs="Arial"/>
                <w:b/>
                <w:color w:val="FFFFFF" w:themeColor="background1"/>
                <w:sz w:val="16"/>
                <w:szCs w:val="16"/>
              </w:rPr>
            </w:pPr>
            <w:r w:rsidRPr="003F0ED3">
              <w:rPr>
                <w:rFonts w:ascii="Arial Narrow" w:hAnsi="Arial Narrow" w:cs="Arial"/>
                <w:b/>
                <w:color w:val="FFFFFF" w:themeColor="background1"/>
                <w:sz w:val="16"/>
                <w:szCs w:val="16"/>
              </w:rPr>
              <w:t>Respuesta IMSS</w:t>
            </w:r>
          </w:p>
        </w:tc>
      </w:tr>
      <w:tr w:rsidR="003F0ED3" w:rsidRPr="003F0ED3" w:rsidTr="002A57B1">
        <w:trPr>
          <w:trHeight w:val="386"/>
        </w:trPr>
        <w:sdt>
          <w:sdtPr>
            <w:id w:val="62061331"/>
            <w:placeholder>
              <w:docPart w:val="DefaultPlaceholder_1082065159"/>
            </w:placeholder>
            <w:showingPlcHdr/>
            <w:dropDownList>
              <w:listItem w:value="Elija un elemento."/>
              <w:listItem w:displayText="1.- Partida 1_LAVADORA DE LOZA, SISTEMA DE CALENTAMIENTO PARA TANQUE DE LAVADO A BASE DE VAPOR, OPERACIÓN DE IZQUIERDA A DERECHA, PRODUCCIÓN DE 2400 PLATOS O 5000 VASOS POR HORA." w:value="1.- Partida 1_LAVADORA DE LOZA, SISTEMA DE CALENTAMIENTO PARA TANQUE DE LAVADO A BASE DE VAPOR, OPERACIÓN DE IZQUIERDA A DERECHA, PRODUCCIÓN DE 2400 PLATOS O 5000 VASOS POR HORA."/>
              <w:listItem w:displayText="2.- Partida 2_COCEDOR A VAPOR  PARA ALIMENTOS, CON TRES COMPARTIMENTOS." w:value="2.- Partida 2_COCEDOR A VAPOR  PARA ALIMENTOS, CON TRES COMPARTIMENTOS."/>
              <w:listItem w:displayText="3.- Partida 3_MARMITA DE VOLTEO, CAPACIDAD DE 225 LITROS (60 GALONES), A VAPOR." w:value="3.- Partida 3_MARMITA DE VOLTEO, CAPACIDAD DE 225 LITROS (60 GALONES), A VAPOR."/>
              <w:listItem w:displayText="4.- Partida 4_MARMITA DE VOLTEO, CAPACIDAD DE 60 LITROS  (16  GALONES), A VAPOR." w:value="4.- Partida 4_MARMITA DE VOLTEO, CAPACIDAD DE 60 LITROS  (16  GALONES), A VAPOR."/>
              <w:listItem w:displayText="5.- Partida 5_BANDA TRANSPORTADORA, TIPO MÓVIL, MEDIDAS DE: 2.70 X 0.62 X 0.90 M," w:value="5.- Partida 5_BANDA TRANSPORTADORA, TIPO MÓVIL, MEDIDAS DE: 2.70 X 0.62 X 0.90 M,"/>
              <w:listItem w:displayText="6.- Partida 6_ENFRIADOR Y CALENTADOR DE AGUA." w:value="6.- Partida 6_ENFRIADOR Y CALENTADOR DE AGUA."/>
              <w:listItem w:displayText="7.- Partida 7_SARTÉN ELÉCTRICO." w:value="7.- Partida 7_SARTÉN ELÉCTRICO."/>
              <w:listItem w:displayText="8.- Partida 8_BAÑO MARÍA ELÉCTRICA.  CUBIERTA FABRICADA  EN ACERO INOXIDABLE.  MEDIDAS 1.16X0.76X0.90 M.  " w:value="8.- Partida 8_BAÑO MARÍA ELÉCTRICA.  CUBIERTA FABRICADA  EN ACERO INOXIDABLE.  MEDIDAS 1.16X0.76X0.90 M.  "/>
              <w:listItem w:displayText="9.- Partida 9_REFRIGERADOR VERTICAL 2 PUERTAS CON CAPACIDAD DE 36 PIES CÚBICOS CON 9 NIVELES DE EXHIBICIÓN." w:value="9.- Partida 9_REFRIGERADOR VERTICAL 2 PUERTAS CON CAPACIDAD DE 36 PIES CÚBICOS CON 9 NIVELES DE EXHIBICIÓN."/>
              <w:listItem w:displayText="10.- Partida 10_BATIDORA ELÉCTRICA DE PISO, CAPACIDAD 40 LITROS." w:value="10.- Partida 10_BATIDORA ELÉCTRICA DE PISO, CAPACIDAD 40 LITROS."/>
              <w:listItem w:displayText="11.- Partida 11_REFRIGERADOR VERTICAL 20 PIES CÚBICOS." w:value="11.- Partida 11_REFRIGERADOR VERTICAL 20 PIES CÚBICOS."/>
              <w:listItem w:displayText="12.- Partida 12_PELADORA DE VERDURAS, CAPACIDAD DE 9 A 12 KILOS." w:value="12.- Partida 12_PELADORA DE VERDURAS, CAPACIDAD DE 9 A 12 KILOS."/>
              <w:listItem w:displayText="13.- Partida 13_REFRIGERADOR TIPO DOMÉSTICO, 10 PIES CÚBICOS. " w:value="13.- Partida 13_REFRIGERADOR TIPO DOMÉSTICO, 10 PIES CÚBICOS. "/>
              <w:listItem w:displayText="14.- Partida 14_BARRA DE AUTOSERVICIO." w:value="14.- Partida 14_BARRA DE AUTOSERVICIO."/>
              <w:listItem w:displayText="15.- Partida 15_REFRIGERADOR TIPO DOMÉSTICO (FRIGOBAR), 4.5 PIES CÚBICOS. " w:value="15.- Partida 15_REFRIGERADOR TIPO DOMÉSTICO (FRIGOBAR), 4.5 PIES CÚBICOS. "/>
              <w:listItem w:displayText="16.- Partida 16_ESTUFA UNIVERSAL  DE GAS CON 4 QUEMADORES. " w:value="16.- Partida 16_ESTUFA UNIVERSAL  DE GAS CON 4 QUEMADORES. "/>
              <w:listItem w:displayText="17.- Partida 17_PROCESADOR DE ALIMENTOS, CAPACIDAD DE OPERACIÓN DE 150 A 200   KG/H, " w:value="17.- Partida 17_PROCESADOR DE ALIMENTOS, CAPACIDAD DE OPERACIÓN DE 150 A 200   KG/H, "/>
              <w:listItem w:displayText="18.- Partida 18_HORNO INDUSTRIAL, A GAS, DE DOS SECCIONES DE FORMA RECTANGULAR, MEDIDAS   APROXIMADAS DE 1.45 X 1.10 X 1.15 M (INCLUYE PATAS)." w:value="18.- Partida 18_HORNO INDUSTRIAL, A GAS, DE DOS SECCIONES DE FORMA RECTANGULAR, MEDIDAS   APROXIMADAS DE 1.45 X 1.10 X 1.15 M (INCLUYE PATAS)."/>
              <w:listItem w:displayText="19.- Partida 19_LLENADORA DE  BIBERONES, TANQUE DE 20 LITROS DE CAPACIDAD" w:value="19.- Partida 19_LLENADORA DE  BIBERONES, TANQUE DE 20 LITROS DE CAPACIDAD"/>
              <w:listItem w:displayText="20.- Partida 20_LICUADORA INDUSTRIAL 12 LITROS." w:value="20.- Partida 20_LICUADORA INDUSTRIAL 12 LITROS."/>
              <w:listItem w:displayText="21.- Partida 21_MEZCLADORA VERTICAL." w:value="21.- Partida 21_MEZCLADORA VERTICAL."/>
              <w:listItem w:displayText="22.- Partida 22_CAFETERA PARA AMERICANO,  CAPACIDAD PARA 48 TAZAS." w:value="22.- Partida 22_CAFETERA PARA AMERICANO,  CAPACIDAD PARA 48 TAZAS."/>
              <w:listItem w:displayText="23.- Partida 23_EMPLALLADORA DE MESA PARA PRE EMPAQUE. " w:value="23.- Partida 23_EMPLALLADORA DE MESA PARA PRE EMPAQUE. "/>
              <w:listItem w:displayText="24.- Partida 24_ESTUFÓN DOBLE DE GAS 2 SECCIONES DE POTENTES QUEMADORES CIRCULARES Y PARRILLAS." w:value="24.- Partida 24_ESTUFÓN DOBLE DE GAS 2 SECCIONES DE POTENTES QUEMADORES CIRCULARES Y PARRILLAS."/>
              <w:listItem w:displayText="25.- Partida 25_REBANADORA PARA CARNES FRÍAS." w:value="25.- Partida 25_REBANADORA PARA CARNES FRÍAS."/>
              <w:listItem w:displayText="26.- Partida 26_LICUADORA INDUSTRIAL, CAPACIDAD DE 4 LITROS." w:value="26.- Partida 26_LICUADORA INDUSTRIAL, CAPACIDAD DE 4 LITROS."/>
              <w:listItem w:displayText="27.- Partida 27_PLANCHA FREIDORA INDUSTRIAL, A GAS, DIMENSIONES APROXIMADAS 0.88 X 1.07 X 0.81 M. " w:value="27.- Partida 27_PLANCHA FREIDORA INDUSTRIAL, A GAS, DIMENSIONES APROXIMADAS 0.88 X 1.07 X 0.81 M. "/>
              <w:listItem w:displayText="28.- Partida 28_LICUADORA, CAPACIDAD DE 2 LITROS, " w:value="28.- Partida 28_LICUADORA, CAPACIDAD DE 2 LITROS, "/>
              <w:listItem w:displayText="29.- Partida 29_REFRIGERADOR TIPO DOMÉSTICO, 7.5 PIES CÚBICOS, " w:value="29.- Partida 29_REFRIGERADOR TIPO DOMÉSTICO, 7.5 PIES CÚBICOS, "/>
              <w:listItem w:displayText="30.- Partida 30_BASCULA AUTOMÁTICA, DE MESA, CAPACIDAD DE 12.5 KILOS, " w:value="30.- Partida 30_BASCULA AUTOMÁTICA, DE MESA, CAPACIDAD DE 12.5 KILOS, "/>
              <w:listItem w:displayText="31.- Partida 31_EXPRIMIDOR ELÉCTRICO PARA NARANJAS." w:value="31.- Partida 31_EXPRIMIDOR ELÉCTRICO PARA NARANJAS."/>
            </w:dropDownList>
          </w:sdtPr>
          <w:sdtEndPr/>
          <w:sdtContent>
            <w:tc>
              <w:tcPr>
                <w:tcW w:w="988" w:type="pct"/>
                <w:vAlign w:val="center"/>
              </w:tcPr>
              <w:p w:rsidR="003F0ED3" w:rsidRPr="003F0ED3" w:rsidRDefault="004E076D" w:rsidP="004E076D">
                <w:pPr>
                  <w:jc w:val="center"/>
                </w:pPr>
                <w:r w:rsidRPr="00510D0E">
                  <w:rPr>
                    <w:rStyle w:val="Textodelmarcadordeposicin"/>
                  </w:rPr>
                  <w:t>Elija un elemento.</w:t>
                </w:r>
              </w:p>
            </w:tc>
          </w:sdtContent>
        </w:sdt>
        <w:tc>
          <w:tcPr>
            <w:tcW w:w="610" w:type="pct"/>
          </w:tcPr>
          <w:p w:rsidR="003F0ED3" w:rsidRPr="003F0ED3" w:rsidRDefault="003F0ED3" w:rsidP="003F0ED3">
            <w:pPr>
              <w:jc w:val="both"/>
              <w:rPr>
                <w:rFonts w:ascii="Arial Narrow" w:hAnsi="Arial Narrow"/>
                <w:b/>
                <w:bCs/>
                <w:color w:val="000000"/>
                <w:sz w:val="16"/>
                <w:szCs w:val="16"/>
              </w:rPr>
            </w:pPr>
          </w:p>
        </w:tc>
        <w:tc>
          <w:tcPr>
            <w:tcW w:w="808" w:type="pct"/>
          </w:tcPr>
          <w:p w:rsidR="003F0ED3" w:rsidRPr="003F0ED3" w:rsidRDefault="003F0ED3" w:rsidP="003F0ED3">
            <w:pPr>
              <w:numPr>
                <w:ilvl w:val="0"/>
                <w:numId w:val="26"/>
              </w:numPr>
              <w:suppressAutoHyphens/>
              <w:ind w:left="0"/>
              <w:contextualSpacing/>
              <w:jc w:val="center"/>
              <w:rPr>
                <w:rFonts w:ascii="Arial Narrow" w:hAnsi="Arial Narrow"/>
                <w:b/>
                <w:bCs/>
                <w:color w:val="000000"/>
                <w:sz w:val="16"/>
                <w:szCs w:val="16"/>
                <w:lang w:val="es-ES"/>
              </w:rPr>
            </w:pPr>
          </w:p>
        </w:tc>
        <w:tc>
          <w:tcPr>
            <w:tcW w:w="1106" w:type="pct"/>
          </w:tcPr>
          <w:p w:rsidR="003F0ED3" w:rsidRPr="003F0ED3" w:rsidRDefault="003F0ED3" w:rsidP="003F0ED3">
            <w:pPr>
              <w:snapToGrid w:val="0"/>
              <w:jc w:val="both"/>
              <w:rPr>
                <w:rFonts w:ascii="Arial Narrow" w:hAnsi="Arial Narrow" w:cs="Arial"/>
                <w:sz w:val="16"/>
                <w:szCs w:val="16"/>
              </w:rPr>
            </w:pPr>
          </w:p>
        </w:tc>
        <w:tc>
          <w:tcPr>
            <w:tcW w:w="1488" w:type="pct"/>
          </w:tcPr>
          <w:p w:rsidR="003F0ED3" w:rsidRPr="003F0ED3" w:rsidRDefault="003F0ED3" w:rsidP="003F0ED3">
            <w:pPr>
              <w:snapToGrid w:val="0"/>
              <w:jc w:val="both"/>
              <w:rPr>
                <w:rFonts w:ascii="Arial Narrow" w:hAnsi="Arial Narrow" w:cs="Arial"/>
                <w:sz w:val="16"/>
                <w:szCs w:val="16"/>
              </w:rPr>
            </w:pPr>
          </w:p>
        </w:tc>
      </w:tr>
      <w:tr w:rsidR="004E076D" w:rsidRPr="003F0ED3" w:rsidTr="002A57B1">
        <w:sdt>
          <w:sdtPr>
            <w:id w:val="-1965503159"/>
            <w:placeholder>
              <w:docPart w:val="B2E55273FE5B434CA3F3AEC492A5E861"/>
            </w:placeholder>
            <w:showingPlcHdr/>
            <w:dropDownList>
              <w:listItem w:value="Elija un elemento."/>
              <w:listItem w:displayText="1.- Partida 1_LAVADORA DE LOZA, SISTEMA DE CALENTAMIENTO PARA TANQUE DE LAVADO A BASE DE VAPOR, OPERACIÓN DE IZQUIERDA A DERECHA, PRODUCCIÓN DE 2400 PLATOS O 5000 VASOS POR HORA." w:value="1.- Partida 1_LAVADORA DE LOZA, SISTEMA DE CALENTAMIENTO PARA TANQUE DE LAVADO A BASE DE VAPOR, OPERACIÓN DE IZQUIERDA A DERECHA, PRODUCCIÓN DE 2400 PLATOS O 5000 VASOS POR HORA."/>
              <w:listItem w:displayText="2.- Partida 2_COCEDOR A VAPOR  PARA ALIMENTOS, CON TRES COMPARTIMENTOS." w:value="2.- Partida 2_COCEDOR A VAPOR  PARA ALIMENTOS, CON TRES COMPARTIMENTOS."/>
              <w:listItem w:displayText="3.- Partida 3_MARMITA DE VOLTEO, CAPACIDAD DE 225 LITROS (60 GALONES), A VAPOR." w:value="3.- Partida 3_MARMITA DE VOLTEO, CAPACIDAD DE 225 LITROS (60 GALONES), A VAPOR."/>
              <w:listItem w:displayText="4.- Partida 4_MARMITA DE VOLTEO, CAPACIDAD DE 60 LITROS  (16  GALONES), A VAPOR." w:value="4.- Partida 4_MARMITA DE VOLTEO, CAPACIDAD DE 60 LITROS  (16  GALONES), A VAPOR."/>
              <w:listItem w:displayText="5.- Partida 5_BANDA TRANSPORTADORA, TIPO MÓVIL, MEDIDAS DE: 2.70 X 0.62 X 0.90 M," w:value="5.- Partida 5_BANDA TRANSPORTADORA, TIPO MÓVIL, MEDIDAS DE: 2.70 X 0.62 X 0.90 M,"/>
              <w:listItem w:displayText="6.- Partida 6_ENFRIADOR Y CALENTADOR DE AGUA." w:value="6.- Partida 6_ENFRIADOR Y CALENTADOR DE AGUA."/>
              <w:listItem w:displayText="7.- Partida 7_SARTÉN ELÉCTRICO." w:value="7.- Partida 7_SARTÉN ELÉCTRICO."/>
              <w:listItem w:displayText="8.- Partida 8_BAÑO MARÍA ELÉCTRICA.  CUBIERTA FABRICADA  EN ACERO INOXIDABLE.  MEDIDAS 1.16X0.76X0.90 M.  " w:value="8.- Partida 8_BAÑO MARÍA ELÉCTRICA.  CUBIERTA FABRICADA  EN ACERO INOXIDABLE.  MEDIDAS 1.16X0.76X0.90 M.  "/>
              <w:listItem w:displayText="9.- Partida 9_REFRIGERADOR VERTICAL 2 PUERTAS CON CAPACIDAD DE 36 PIES CÚBICOS CON 9 NIVELES DE EXHIBICIÓN." w:value="9.- Partida 9_REFRIGERADOR VERTICAL 2 PUERTAS CON CAPACIDAD DE 36 PIES CÚBICOS CON 9 NIVELES DE EXHIBICIÓN."/>
              <w:listItem w:displayText="10.- Partida 10_BATIDORA ELÉCTRICA DE PISO, CAPACIDAD 40 LITROS." w:value="10.- Partida 10_BATIDORA ELÉCTRICA DE PISO, CAPACIDAD 40 LITROS."/>
              <w:listItem w:displayText="11.- Partida 11_REFRIGERADOR VERTICAL 20 PIES CÚBICOS." w:value="11.- Partida 11_REFRIGERADOR VERTICAL 20 PIES CÚBICOS."/>
              <w:listItem w:displayText="12.- Partida 12_PELADORA DE VERDURAS, CAPACIDAD DE 9 A 12 KILOS." w:value="12.- Partida 12_PELADORA DE VERDURAS, CAPACIDAD DE 9 A 12 KILOS."/>
              <w:listItem w:displayText="13.- Partida 13_REFRIGERADOR TIPO DOMÉSTICO, 10 PIES CÚBICOS. " w:value="13.- Partida 13_REFRIGERADOR TIPO DOMÉSTICO, 10 PIES CÚBICOS. "/>
              <w:listItem w:displayText="14.- Partida 14_BARRA DE AUTOSERVICIO." w:value="14.- Partida 14_BARRA DE AUTOSERVICIO."/>
              <w:listItem w:displayText="15.- Partida 15_REFRIGERADOR TIPO DOMÉSTICO (FRIGOBAR), 4.5 PIES CÚBICOS. " w:value="15.- Partida 15_REFRIGERADOR TIPO DOMÉSTICO (FRIGOBAR), 4.5 PIES CÚBICOS. "/>
              <w:listItem w:displayText="16.- Partida 16_ESTUFA UNIVERSAL  DE GAS CON 4 QUEMADORES. " w:value="16.- Partida 16_ESTUFA UNIVERSAL  DE GAS CON 4 QUEMADORES. "/>
              <w:listItem w:displayText="17.- Partida 17_PROCESADOR DE ALIMENTOS, CAPACIDAD DE OPERACIÓN DE 150 A 200   KG/H, " w:value="17.- Partida 17_PROCESADOR DE ALIMENTOS, CAPACIDAD DE OPERACIÓN DE 150 A 200   KG/H, "/>
              <w:listItem w:displayText="18.- Partida 18_HORNO INDUSTRIAL, A GAS, DE DOS SECCIONES DE FORMA RECTANGULAR, MEDIDAS   APROXIMADAS DE 1.45 X 1.10 X 1.15 M (INCLUYE PATAS)." w:value="18.- Partida 18_HORNO INDUSTRIAL, A GAS, DE DOS SECCIONES DE FORMA RECTANGULAR, MEDIDAS   APROXIMADAS DE 1.45 X 1.10 X 1.15 M (INCLUYE PATAS)."/>
              <w:listItem w:displayText="19.- Partida 19_LLENADORA DE  BIBERONES, TANQUE DE 20 LITROS DE CAPACIDAD" w:value="19.- Partida 19_LLENADORA DE  BIBERONES, TANQUE DE 20 LITROS DE CAPACIDAD"/>
              <w:listItem w:displayText="20.- Partida 20_LICUADORA INDUSTRIAL 12 LITROS." w:value="20.- Partida 20_LICUADORA INDUSTRIAL 12 LITROS."/>
              <w:listItem w:displayText="21.- Partida 21_MEZCLADORA VERTICAL." w:value="21.- Partida 21_MEZCLADORA VERTICAL."/>
              <w:listItem w:displayText="22.- Partida 22_CAFETERA PARA AMERICANO,  CAPACIDAD PARA 48 TAZAS." w:value="22.- Partida 22_CAFETERA PARA AMERICANO,  CAPACIDAD PARA 48 TAZAS."/>
              <w:listItem w:displayText="23.- Partida 23_EMPLALLADORA DE MESA PARA PRE EMPAQUE. " w:value="23.- Partida 23_EMPLALLADORA DE MESA PARA PRE EMPAQUE. "/>
              <w:listItem w:displayText="24.- Partida 24_ESTUFÓN DOBLE DE GAS 2 SECCIONES DE POTENTES QUEMADORES CIRCULARES Y PARRILLAS." w:value="24.- Partida 24_ESTUFÓN DOBLE DE GAS 2 SECCIONES DE POTENTES QUEMADORES CIRCULARES Y PARRILLAS."/>
              <w:listItem w:displayText="25.- Partida 25_REBANADORA PARA CARNES FRÍAS." w:value="25.- Partida 25_REBANADORA PARA CARNES FRÍAS."/>
              <w:listItem w:displayText="26.- Partida 26_LICUADORA INDUSTRIAL, CAPACIDAD DE 4 LITROS." w:value="26.- Partida 26_LICUADORA INDUSTRIAL, CAPACIDAD DE 4 LITROS."/>
              <w:listItem w:displayText="27.- Partida 27_PLANCHA FREIDORA INDUSTRIAL, A GAS, DIMENSIONES APROXIMADAS 0.88 X 1.07 X 0.81 M. " w:value="27.- Partida 27_PLANCHA FREIDORA INDUSTRIAL, A GAS, DIMENSIONES APROXIMADAS 0.88 X 1.07 X 0.81 M. "/>
              <w:listItem w:displayText="28.- Partida 28_LICUADORA, CAPACIDAD DE 2 LITROS, " w:value="28.- Partida 28_LICUADORA, CAPACIDAD DE 2 LITROS, "/>
              <w:listItem w:displayText="29.- Partida 29_REFRIGERADOR TIPO DOMÉSTICO, 7.5 PIES CÚBICOS, " w:value="29.- Partida 29_REFRIGERADOR TIPO DOMÉSTICO, 7.5 PIES CÚBICOS, "/>
              <w:listItem w:displayText="30.- Partida 30_BASCULA AUTOMÁTICA, DE MESA, CAPACIDAD DE 12.5 KILOS, " w:value="30.- Partida 30_BASCULA AUTOMÁTICA, DE MESA, CAPACIDAD DE 12.5 KILOS, "/>
              <w:listItem w:displayText="31.- Partida 31_EXPRIMIDOR ELÉCTRICO PARA NARANJAS." w:value="31.- Partida 31_EXPRIMIDOR ELÉCTRICO PARA NARANJAS."/>
            </w:dropDownList>
          </w:sdtPr>
          <w:sdtEndPr/>
          <w:sdtContent>
            <w:tc>
              <w:tcPr>
                <w:tcW w:w="988" w:type="pct"/>
              </w:tcPr>
              <w:p w:rsidR="004E076D" w:rsidRDefault="004E076D" w:rsidP="004E076D">
                <w:pPr>
                  <w:jc w:val="center"/>
                </w:pPr>
                <w:r w:rsidRPr="007F0041">
                  <w:rPr>
                    <w:rStyle w:val="Textodelmarcadordeposicin"/>
                  </w:rPr>
                  <w:t>Elija un elemento.</w:t>
                </w:r>
              </w:p>
            </w:tc>
          </w:sdtContent>
        </w:sdt>
        <w:tc>
          <w:tcPr>
            <w:tcW w:w="610" w:type="pct"/>
          </w:tcPr>
          <w:p w:rsidR="004E076D" w:rsidRPr="003F0ED3" w:rsidRDefault="004E076D" w:rsidP="003F0ED3">
            <w:pPr>
              <w:jc w:val="both"/>
              <w:rPr>
                <w:rFonts w:ascii="Arial Narrow" w:hAnsi="Arial Narrow"/>
                <w:b/>
                <w:bCs/>
                <w:color w:val="000000"/>
                <w:sz w:val="16"/>
                <w:szCs w:val="16"/>
              </w:rPr>
            </w:pPr>
          </w:p>
        </w:tc>
        <w:tc>
          <w:tcPr>
            <w:tcW w:w="808" w:type="pct"/>
          </w:tcPr>
          <w:p w:rsidR="004E076D" w:rsidRPr="003F0ED3" w:rsidRDefault="004E076D" w:rsidP="003F0ED3">
            <w:pPr>
              <w:numPr>
                <w:ilvl w:val="0"/>
                <w:numId w:val="26"/>
              </w:numPr>
              <w:suppressAutoHyphens/>
              <w:ind w:left="0"/>
              <w:contextualSpacing/>
              <w:jc w:val="center"/>
              <w:rPr>
                <w:rFonts w:ascii="Arial Narrow" w:hAnsi="Arial Narrow"/>
                <w:b/>
                <w:bCs/>
                <w:color w:val="000000"/>
                <w:sz w:val="16"/>
                <w:szCs w:val="16"/>
                <w:lang w:val="es-ES"/>
              </w:rPr>
            </w:pPr>
          </w:p>
        </w:tc>
        <w:tc>
          <w:tcPr>
            <w:tcW w:w="1106" w:type="pct"/>
          </w:tcPr>
          <w:p w:rsidR="004E076D" w:rsidRPr="003F0ED3" w:rsidRDefault="004E076D" w:rsidP="003F0ED3">
            <w:pPr>
              <w:snapToGrid w:val="0"/>
              <w:jc w:val="both"/>
              <w:rPr>
                <w:rFonts w:ascii="Arial Narrow" w:hAnsi="Arial Narrow" w:cs="Arial"/>
                <w:sz w:val="16"/>
                <w:szCs w:val="16"/>
              </w:rPr>
            </w:pPr>
          </w:p>
        </w:tc>
        <w:tc>
          <w:tcPr>
            <w:tcW w:w="1488" w:type="pct"/>
          </w:tcPr>
          <w:p w:rsidR="004E076D" w:rsidRPr="003F0ED3" w:rsidRDefault="004E076D" w:rsidP="003F0ED3">
            <w:pPr>
              <w:snapToGrid w:val="0"/>
              <w:jc w:val="both"/>
              <w:rPr>
                <w:rFonts w:ascii="Arial Narrow" w:hAnsi="Arial Narrow" w:cs="Arial"/>
                <w:sz w:val="16"/>
                <w:szCs w:val="16"/>
              </w:rPr>
            </w:pPr>
          </w:p>
        </w:tc>
      </w:tr>
      <w:tr w:rsidR="004E076D" w:rsidRPr="003F0ED3" w:rsidTr="002A57B1">
        <w:sdt>
          <w:sdtPr>
            <w:id w:val="1436952276"/>
            <w:placeholder>
              <w:docPart w:val="C9EF42AA0A4A41B7A24ACA30CC36F416"/>
            </w:placeholder>
            <w:showingPlcHdr/>
            <w:dropDownList>
              <w:listItem w:value="Elija un elemento."/>
              <w:listItem w:displayText="1.- Partida 1_LAVADORA DE LOZA, SISTEMA DE CALENTAMIENTO PARA TANQUE DE LAVADO A BASE DE VAPOR, OPERACIÓN DE IZQUIERDA A DERECHA, PRODUCCIÓN DE 2400 PLATOS O 5000 VASOS POR HORA." w:value="1.- Partida 1_LAVADORA DE LOZA, SISTEMA DE CALENTAMIENTO PARA TANQUE DE LAVADO A BASE DE VAPOR, OPERACIÓN DE IZQUIERDA A DERECHA, PRODUCCIÓN DE 2400 PLATOS O 5000 VASOS POR HORA."/>
              <w:listItem w:displayText="2.- Partida 2_COCEDOR A VAPOR  PARA ALIMENTOS, CON TRES COMPARTIMENTOS." w:value="2.- Partida 2_COCEDOR A VAPOR  PARA ALIMENTOS, CON TRES COMPARTIMENTOS."/>
              <w:listItem w:displayText="3.- Partida 3_MARMITA DE VOLTEO, CAPACIDAD DE 225 LITROS (60 GALONES), A VAPOR." w:value="3.- Partida 3_MARMITA DE VOLTEO, CAPACIDAD DE 225 LITROS (60 GALONES), A VAPOR."/>
              <w:listItem w:displayText="4.- Partida 4_MARMITA DE VOLTEO, CAPACIDAD DE 60 LITROS  (16  GALONES), A VAPOR." w:value="4.- Partida 4_MARMITA DE VOLTEO, CAPACIDAD DE 60 LITROS  (16  GALONES), A VAPOR."/>
              <w:listItem w:displayText="5.- Partida 5_BANDA TRANSPORTADORA, TIPO MÓVIL, MEDIDAS DE: 2.70 X 0.62 X 0.90 M," w:value="5.- Partida 5_BANDA TRANSPORTADORA, TIPO MÓVIL, MEDIDAS DE: 2.70 X 0.62 X 0.90 M,"/>
              <w:listItem w:displayText="6.- Partida 6_ENFRIADOR Y CALENTADOR DE AGUA." w:value="6.- Partida 6_ENFRIADOR Y CALENTADOR DE AGUA."/>
              <w:listItem w:displayText="7.- Partida 7_SARTÉN ELÉCTRICO." w:value="7.- Partida 7_SARTÉN ELÉCTRICO."/>
              <w:listItem w:displayText="8.- Partida 8_BAÑO MARÍA ELÉCTRICA.  CUBIERTA FABRICADA  EN ACERO INOXIDABLE.  MEDIDAS 1.16X0.76X0.90 M.  " w:value="8.- Partida 8_BAÑO MARÍA ELÉCTRICA.  CUBIERTA FABRICADA  EN ACERO INOXIDABLE.  MEDIDAS 1.16X0.76X0.90 M.  "/>
              <w:listItem w:displayText="9.- Partida 9_REFRIGERADOR VERTICAL 2 PUERTAS CON CAPACIDAD DE 36 PIES CÚBICOS CON 9 NIVELES DE EXHIBICIÓN." w:value="9.- Partida 9_REFRIGERADOR VERTICAL 2 PUERTAS CON CAPACIDAD DE 36 PIES CÚBICOS CON 9 NIVELES DE EXHIBICIÓN."/>
              <w:listItem w:displayText="10.- Partida 10_BATIDORA ELÉCTRICA DE PISO, CAPACIDAD 40 LITROS." w:value="10.- Partida 10_BATIDORA ELÉCTRICA DE PISO, CAPACIDAD 40 LITROS."/>
              <w:listItem w:displayText="11.- Partida 11_REFRIGERADOR VERTICAL 20 PIES CÚBICOS." w:value="11.- Partida 11_REFRIGERADOR VERTICAL 20 PIES CÚBICOS."/>
              <w:listItem w:displayText="12.- Partida 12_PELADORA DE VERDURAS, CAPACIDAD DE 9 A 12 KILOS." w:value="12.- Partida 12_PELADORA DE VERDURAS, CAPACIDAD DE 9 A 12 KILOS."/>
              <w:listItem w:displayText="13.- Partida 13_REFRIGERADOR TIPO DOMÉSTICO, 10 PIES CÚBICOS. " w:value="13.- Partida 13_REFRIGERADOR TIPO DOMÉSTICO, 10 PIES CÚBICOS. "/>
              <w:listItem w:displayText="14.- Partida 14_BARRA DE AUTOSERVICIO." w:value="14.- Partida 14_BARRA DE AUTOSERVICIO."/>
              <w:listItem w:displayText="15.- Partida 15_REFRIGERADOR TIPO DOMÉSTICO (FRIGOBAR), 4.5 PIES CÚBICOS. " w:value="15.- Partida 15_REFRIGERADOR TIPO DOMÉSTICO (FRIGOBAR), 4.5 PIES CÚBICOS. "/>
              <w:listItem w:displayText="16.- Partida 16_ESTUFA UNIVERSAL  DE GAS CON 4 QUEMADORES. " w:value="16.- Partida 16_ESTUFA UNIVERSAL  DE GAS CON 4 QUEMADORES. "/>
              <w:listItem w:displayText="17.- Partida 17_PROCESADOR DE ALIMENTOS, CAPACIDAD DE OPERACIÓN DE 150 A 200   KG/H, " w:value="17.- Partida 17_PROCESADOR DE ALIMENTOS, CAPACIDAD DE OPERACIÓN DE 150 A 200   KG/H, "/>
              <w:listItem w:displayText="18.- Partida 18_HORNO INDUSTRIAL, A GAS, DE DOS SECCIONES DE FORMA RECTANGULAR, MEDIDAS   APROXIMADAS DE 1.45 X 1.10 X 1.15 M (INCLUYE PATAS)." w:value="18.- Partida 18_HORNO INDUSTRIAL, A GAS, DE DOS SECCIONES DE FORMA RECTANGULAR, MEDIDAS   APROXIMADAS DE 1.45 X 1.10 X 1.15 M (INCLUYE PATAS)."/>
              <w:listItem w:displayText="19.- Partida 19_LLENADORA DE  BIBERONES, TANQUE DE 20 LITROS DE CAPACIDAD" w:value="19.- Partida 19_LLENADORA DE  BIBERONES, TANQUE DE 20 LITROS DE CAPACIDAD"/>
              <w:listItem w:displayText="20.- Partida 20_LICUADORA INDUSTRIAL 12 LITROS." w:value="20.- Partida 20_LICUADORA INDUSTRIAL 12 LITROS."/>
              <w:listItem w:displayText="21.- Partida 21_MEZCLADORA VERTICAL." w:value="21.- Partida 21_MEZCLADORA VERTICAL."/>
              <w:listItem w:displayText="22.- Partida 22_CAFETERA PARA AMERICANO,  CAPACIDAD PARA 48 TAZAS." w:value="22.- Partida 22_CAFETERA PARA AMERICANO,  CAPACIDAD PARA 48 TAZAS."/>
              <w:listItem w:displayText="23.- Partida 23_EMPLALLADORA DE MESA PARA PRE EMPAQUE. " w:value="23.- Partida 23_EMPLALLADORA DE MESA PARA PRE EMPAQUE. "/>
              <w:listItem w:displayText="24.- Partida 24_ESTUFÓN DOBLE DE GAS 2 SECCIONES DE POTENTES QUEMADORES CIRCULARES Y PARRILLAS." w:value="24.- Partida 24_ESTUFÓN DOBLE DE GAS 2 SECCIONES DE POTENTES QUEMADORES CIRCULARES Y PARRILLAS."/>
              <w:listItem w:displayText="25.- Partida 25_REBANADORA PARA CARNES FRÍAS." w:value="25.- Partida 25_REBANADORA PARA CARNES FRÍAS."/>
              <w:listItem w:displayText="26.- Partida 26_LICUADORA INDUSTRIAL, CAPACIDAD DE 4 LITROS." w:value="26.- Partida 26_LICUADORA INDUSTRIAL, CAPACIDAD DE 4 LITROS."/>
              <w:listItem w:displayText="27.- Partida 27_PLANCHA FREIDORA INDUSTRIAL, A GAS, DIMENSIONES APROXIMADAS 0.88 X 1.07 X 0.81 M. " w:value="27.- Partida 27_PLANCHA FREIDORA INDUSTRIAL, A GAS, DIMENSIONES APROXIMADAS 0.88 X 1.07 X 0.81 M. "/>
              <w:listItem w:displayText="28.- Partida 28_LICUADORA, CAPACIDAD DE 2 LITROS, " w:value="28.- Partida 28_LICUADORA, CAPACIDAD DE 2 LITROS, "/>
              <w:listItem w:displayText="29.- Partida 29_REFRIGERADOR TIPO DOMÉSTICO, 7.5 PIES CÚBICOS, " w:value="29.- Partida 29_REFRIGERADOR TIPO DOMÉSTICO, 7.5 PIES CÚBICOS, "/>
              <w:listItem w:displayText="30.- Partida 30_BASCULA AUTOMÁTICA, DE MESA, CAPACIDAD DE 12.5 KILOS, " w:value="30.- Partida 30_BASCULA AUTOMÁTICA, DE MESA, CAPACIDAD DE 12.5 KILOS, "/>
              <w:listItem w:displayText="31.- Partida 31_EXPRIMIDOR ELÉCTRICO PARA NARANJAS." w:value="31.- Partida 31_EXPRIMIDOR ELÉCTRICO PARA NARANJAS."/>
            </w:dropDownList>
          </w:sdtPr>
          <w:sdtEndPr/>
          <w:sdtContent>
            <w:tc>
              <w:tcPr>
                <w:tcW w:w="988" w:type="pct"/>
              </w:tcPr>
              <w:p w:rsidR="004E076D" w:rsidRDefault="004E076D" w:rsidP="004E076D">
                <w:pPr>
                  <w:jc w:val="center"/>
                </w:pPr>
                <w:r w:rsidRPr="007F0041">
                  <w:rPr>
                    <w:rStyle w:val="Textodelmarcadordeposicin"/>
                  </w:rPr>
                  <w:t>Elija un elemento.</w:t>
                </w:r>
              </w:p>
            </w:tc>
          </w:sdtContent>
        </w:sdt>
        <w:tc>
          <w:tcPr>
            <w:tcW w:w="610" w:type="pct"/>
          </w:tcPr>
          <w:p w:rsidR="004E076D" w:rsidRPr="003F0ED3" w:rsidRDefault="004E076D" w:rsidP="003F0ED3">
            <w:pPr>
              <w:jc w:val="both"/>
              <w:rPr>
                <w:rFonts w:ascii="Arial Narrow" w:hAnsi="Arial Narrow"/>
                <w:b/>
                <w:bCs/>
                <w:color w:val="000000"/>
                <w:sz w:val="16"/>
                <w:szCs w:val="16"/>
              </w:rPr>
            </w:pPr>
          </w:p>
        </w:tc>
        <w:tc>
          <w:tcPr>
            <w:tcW w:w="808" w:type="pct"/>
          </w:tcPr>
          <w:p w:rsidR="004E076D" w:rsidRPr="003F0ED3" w:rsidRDefault="004E076D" w:rsidP="003F0ED3">
            <w:pPr>
              <w:numPr>
                <w:ilvl w:val="0"/>
                <w:numId w:val="26"/>
              </w:numPr>
              <w:suppressAutoHyphens/>
              <w:ind w:left="0"/>
              <w:contextualSpacing/>
              <w:jc w:val="center"/>
              <w:rPr>
                <w:rFonts w:ascii="Arial Narrow" w:hAnsi="Arial Narrow"/>
                <w:b/>
                <w:bCs/>
                <w:color w:val="000000"/>
                <w:sz w:val="16"/>
                <w:szCs w:val="16"/>
                <w:lang w:val="es-ES"/>
              </w:rPr>
            </w:pPr>
          </w:p>
        </w:tc>
        <w:tc>
          <w:tcPr>
            <w:tcW w:w="1106" w:type="pct"/>
          </w:tcPr>
          <w:p w:rsidR="004E076D" w:rsidRPr="003F0ED3" w:rsidRDefault="004E076D" w:rsidP="003F0ED3">
            <w:pPr>
              <w:snapToGrid w:val="0"/>
              <w:jc w:val="both"/>
              <w:rPr>
                <w:rFonts w:ascii="Arial Narrow" w:hAnsi="Arial Narrow" w:cs="Arial"/>
                <w:sz w:val="16"/>
                <w:szCs w:val="16"/>
              </w:rPr>
            </w:pPr>
          </w:p>
        </w:tc>
        <w:tc>
          <w:tcPr>
            <w:tcW w:w="1488" w:type="pct"/>
          </w:tcPr>
          <w:p w:rsidR="004E076D" w:rsidRPr="003F0ED3" w:rsidRDefault="004E076D" w:rsidP="003F0ED3">
            <w:pPr>
              <w:snapToGrid w:val="0"/>
              <w:jc w:val="both"/>
              <w:rPr>
                <w:rFonts w:ascii="Arial Narrow" w:hAnsi="Arial Narrow" w:cs="Arial"/>
                <w:sz w:val="16"/>
                <w:szCs w:val="16"/>
              </w:rPr>
            </w:pPr>
          </w:p>
        </w:tc>
      </w:tr>
    </w:tbl>
    <w:p w:rsidR="003F0ED3" w:rsidRP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FF402C" w:rsidRDefault="00FF402C"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FF402C" w:rsidRDefault="00FF402C"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FF402C" w:rsidRPr="003F0ED3" w:rsidRDefault="00FF402C"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3F0ED3" w:rsidRPr="003F0ED3" w:rsidRDefault="003F0ED3" w:rsidP="003F0ED3">
      <w:pPr>
        <w:spacing w:after="0" w:line="240" w:lineRule="auto"/>
        <w:rPr>
          <w:rFonts w:ascii="Arial Narrow" w:hAnsi="Arial Narrow"/>
          <w:b/>
          <w:sz w:val="16"/>
          <w:szCs w:val="16"/>
        </w:rPr>
      </w:pPr>
      <w:r w:rsidRPr="003F0ED3">
        <w:rPr>
          <w:rFonts w:ascii="Arial Narrow" w:hAnsi="Arial Narrow"/>
          <w:b/>
          <w:sz w:val="16"/>
          <w:szCs w:val="16"/>
        </w:rPr>
        <w:lastRenderedPageBreak/>
        <w:t>INSTRUCTIVO DE LLENADO</w:t>
      </w:r>
    </w:p>
    <w:tbl>
      <w:tblPr>
        <w:tblStyle w:val="Tablaconcuadrcula9"/>
        <w:tblW w:w="5000" w:type="pct"/>
        <w:tblLook w:val="04A0" w:firstRow="1" w:lastRow="0" w:firstColumn="1" w:lastColumn="0" w:noHBand="0" w:noVBand="1"/>
      </w:tblPr>
      <w:tblGrid>
        <w:gridCol w:w="3090"/>
        <w:gridCol w:w="6621"/>
      </w:tblGrid>
      <w:tr w:rsidR="003F0ED3" w:rsidRPr="003F0ED3" w:rsidTr="002A57B1">
        <w:trPr>
          <w:trHeight w:val="351"/>
        </w:trPr>
        <w:tc>
          <w:tcPr>
            <w:tcW w:w="1591" w:type="pct"/>
            <w:shd w:val="clear" w:color="auto" w:fill="17365D" w:themeFill="text2" w:themeFillShade="BF"/>
            <w:vAlign w:val="center"/>
          </w:tcPr>
          <w:p w:rsidR="003F0ED3" w:rsidRPr="003F0ED3" w:rsidRDefault="003F0ED3" w:rsidP="003F0ED3">
            <w:pPr>
              <w:jc w:val="center"/>
              <w:rPr>
                <w:rFonts w:ascii="Arial Narrow" w:hAnsi="Arial Narrow" w:cs="Arial"/>
                <w:b/>
                <w:sz w:val="16"/>
                <w:szCs w:val="16"/>
              </w:rPr>
            </w:pPr>
            <w:r w:rsidRPr="003F0ED3">
              <w:rPr>
                <w:rFonts w:ascii="Arial Narrow" w:hAnsi="Arial Narrow" w:cs="Arial"/>
                <w:b/>
                <w:sz w:val="16"/>
                <w:szCs w:val="16"/>
              </w:rPr>
              <w:t>Concepto</w:t>
            </w:r>
          </w:p>
        </w:tc>
        <w:tc>
          <w:tcPr>
            <w:tcW w:w="3409" w:type="pct"/>
            <w:shd w:val="clear" w:color="auto" w:fill="17365D" w:themeFill="text2" w:themeFillShade="BF"/>
            <w:vAlign w:val="center"/>
          </w:tcPr>
          <w:p w:rsidR="003F0ED3" w:rsidRPr="003F0ED3" w:rsidRDefault="003F0ED3" w:rsidP="003F0ED3">
            <w:pPr>
              <w:jc w:val="center"/>
              <w:rPr>
                <w:rFonts w:ascii="Arial Narrow" w:hAnsi="Arial Narrow" w:cs="Arial"/>
                <w:b/>
                <w:sz w:val="16"/>
                <w:szCs w:val="16"/>
              </w:rPr>
            </w:pPr>
            <w:r w:rsidRPr="003F0ED3">
              <w:rPr>
                <w:rFonts w:ascii="Arial Narrow" w:hAnsi="Arial Narrow" w:cs="Arial"/>
                <w:b/>
                <w:sz w:val="16"/>
                <w:szCs w:val="16"/>
              </w:rPr>
              <w:t>Descripción</w:t>
            </w:r>
          </w:p>
        </w:tc>
      </w:tr>
      <w:tr w:rsidR="003F0ED3" w:rsidRPr="003F0ED3" w:rsidTr="002A57B1">
        <w:tc>
          <w:tcPr>
            <w:tcW w:w="1591" w:type="pct"/>
            <w:vAlign w:val="center"/>
          </w:tcPr>
          <w:p w:rsidR="003F0ED3" w:rsidRPr="003F0ED3" w:rsidRDefault="003F0ED3" w:rsidP="003F0ED3">
            <w:pPr>
              <w:jc w:val="both"/>
              <w:rPr>
                <w:rFonts w:ascii="Arial Narrow" w:hAnsi="Arial Narrow" w:cs="Arial"/>
                <w:b/>
                <w:bCs/>
                <w:sz w:val="16"/>
                <w:szCs w:val="16"/>
              </w:rPr>
            </w:pPr>
            <w:r w:rsidRPr="003F0ED3">
              <w:rPr>
                <w:rFonts w:ascii="Arial Narrow" w:hAnsi="Arial Narrow" w:cs="Arial"/>
                <w:b/>
                <w:bCs/>
                <w:sz w:val="16"/>
                <w:szCs w:val="16"/>
              </w:rPr>
              <w:t>(1) Partida/Descripción.</w:t>
            </w:r>
          </w:p>
        </w:tc>
        <w:tc>
          <w:tcPr>
            <w:tcW w:w="3409" w:type="pct"/>
          </w:tcPr>
          <w:p w:rsidR="003F0ED3" w:rsidRPr="003F0ED3" w:rsidRDefault="003F0ED3" w:rsidP="00C13276">
            <w:pPr>
              <w:jc w:val="both"/>
              <w:rPr>
                <w:rFonts w:ascii="Arial Narrow" w:hAnsi="Arial Narrow" w:cs="Arial"/>
                <w:sz w:val="16"/>
                <w:szCs w:val="16"/>
              </w:rPr>
            </w:pPr>
            <w:r w:rsidRPr="003F0ED3">
              <w:rPr>
                <w:rFonts w:ascii="Arial Narrow" w:hAnsi="Arial Narrow" w:cs="Arial"/>
                <w:sz w:val="16"/>
                <w:szCs w:val="16"/>
              </w:rPr>
              <w:t xml:space="preserve">Los licitantes deberán indicar la partida </w:t>
            </w:r>
            <w:r w:rsidR="00C13276">
              <w:rPr>
                <w:rFonts w:ascii="Arial Narrow" w:hAnsi="Arial Narrow" w:cs="Arial"/>
                <w:sz w:val="16"/>
                <w:szCs w:val="16"/>
              </w:rPr>
              <w:t>y el numeral</w:t>
            </w:r>
            <w:r w:rsidRPr="003F0ED3">
              <w:rPr>
                <w:rFonts w:ascii="Arial Narrow" w:hAnsi="Arial Narrow" w:cs="Arial"/>
                <w:sz w:val="16"/>
                <w:szCs w:val="16"/>
              </w:rPr>
              <w:t xml:space="preserve"> </w:t>
            </w:r>
            <w:r w:rsidR="00C13276">
              <w:rPr>
                <w:rFonts w:ascii="Arial Narrow" w:hAnsi="Arial Narrow" w:cs="Arial"/>
                <w:sz w:val="16"/>
                <w:szCs w:val="16"/>
              </w:rPr>
              <w:t xml:space="preserve">específico </w:t>
            </w:r>
            <w:r w:rsidR="008F6323">
              <w:rPr>
                <w:rFonts w:ascii="Arial Narrow" w:hAnsi="Arial Narrow" w:cs="Arial"/>
                <w:sz w:val="16"/>
                <w:szCs w:val="16"/>
              </w:rPr>
              <w:t xml:space="preserve">de la cédula </w:t>
            </w:r>
            <w:r w:rsidRPr="003F0ED3">
              <w:rPr>
                <w:rFonts w:ascii="Arial Narrow" w:hAnsi="Arial Narrow" w:cs="Arial"/>
                <w:sz w:val="16"/>
                <w:szCs w:val="16"/>
              </w:rPr>
              <w:t xml:space="preserve">sobre la cual deseen formular preguntas o solicitar aclaraciones. En caso de requerir más renglones, deberán copiar la celda que contiene la </w:t>
            </w:r>
            <w:r w:rsidRPr="003F0ED3">
              <w:rPr>
                <w:rFonts w:ascii="Arial Narrow" w:hAnsi="Arial Narrow" w:cs="Arial"/>
                <w:b/>
                <w:sz w:val="16"/>
                <w:szCs w:val="16"/>
              </w:rPr>
              <w:t>“Lista Desplegable”</w:t>
            </w:r>
            <w:r w:rsidRPr="003F0ED3">
              <w:rPr>
                <w:rFonts w:ascii="Arial Narrow" w:hAnsi="Arial Narrow" w:cs="Arial"/>
                <w:sz w:val="16"/>
                <w:szCs w:val="16"/>
              </w:rPr>
              <w:t xml:space="preserve"> y pegarla en la correspondiente celda.</w:t>
            </w:r>
          </w:p>
        </w:tc>
      </w:tr>
      <w:tr w:rsidR="003F0ED3" w:rsidRPr="003F0ED3" w:rsidTr="002A57B1">
        <w:tc>
          <w:tcPr>
            <w:tcW w:w="1591" w:type="pct"/>
            <w:vAlign w:val="center"/>
          </w:tcPr>
          <w:p w:rsidR="003F0ED3" w:rsidRPr="003F0ED3" w:rsidRDefault="003F0ED3" w:rsidP="003F0ED3">
            <w:pPr>
              <w:jc w:val="both"/>
              <w:rPr>
                <w:rFonts w:ascii="Arial Narrow" w:hAnsi="Arial Narrow" w:cs="Arial"/>
                <w:b/>
                <w:bCs/>
                <w:sz w:val="16"/>
                <w:szCs w:val="16"/>
              </w:rPr>
            </w:pPr>
            <w:r w:rsidRPr="003F0ED3">
              <w:rPr>
                <w:rFonts w:ascii="Arial Narrow" w:hAnsi="Arial Narrow" w:cs="Arial"/>
                <w:b/>
                <w:bCs/>
                <w:sz w:val="16"/>
                <w:szCs w:val="16"/>
              </w:rPr>
              <w:t>(2) Numeral de la Cédula.</w:t>
            </w:r>
          </w:p>
        </w:tc>
        <w:tc>
          <w:tcPr>
            <w:tcW w:w="3409"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 xml:space="preserve">Los licitantes deberán indicar el numeral específico de la </w:t>
            </w:r>
            <w:r w:rsidRPr="003F0ED3">
              <w:rPr>
                <w:rFonts w:ascii="Arial Narrow" w:hAnsi="Arial Narrow" w:cs="Arial"/>
                <w:b/>
                <w:sz w:val="16"/>
                <w:szCs w:val="16"/>
              </w:rPr>
              <w:t>“Cédula de Descripción”</w:t>
            </w:r>
            <w:r w:rsidRPr="003F0ED3">
              <w:rPr>
                <w:rFonts w:ascii="Arial Narrow" w:hAnsi="Arial Narrow" w:cs="Arial"/>
                <w:sz w:val="16"/>
                <w:szCs w:val="16"/>
              </w:rPr>
              <w:t xml:space="preserve"> sobre el cual deseen formular preguntas o solicitar aclaraciones.</w:t>
            </w:r>
          </w:p>
        </w:tc>
      </w:tr>
      <w:tr w:rsidR="003F0ED3" w:rsidRPr="003F0ED3" w:rsidTr="002A57B1">
        <w:tc>
          <w:tcPr>
            <w:tcW w:w="1591" w:type="pct"/>
            <w:vAlign w:val="center"/>
          </w:tcPr>
          <w:p w:rsidR="003F0ED3" w:rsidRPr="003F0ED3" w:rsidRDefault="003F0ED3" w:rsidP="003F0ED3">
            <w:pPr>
              <w:jc w:val="both"/>
              <w:rPr>
                <w:rFonts w:ascii="Arial Narrow" w:hAnsi="Arial Narrow" w:cs="Arial"/>
                <w:b/>
                <w:bCs/>
                <w:sz w:val="16"/>
                <w:szCs w:val="16"/>
              </w:rPr>
            </w:pPr>
            <w:r w:rsidRPr="003F0ED3">
              <w:rPr>
                <w:rFonts w:ascii="Arial Narrow" w:hAnsi="Arial Narrow" w:cs="Arial"/>
                <w:b/>
                <w:bCs/>
                <w:sz w:val="16"/>
                <w:szCs w:val="16"/>
              </w:rPr>
              <w:t xml:space="preserve">(3) </w:t>
            </w:r>
            <w:r w:rsidRPr="003F0ED3">
              <w:rPr>
                <w:rFonts w:ascii="Arial Narrow" w:hAnsi="Arial Narrow" w:cs="Arial"/>
                <w:b/>
                <w:bCs/>
                <w:sz w:val="16"/>
                <w:szCs w:val="16"/>
                <w:lang w:val="es-ES_tradnl"/>
              </w:rPr>
              <w:t>No. de pregunta y/o aclaración.</w:t>
            </w:r>
          </w:p>
        </w:tc>
        <w:tc>
          <w:tcPr>
            <w:tcW w:w="3409"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Se refiere al número consecutivo de la pregunta o aclaración formulada por el licitante.</w:t>
            </w:r>
          </w:p>
        </w:tc>
      </w:tr>
      <w:tr w:rsidR="003F0ED3" w:rsidRPr="003F0ED3" w:rsidTr="002A57B1">
        <w:tc>
          <w:tcPr>
            <w:tcW w:w="1591" w:type="pct"/>
            <w:vAlign w:val="center"/>
          </w:tcPr>
          <w:p w:rsidR="003F0ED3" w:rsidRPr="003F0ED3" w:rsidRDefault="003F0ED3" w:rsidP="003F0ED3">
            <w:pPr>
              <w:jc w:val="both"/>
              <w:rPr>
                <w:rFonts w:ascii="Arial Narrow" w:hAnsi="Arial Narrow" w:cs="Arial"/>
                <w:b/>
                <w:bCs/>
                <w:sz w:val="16"/>
                <w:szCs w:val="16"/>
              </w:rPr>
            </w:pPr>
            <w:r w:rsidRPr="003F0ED3">
              <w:rPr>
                <w:rFonts w:ascii="Arial Narrow" w:hAnsi="Arial Narrow" w:cs="Arial"/>
                <w:b/>
                <w:bCs/>
                <w:sz w:val="16"/>
                <w:szCs w:val="16"/>
              </w:rPr>
              <w:t>(4) Pregunta y/o aclaración</w:t>
            </w:r>
          </w:p>
        </w:tc>
        <w:tc>
          <w:tcPr>
            <w:tcW w:w="3409" w:type="pct"/>
          </w:tcPr>
          <w:p w:rsidR="003F0ED3" w:rsidRPr="003F0ED3" w:rsidRDefault="003F0ED3" w:rsidP="003F0ED3">
            <w:pPr>
              <w:jc w:val="both"/>
              <w:rPr>
                <w:rFonts w:ascii="Arial Narrow" w:hAnsi="Arial Narrow" w:cs="Arial"/>
                <w:sz w:val="16"/>
                <w:szCs w:val="16"/>
              </w:rPr>
            </w:pPr>
            <w:r w:rsidRPr="003F0ED3">
              <w:rPr>
                <w:rFonts w:ascii="Arial Narrow" w:hAnsi="Arial Narrow" w:cs="Arial"/>
                <w:sz w:val="16"/>
                <w:szCs w:val="16"/>
              </w:rPr>
              <w:t>Las preguntas o solicitudes de aclaración versarán exclusivamente sobre el contenido de las “Cédulas de Descripción de Artículo”</w:t>
            </w:r>
          </w:p>
        </w:tc>
      </w:tr>
    </w:tbl>
    <w:p w:rsidR="003F0ED3" w:rsidRP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eastAsia="ar-SA"/>
        </w:rPr>
      </w:pPr>
    </w:p>
    <w:p w:rsidR="003F0ED3" w:rsidRP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3F0ED3" w:rsidRP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3F0ED3" w:rsidRP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p>
    <w:p w:rsidR="003F0ED3" w:rsidRP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r w:rsidRPr="003F0ED3">
        <w:rPr>
          <w:rFonts w:ascii="Arial" w:eastAsia="Times New Roman" w:hAnsi="Arial" w:cs="Arial"/>
          <w:sz w:val="16"/>
          <w:szCs w:val="16"/>
          <w:lang w:val="de-DE" w:eastAsia="ar-SA"/>
        </w:rPr>
        <w:t>REPRESENTANTE LEGAL</w:t>
      </w:r>
    </w:p>
    <w:p w:rsidR="003F0ED3" w:rsidRPr="003F0ED3" w:rsidRDefault="003F0ED3" w:rsidP="003F0ED3">
      <w:pPr>
        <w:spacing w:after="0" w:line="240" w:lineRule="auto"/>
        <w:jc w:val="center"/>
        <w:rPr>
          <w:rFonts w:ascii="Arial" w:hAnsi="Arial" w:cs="Arial"/>
          <w:sz w:val="16"/>
          <w:szCs w:val="16"/>
          <w:lang w:val="de-DE"/>
        </w:rPr>
      </w:pPr>
      <w:r w:rsidRPr="003F0ED3">
        <w:rPr>
          <w:rFonts w:ascii="Arial" w:hAnsi="Arial" w:cs="Arial"/>
          <w:sz w:val="16"/>
          <w:szCs w:val="16"/>
          <w:lang w:val="de-DE"/>
        </w:rPr>
        <w:t>DEL LICITANTE</w:t>
      </w:r>
    </w:p>
    <w:p w:rsidR="003F0ED3" w:rsidRDefault="003F0ED3" w:rsidP="003F0ED3">
      <w:pPr>
        <w:spacing w:after="0" w:line="240" w:lineRule="auto"/>
        <w:jc w:val="center"/>
        <w:rPr>
          <w:rFonts w:ascii="Arial" w:hAnsi="Arial" w:cs="Arial"/>
          <w:sz w:val="16"/>
          <w:szCs w:val="16"/>
          <w:lang w:val="de-DE"/>
        </w:rPr>
      </w:pPr>
    </w:p>
    <w:p w:rsidR="003F0ED3" w:rsidRDefault="003F0ED3" w:rsidP="003F0ED3">
      <w:pPr>
        <w:spacing w:after="0" w:line="240" w:lineRule="auto"/>
        <w:jc w:val="center"/>
        <w:rPr>
          <w:rFonts w:ascii="Arial" w:hAnsi="Arial" w:cs="Arial"/>
          <w:sz w:val="16"/>
          <w:szCs w:val="16"/>
          <w:lang w:val="de-DE"/>
        </w:rPr>
      </w:pPr>
    </w:p>
    <w:p w:rsidR="003F0ED3" w:rsidRPr="003F0ED3" w:rsidRDefault="003F0ED3" w:rsidP="003F0ED3">
      <w:pPr>
        <w:spacing w:after="0" w:line="240" w:lineRule="auto"/>
        <w:jc w:val="center"/>
        <w:rPr>
          <w:rFonts w:ascii="Arial" w:hAnsi="Arial" w:cs="Arial"/>
          <w:sz w:val="16"/>
          <w:szCs w:val="16"/>
          <w:lang w:val="de-DE"/>
        </w:rPr>
      </w:pPr>
    </w:p>
    <w:p w:rsidR="003F0ED3" w:rsidRPr="003F0ED3" w:rsidRDefault="003F0ED3" w:rsidP="003F0ED3">
      <w:pPr>
        <w:suppressAutoHyphens/>
        <w:overflowPunct w:val="0"/>
        <w:autoSpaceDE w:val="0"/>
        <w:spacing w:after="0" w:line="240" w:lineRule="auto"/>
        <w:jc w:val="center"/>
        <w:textAlignment w:val="baseline"/>
        <w:rPr>
          <w:rFonts w:ascii="Arial" w:eastAsia="Times New Roman" w:hAnsi="Arial" w:cs="Arial"/>
          <w:sz w:val="16"/>
          <w:szCs w:val="16"/>
          <w:lang w:val="de-DE" w:eastAsia="ar-SA"/>
        </w:rPr>
      </w:pPr>
      <w:r w:rsidRPr="003F0ED3">
        <w:rPr>
          <w:rFonts w:ascii="Arial" w:eastAsia="Times New Roman" w:hAnsi="Arial" w:cs="Arial"/>
          <w:sz w:val="16"/>
          <w:szCs w:val="16"/>
          <w:lang w:val="de-DE" w:eastAsia="ar-SA"/>
        </w:rPr>
        <w:t>__________________________________</w:t>
      </w:r>
    </w:p>
    <w:p w:rsidR="005D2882" w:rsidRPr="002C3AD7" w:rsidRDefault="003F0ED3" w:rsidP="003F0ED3">
      <w:pPr>
        <w:spacing w:after="0" w:line="240" w:lineRule="auto"/>
        <w:jc w:val="center"/>
        <w:rPr>
          <w:rFonts w:ascii="Arial Narrow" w:hAnsi="Arial Narrow"/>
          <w:b/>
          <w:sz w:val="20"/>
        </w:rPr>
      </w:pPr>
      <w:r w:rsidRPr="003F0ED3">
        <w:rPr>
          <w:rFonts w:ascii="Arial" w:hAnsi="Arial" w:cs="Arial"/>
          <w:sz w:val="16"/>
          <w:szCs w:val="16"/>
          <w:lang w:val="de-DE"/>
        </w:rPr>
        <w:t>NOMBRE Y FIRMA</w:t>
      </w:r>
    </w:p>
    <w:p w:rsidR="00A66A3A" w:rsidRPr="002C3AD7" w:rsidRDefault="00A66A3A" w:rsidP="006C7C33">
      <w:pPr>
        <w:pStyle w:val="Textoindependiente32"/>
        <w:jc w:val="center"/>
        <w:rPr>
          <w:rFonts w:ascii="Arial" w:hAnsi="Arial" w:cs="Arial"/>
          <w:i/>
          <w:sz w:val="20"/>
          <w:lang w:val="es-ES_tradnl"/>
        </w:rPr>
      </w:pPr>
      <w:r w:rsidRPr="002C3AD7">
        <w:rPr>
          <w:rFonts w:ascii="Arial" w:hAnsi="Arial" w:cs="Arial"/>
          <w:i/>
          <w:sz w:val="20"/>
          <w:lang w:val="es-ES_tradnl"/>
        </w:rPr>
        <w:br w:type="page"/>
      </w:r>
    </w:p>
    <w:p w:rsidR="001C5B1A" w:rsidRPr="002C3AD7" w:rsidRDefault="001C5B1A" w:rsidP="001C5B1A">
      <w:pPr>
        <w:keepNext/>
        <w:suppressAutoHyphens/>
        <w:spacing w:after="0" w:line="240" w:lineRule="auto"/>
        <w:jc w:val="center"/>
        <w:outlineLvl w:val="0"/>
        <w:rPr>
          <w:rFonts w:ascii="Arial" w:eastAsia="Times New Roman" w:hAnsi="Arial" w:cs="Arial"/>
          <w:b/>
          <w:bCs/>
          <w:kern w:val="1"/>
          <w:sz w:val="20"/>
          <w:szCs w:val="20"/>
          <w:u w:val="single"/>
          <w:lang w:val="es-ES_tradnl" w:eastAsia="ar-SA"/>
        </w:rPr>
      </w:pPr>
      <w:r w:rsidRPr="002C3AD7">
        <w:rPr>
          <w:rFonts w:ascii="Arial" w:eastAsia="Times New Roman" w:hAnsi="Arial" w:cs="Arial"/>
          <w:b/>
          <w:bCs/>
          <w:kern w:val="1"/>
          <w:sz w:val="20"/>
          <w:szCs w:val="20"/>
          <w:u w:val="single"/>
          <w:lang w:val="es-ES_tradnl" w:eastAsia="ar-SA"/>
        </w:rPr>
        <w:lastRenderedPageBreak/>
        <w:t xml:space="preserve">ANEXO </w:t>
      </w:r>
      <w:r w:rsidR="008558E4" w:rsidRPr="002C3AD7">
        <w:rPr>
          <w:rFonts w:ascii="Arial" w:eastAsia="Times New Roman" w:hAnsi="Arial" w:cs="Arial"/>
          <w:b/>
          <w:bCs/>
          <w:kern w:val="1"/>
          <w:sz w:val="20"/>
          <w:szCs w:val="20"/>
          <w:u w:val="single"/>
          <w:lang w:val="es-ES_tradnl" w:eastAsia="ar-SA"/>
        </w:rPr>
        <w:t xml:space="preserve">No. </w:t>
      </w:r>
      <w:r w:rsidRPr="002C3AD7">
        <w:rPr>
          <w:rFonts w:ascii="Arial" w:eastAsia="Times New Roman" w:hAnsi="Arial" w:cs="Arial"/>
          <w:b/>
          <w:bCs/>
          <w:kern w:val="1"/>
          <w:sz w:val="20"/>
          <w:szCs w:val="20"/>
          <w:u w:val="single"/>
          <w:lang w:val="es-ES_tradnl" w:eastAsia="ar-SA"/>
        </w:rPr>
        <w:t xml:space="preserve">5 </w:t>
      </w:r>
    </w:p>
    <w:p w:rsidR="007053EC" w:rsidRPr="002C3AD7" w:rsidRDefault="009B795A" w:rsidP="00C1213D">
      <w:pPr>
        <w:spacing w:after="0" w:line="240" w:lineRule="auto"/>
        <w:jc w:val="center"/>
        <w:rPr>
          <w:rFonts w:ascii="Arial" w:hAnsi="Arial" w:cs="Arial"/>
          <w:b/>
          <w:sz w:val="20"/>
          <w:szCs w:val="20"/>
          <w:u w:val="single"/>
        </w:rPr>
      </w:pPr>
      <w:r w:rsidRPr="002C3AD7">
        <w:rPr>
          <w:rFonts w:ascii="Arial" w:hAnsi="Arial" w:cs="Arial"/>
          <w:b/>
          <w:sz w:val="20"/>
          <w:szCs w:val="20"/>
          <w:u w:val="single"/>
        </w:rPr>
        <w:t>Proposición</w:t>
      </w:r>
      <w:r w:rsidR="001E3B8E" w:rsidRPr="002C3AD7">
        <w:rPr>
          <w:rFonts w:ascii="Arial" w:hAnsi="Arial" w:cs="Arial"/>
          <w:b/>
          <w:sz w:val="20"/>
          <w:szCs w:val="20"/>
          <w:u w:val="single"/>
        </w:rPr>
        <w:t xml:space="preserve"> Económica</w:t>
      </w:r>
    </w:p>
    <w:p w:rsidR="001474AD" w:rsidRPr="002C3AD7" w:rsidRDefault="001474AD" w:rsidP="006C7C33">
      <w:pPr>
        <w:spacing w:after="0"/>
        <w:jc w:val="center"/>
        <w:rPr>
          <w:b/>
        </w:rPr>
      </w:pPr>
    </w:p>
    <w:p w:rsidR="00ED72F1" w:rsidRPr="002C3AD7" w:rsidRDefault="001474AD" w:rsidP="006C7C33">
      <w:pPr>
        <w:spacing w:after="0"/>
        <w:jc w:val="center"/>
        <w:rPr>
          <w:rFonts w:ascii="Arial" w:hAnsi="Arial" w:cs="Arial"/>
          <w:b/>
          <w:sz w:val="36"/>
          <w:szCs w:val="36"/>
        </w:rPr>
      </w:pPr>
      <w:r w:rsidRPr="002C3AD7">
        <w:rPr>
          <w:rFonts w:ascii="Arial" w:hAnsi="Arial" w:cs="Arial"/>
          <w:b/>
          <w:sz w:val="36"/>
          <w:szCs w:val="36"/>
        </w:rPr>
        <w:t xml:space="preserve">“SE ANEXA EN </w:t>
      </w:r>
      <w:r w:rsidR="00FE7383" w:rsidRPr="002C3AD7">
        <w:rPr>
          <w:rFonts w:ascii="Arial" w:hAnsi="Arial" w:cs="Arial"/>
          <w:b/>
          <w:sz w:val="36"/>
          <w:szCs w:val="36"/>
        </w:rPr>
        <w:t xml:space="preserve">ARCHIVO </w:t>
      </w:r>
      <w:r w:rsidRPr="002C3AD7">
        <w:rPr>
          <w:rFonts w:ascii="Arial" w:hAnsi="Arial" w:cs="Arial"/>
          <w:b/>
          <w:sz w:val="36"/>
          <w:szCs w:val="36"/>
        </w:rPr>
        <w:t>ELECTRÓNICO</w:t>
      </w:r>
      <w:r w:rsidR="00057E65" w:rsidRPr="002C3AD7">
        <w:rPr>
          <w:rFonts w:ascii="Arial" w:hAnsi="Arial" w:cs="Arial"/>
          <w:b/>
          <w:sz w:val="36"/>
          <w:szCs w:val="36"/>
        </w:rPr>
        <w:t xml:space="preserve"> EXCEL</w:t>
      </w:r>
      <w:r w:rsidR="00FE7383" w:rsidRPr="002C3AD7">
        <w:rPr>
          <w:rFonts w:ascii="Arial" w:hAnsi="Arial" w:cs="Arial"/>
          <w:b/>
          <w:sz w:val="36"/>
          <w:szCs w:val="36"/>
        </w:rPr>
        <w:t>,</w:t>
      </w:r>
      <w:r w:rsidRPr="002C3AD7">
        <w:rPr>
          <w:rFonts w:ascii="Arial" w:hAnsi="Arial" w:cs="Arial"/>
          <w:b/>
          <w:sz w:val="36"/>
          <w:szCs w:val="36"/>
        </w:rPr>
        <w:t xml:space="preserve"> EL FORMATO CON EL CUAL LOS LICITANTES DEBERÁN REQUISITAR EL PRESENTE ANEXO”</w:t>
      </w:r>
    </w:p>
    <w:p w:rsidR="00D56544" w:rsidRPr="002C3AD7" w:rsidRDefault="00D56544" w:rsidP="006C7C33">
      <w:pPr>
        <w:spacing w:after="0"/>
        <w:rPr>
          <w:b/>
        </w:rPr>
      </w:pPr>
    </w:p>
    <w:p w:rsidR="00D56544" w:rsidRPr="002C3AD7" w:rsidRDefault="00D56544" w:rsidP="006C7C33">
      <w:pPr>
        <w:spacing w:after="0"/>
        <w:rPr>
          <w:rFonts w:ascii="Arial" w:hAnsi="Arial" w:cs="Arial"/>
        </w:rPr>
      </w:pPr>
    </w:p>
    <w:p w:rsidR="00ED72F1" w:rsidRPr="002C3AD7" w:rsidRDefault="00ED72F1" w:rsidP="006C7C33">
      <w:pPr>
        <w:rPr>
          <w:sz w:val="16"/>
          <w:szCs w:val="16"/>
        </w:rPr>
      </w:pPr>
    </w:p>
    <w:p w:rsidR="00ED72F1" w:rsidRPr="002C3AD7" w:rsidRDefault="00ED72F1" w:rsidP="006C7C33">
      <w:r w:rsidRPr="002C3AD7">
        <w:br w:type="page"/>
      </w:r>
    </w:p>
    <w:p w:rsidR="009015DE" w:rsidRPr="002C3AD7" w:rsidRDefault="009015DE" w:rsidP="009015DE">
      <w:pPr>
        <w:spacing w:after="0" w:line="240" w:lineRule="auto"/>
        <w:jc w:val="center"/>
        <w:rPr>
          <w:rFonts w:ascii="Arial" w:hAnsi="Arial"/>
          <w:b/>
          <w:sz w:val="20"/>
          <w:szCs w:val="20"/>
          <w:u w:val="single"/>
        </w:rPr>
      </w:pPr>
      <w:r w:rsidRPr="002C3AD7">
        <w:rPr>
          <w:rFonts w:ascii="Arial" w:hAnsi="Arial"/>
          <w:b/>
          <w:sz w:val="20"/>
          <w:szCs w:val="20"/>
          <w:u w:val="single"/>
        </w:rPr>
        <w:lastRenderedPageBreak/>
        <w:t>ANEXO No. 6</w:t>
      </w:r>
    </w:p>
    <w:p w:rsidR="00ED72F1" w:rsidRPr="002C3AD7" w:rsidRDefault="009015DE" w:rsidP="009015DE">
      <w:pPr>
        <w:shd w:val="clear" w:color="auto" w:fill="FFFFFF"/>
        <w:tabs>
          <w:tab w:val="left" w:leader="underscore" w:pos="6187"/>
          <w:tab w:val="left" w:leader="underscore" w:pos="7440"/>
          <w:tab w:val="left" w:leader="underscore" w:pos="9144"/>
        </w:tabs>
        <w:spacing w:line="274" w:lineRule="exact"/>
        <w:jc w:val="center"/>
        <w:rPr>
          <w:rFonts w:ascii="Arial" w:hAnsi="Arial" w:cs="Arial"/>
          <w:b/>
          <w:u w:val="single"/>
        </w:rPr>
      </w:pPr>
      <w:r w:rsidRPr="002C3AD7">
        <w:rPr>
          <w:rFonts w:ascii="Arial" w:hAnsi="Arial" w:cs="Arial"/>
          <w:b/>
          <w:iCs/>
          <w:sz w:val="20"/>
          <w:szCs w:val="20"/>
        </w:rPr>
        <w:t>Formato de carta relativa al numeral 4.1.3.2</w:t>
      </w:r>
    </w:p>
    <w:p w:rsidR="00F1738C" w:rsidRPr="002C3AD7" w:rsidRDefault="00F1738C" w:rsidP="006C7C33">
      <w:pPr>
        <w:shd w:val="clear" w:color="auto" w:fill="FFFFFF"/>
        <w:tabs>
          <w:tab w:val="left" w:leader="underscore" w:pos="6187"/>
          <w:tab w:val="left" w:leader="underscore" w:pos="7440"/>
          <w:tab w:val="left" w:leader="underscore" w:pos="9144"/>
        </w:tabs>
        <w:spacing w:line="274" w:lineRule="exact"/>
        <w:rPr>
          <w:rFonts w:ascii="Arial" w:hAnsi="Arial" w:cs="Arial"/>
          <w:sz w:val="20"/>
          <w:szCs w:val="20"/>
          <w:lang w:val="es-ES_tradnl"/>
        </w:rPr>
      </w:pPr>
    </w:p>
    <w:p w:rsidR="00ED72F1" w:rsidRPr="002C3AD7" w:rsidRDefault="00ED72F1" w:rsidP="006C7C33">
      <w:pPr>
        <w:shd w:val="clear" w:color="auto" w:fill="FFFFFF"/>
        <w:tabs>
          <w:tab w:val="left" w:leader="underscore" w:pos="6187"/>
          <w:tab w:val="left" w:leader="underscore" w:pos="7440"/>
          <w:tab w:val="left" w:leader="underscore" w:pos="9144"/>
        </w:tabs>
        <w:spacing w:line="274" w:lineRule="exact"/>
        <w:rPr>
          <w:rFonts w:ascii="Arial" w:hAnsi="Arial" w:cs="Arial"/>
          <w:sz w:val="20"/>
          <w:szCs w:val="20"/>
        </w:rPr>
      </w:pPr>
      <w:r w:rsidRPr="002C3AD7">
        <w:rPr>
          <w:rFonts w:ascii="Arial" w:hAnsi="Arial" w:cs="Arial"/>
          <w:sz w:val="20"/>
          <w:szCs w:val="20"/>
          <w:lang w:val="es-ES_tradnl"/>
        </w:rPr>
        <w:tab/>
      </w:r>
      <w:r w:rsidRPr="002C3AD7">
        <w:rPr>
          <w:rFonts w:ascii="Arial" w:hAnsi="Arial" w:cs="Arial"/>
          <w:sz w:val="20"/>
          <w:szCs w:val="20"/>
        </w:rPr>
        <w:t xml:space="preserve"> de</w:t>
      </w:r>
      <w:r w:rsidRPr="002C3AD7">
        <w:rPr>
          <w:rFonts w:ascii="Arial" w:hAnsi="Arial" w:cs="Arial"/>
          <w:sz w:val="20"/>
          <w:szCs w:val="20"/>
          <w:lang w:val="es-ES_tradnl"/>
        </w:rPr>
        <w:t xml:space="preserve"> </w:t>
      </w:r>
      <w:r w:rsidRPr="002C3AD7">
        <w:rPr>
          <w:rFonts w:ascii="Arial" w:hAnsi="Arial" w:cs="Arial"/>
          <w:sz w:val="20"/>
          <w:szCs w:val="20"/>
          <w:lang w:val="es-ES_tradnl"/>
        </w:rPr>
        <w:tab/>
      </w:r>
      <w:r w:rsidRPr="002C3AD7">
        <w:rPr>
          <w:rFonts w:ascii="Arial" w:hAnsi="Arial" w:cs="Arial"/>
          <w:sz w:val="20"/>
          <w:szCs w:val="20"/>
        </w:rPr>
        <w:t xml:space="preserve"> de </w:t>
      </w:r>
      <w:r w:rsidRPr="002C3AD7">
        <w:rPr>
          <w:rFonts w:ascii="Arial" w:hAnsi="Arial" w:cs="Arial"/>
          <w:sz w:val="20"/>
          <w:szCs w:val="20"/>
          <w:lang w:val="es-ES_tradnl"/>
        </w:rPr>
        <w:tab/>
      </w:r>
      <w:r w:rsidRPr="002C3AD7">
        <w:rPr>
          <w:rFonts w:ascii="Arial" w:hAnsi="Arial" w:cs="Arial"/>
          <w:sz w:val="20"/>
          <w:szCs w:val="20"/>
        </w:rPr>
        <w:t xml:space="preserve"> (1)</w:t>
      </w:r>
    </w:p>
    <w:p w:rsidR="00ED72F1" w:rsidRPr="002C3AD7" w:rsidRDefault="00ED72F1" w:rsidP="006C7C33">
      <w:pPr>
        <w:shd w:val="clear" w:color="auto" w:fill="FFFFFF"/>
        <w:tabs>
          <w:tab w:val="left" w:leader="underscore" w:pos="6187"/>
          <w:tab w:val="left" w:leader="underscore" w:pos="7440"/>
          <w:tab w:val="left" w:leader="underscore" w:pos="9144"/>
        </w:tabs>
        <w:spacing w:after="0" w:line="274" w:lineRule="exact"/>
        <w:rPr>
          <w:rFonts w:ascii="Arial" w:hAnsi="Arial" w:cs="Arial"/>
          <w:sz w:val="20"/>
          <w:szCs w:val="20"/>
        </w:rPr>
      </w:pPr>
    </w:p>
    <w:p w:rsidR="00ED72F1" w:rsidRPr="002C3AD7" w:rsidRDefault="00ED72F1" w:rsidP="006C7C33">
      <w:pPr>
        <w:shd w:val="clear" w:color="auto" w:fill="FFFFFF"/>
        <w:tabs>
          <w:tab w:val="left" w:leader="underscore" w:pos="1099"/>
          <w:tab w:val="left" w:leader="underscore" w:pos="2520"/>
        </w:tabs>
        <w:spacing w:after="0" w:line="274" w:lineRule="exact"/>
        <w:jc w:val="both"/>
        <w:rPr>
          <w:rFonts w:ascii="Arial" w:hAnsi="Arial" w:cs="Arial"/>
          <w:sz w:val="20"/>
          <w:szCs w:val="20"/>
        </w:rPr>
      </w:pPr>
      <w:r w:rsidRPr="002C3AD7">
        <w:rPr>
          <w:rFonts w:ascii="Arial" w:hAnsi="Arial" w:cs="Arial"/>
          <w:sz w:val="20"/>
          <w:szCs w:val="20"/>
          <w:lang w:val="es-ES_tradnl"/>
        </w:rPr>
        <w:tab/>
        <w:t xml:space="preserve"> (2) </w:t>
      </w:r>
      <w:r w:rsidRPr="002C3AD7">
        <w:rPr>
          <w:rFonts w:ascii="Arial" w:hAnsi="Arial" w:cs="Arial"/>
          <w:sz w:val="20"/>
          <w:szCs w:val="20"/>
          <w:lang w:val="es-ES_tradnl"/>
        </w:rPr>
        <w:tab/>
      </w:r>
    </w:p>
    <w:p w:rsidR="00ED72F1" w:rsidRPr="002C3AD7" w:rsidRDefault="00ED72F1" w:rsidP="006C7C33">
      <w:pPr>
        <w:shd w:val="clear" w:color="auto" w:fill="FFFFFF"/>
        <w:spacing w:after="0" w:line="274" w:lineRule="exact"/>
        <w:jc w:val="both"/>
        <w:rPr>
          <w:rFonts w:ascii="Arial" w:hAnsi="Arial" w:cs="Arial"/>
          <w:sz w:val="20"/>
          <w:szCs w:val="20"/>
        </w:rPr>
      </w:pPr>
      <w:r w:rsidRPr="002C3AD7">
        <w:rPr>
          <w:rFonts w:ascii="Arial" w:hAnsi="Arial" w:cs="Arial"/>
          <w:sz w:val="20"/>
          <w:szCs w:val="20"/>
        </w:rPr>
        <w:t>PRESENTE.</w:t>
      </w:r>
    </w:p>
    <w:p w:rsidR="00ED72F1" w:rsidRPr="002C3AD7" w:rsidRDefault="00ED72F1" w:rsidP="006C7C33">
      <w:pPr>
        <w:shd w:val="clear" w:color="auto" w:fill="FFFFFF"/>
        <w:spacing w:after="0" w:line="274" w:lineRule="exact"/>
        <w:jc w:val="both"/>
        <w:rPr>
          <w:rFonts w:ascii="Arial" w:hAnsi="Arial" w:cs="Arial"/>
          <w:sz w:val="20"/>
          <w:szCs w:val="20"/>
        </w:rPr>
      </w:pPr>
    </w:p>
    <w:p w:rsidR="00ED72F1" w:rsidRPr="002C3AD7" w:rsidRDefault="00ED72F1" w:rsidP="006C7C33">
      <w:pPr>
        <w:shd w:val="clear" w:color="auto" w:fill="FFFFFF"/>
        <w:tabs>
          <w:tab w:val="left" w:leader="underscore" w:pos="3533"/>
          <w:tab w:val="left" w:leader="underscore" w:pos="4853"/>
        </w:tabs>
        <w:spacing w:after="0" w:line="274" w:lineRule="exact"/>
        <w:jc w:val="both"/>
        <w:rPr>
          <w:rFonts w:ascii="Arial" w:hAnsi="Arial" w:cs="Arial"/>
          <w:sz w:val="20"/>
          <w:szCs w:val="20"/>
        </w:rPr>
      </w:pPr>
      <w:r w:rsidRPr="002C3AD7">
        <w:rPr>
          <w:rFonts w:ascii="Arial" w:hAnsi="Arial" w:cs="Arial"/>
          <w:sz w:val="20"/>
          <w:szCs w:val="20"/>
        </w:rPr>
        <w:t xml:space="preserve">Me refiero al procedimiento </w:t>
      </w:r>
      <w:r w:rsidRPr="002C3AD7">
        <w:rPr>
          <w:rFonts w:ascii="Arial" w:hAnsi="Arial" w:cs="Arial"/>
          <w:sz w:val="20"/>
          <w:szCs w:val="20"/>
          <w:lang w:val="es-ES_tradnl"/>
        </w:rPr>
        <w:t xml:space="preserve">de </w:t>
      </w:r>
      <w:r w:rsidRPr="002C3AD7">
        <w:rPr>
          <w:rFonts w:ascii="Arial" w:hAnsi="Arial" w:cs="Arial"/>
          <w:sz w:val="20"/>
          <w:szCs w:val="20"/>
          <w:lang w:val="es-ES_tradnl"/>
        </w:rPr>
        <w:tab/>
      </w:r>
      <w:r w:rsidRPr="002C3AD7">
        <w:rPr>
          <w:rFonts w:ascii="Arial" w:hAnsi="Arial" w:cs="Arial"/>
          <w:sz w:val="20"/>
          <w:szCs w:val="20"/>
          <w:u w:val="single"/>
          <w:lang w:val="es-ES_tradnl"/>
        </w:rPr>
        <w:t xml:space="preserve"> </w:t>
      </w:r>
      <w:r w:rsidRPr="002C3AD7">
        <w:rPr>
          <w:rFonts w:ascii="Arial" w:hAnsi="Arial" w:cs="Arial"/>
          <w:spacing w:val="-2"/>
          <w:sz w:val="20"/>
          <w:szCs w:val="20"/>
          <w:u w:val="single"/>
          <w:lang w:val="es-ES_tradnl"/>
        </w:rPr>
        <w:t>(</w:t>
      </w:r>
      <w:r w:rsidRPr="002C3AD7">
        <w:rPr>
          <w:rFonts w:ascii="Arial" w:hAnsi="Arial" w:cs="Arial"/>
          <w:sz w:val="20"/>
          <w:szCs w:val="20"/>
          <w:u w:val="single"/>
        </w:rPr>
        <w:t>3</w:t>
      </w:r>
      <w:r w:rsidRPr="002C3AD7">
        <w:rPr>
          <w:rFonts w:ascii="Arial" w:hAnsi="Arial" w:cs="Arial"/>
          <w:spacing w:val="-2"/>
          <w:sz w:val="20"/>
          <w:szCs w:val="20"/>
          <w:u w:val="single"/>
          <w:lang w:val="es-ES_tradnl"/>
        </w:rPr>
        <w:t>)</w:t>
      </w:r>
      <w:r w:rsidRPr="002C3AD7">
        <w:rPr>
          <w:rFonts w:ascii="Arial" w:hAnsi="Arial" w:cs="Arial"/>
          <w:spacing w:val="-2"/>
          <w:sz w:val="20"/>
          <w:szCs w:val="20"/>
          <w:lang w:val="es-ES_tradnl"/>
        </w:rPr>
        <w:t xml:space="preserve"> </w:t>
      </w:r>
      <w:r w:rsidRPr="002C3AD7">
        <w:rPr>
          <w:rFonts w:ascii="Arial" w:hAnsi="Arial" w:cs="Arial"/>
          <w:sz w:val="20"/>
          <w:szCs w:val="20"/>
          <w:lang w:val="es-ES_tradnl"/>
        </w:rPr>
        <w:tab/>
      </w:r>
      <w:r w:rsidRPr="002C3AD7">
        <w:rPr>
          <w:rFonts w:ascii="Arial" w:hAnsi="Arial" w:cs="Arial"/>
          <w:sz w:val="20"/>
          <w:szCs w:val="20"/>
        </w:rPr>
        <w:t xml:space="preserve"> No</w:t>
      </w:r>
      <w:r w:rsidRPr="002C3AD7">
        <w:rPr>
          <w:rFonts w:ascii="Arial" w:hAnsi="Arial" w:cs="Arial"/>
          <w:sz w:val="20"/>
          <w:szCs w:val="20"/>
          <w:lang w:val="es-ES_tradnl"/>
        </w:rPr>
        <w:t xml:space="preserve">. </w:t>
      </w:r>
      <w:r w:rsidRPr="002C3AD7">
        <w:rPr>
          <w:rFonts w:ascii="Arial" w:hAnsi="Arial" w:cs="Arial"/>
          <w:sz w:val="20"/>
          <w:szCs w:val="20"/>
          <w:u w:val="single"/>
          <w:lang w:val="es-ES_tradnl"/>
        </w:rPr>
        <w:t>__(</w:t>
      </w:r>
      <w:r w:rsidRPr="002C3AD7">
        <w:rPr>
          <w:rFonts w:ascii="Arial" w:hAnsi="Arial" w:cs="Arial"/>
          <w:sz w:val="20"/>
          <w:szCs w:val="20"/>
          <w:u w:val="single"/>
        </w:rPr>
        <w:t>4)____</w:t>
      </w:r>
      <w:r w:rsidRPr="002C3AD7">
        <w:rPr>
          <w:rFonts w:ascii="Arial" w:hAnsi="Arial" w:cs="Arial"/>
          <w:sz w:val="20"/>
          <w:szCs w:val="20"/>
        </w:rPr>
        <w:t xml:space="preserve"> en el que mi representada, la empresa </w:t>
      </w:r>
      <w:r w:rsidRPr="002C3AD7">
        <w:rPr>
          <w:rFonts w:ascii="Arial" w:hAnsi="Arial" w:cs="Arial"/>
          <w:spacing w:val="-1"/>
          <w:sz w:val="20"/>
          <w:szCs w:val="20"/>
          <w:lang w:val="es-ES_tradnl"/>
        </w:rPr>
        <w:t>(</w:t>
      </w:r>
      <w:r w:rsidRPr="002C3AD7">
        <w:rPr>
          <w:rFonts w:ascii="Arial" w:hAnsi="Arial" w:cs="Arial"/>
          <w:sz w:val="20"/>
          <w:szCs w:val="20"/>
        </w:rPr>
        <w:t>5</w:t>
      </w:r>
      <w:r w:rsidRPr="002C3AD7">
        <w:rPr>
          <w:rFonts w:ascii="Arial" w:hAnsi="Arial" w:cs="Arial"/>
          <w:spacing w:val="-1"/>
          <w:sz w:val="20"/>
          <w:szCs w:val="20"/>
          <w:lang w:val="es-ES_tradnl"/>
        </w:rPr>
        <w:t xml:space="preserve">) </w:t>
      </w:r>
      <w:r w:rsidRPr="002C3AD7">
        <w:rPr>
          <w:rFonts w:ascii="Arial" w:hAnsi="Arial" w:cs="Arial"/>
          <w:sz w:val="20"/>
          <w:szCs w:val="20"/>
          <w:lang w:val="es-ES_tradnl"/>
        </w:rPr>
        <w:tab/>
        <w:t xml:space="preserve"> </w:t>
      </w:r>
      <w:r w:rsidRPr="002C3AD7">
        <w:rPr>
          <w:rFonts w:ascii="Arial" w:hAnsi="Arial" w:cs="Arial"/>
          <w:sz w:val="20"/>
          <w:szCs w:val="20"/>
        </w:rPr>
        <w:t>participa a través de la presente propuesta.</w:t>
      </w:r>
    </w:p>
    <w:p w:rsidR="00ED72F1" w:rsidRPr="002C3AD7" w:rsidRDefault="00ED72F1" w:rsidP="006C7C33">
      <w:pPr>
        <w:shd w:val="clear" w:color="auto" w:fill="FFFFFF"/>
        <w:spacing w:after="0" w:line="211" w:lineRule="exact"/>
        <w:jc w:val="both"/>
        <w:rPr>
          <w:rFonts w:ascii="Arial" w:hAnsi="Arial" w:cs="Arial"/>
          <w:sz w:val="20"/>
          <w:szCs w:val="20"/>
          <w:lang w:val="es-ES_tradnl"/>
        </w:rPr>
      </w:pPr>
    </w:p>
    <w:p w:rsidR="00ED72F1" w:rsidRPr="002C3AD7" w:rsidRDefault="00ED72F1" w:rsidP="006C7C33">
      <w:pPr>
        <w:shd w:val="clear" w:color="auto" w:fill="FFFFFF"/>
        <w:spacing w:after="0" w:line="211" w:lineRule="exact"/>
        <w:jc w:val="both"/>
        <w:rPr>
          <w:rFonts w:ascii="Arial" w:hAnsi="Arial" w:cs="Arial"/>
          <w:sz w:val="20"/>
          <w:szCs w:val="20"/>
        </w:rPr>
      </w:pPr>
      <w:r w:rsidRPr="002C3AD7">
        <w:rPr>
          <w:rFonts w:ascii="Arial" w:hAnsi="Arial" w:cs="Arial"/>
          <w:sz w:val="20"/>
          <w:szCs w:val="20"/>
        </w:rPr>
        <w:t xml:space="preserve">Sobre el particular, y en los términos de lo previsto </w:t>
      </w:r>
      <w:r w:rsidRPr="002C3AD7">
        <w:rPr>
          <w:rFonts w:ascii="Arial" w:hAnsi="Arial" w:cs="Arial"/>
          <w:sz w:val="20"/>
          <w:szCs w:val="20"/>
          <w:lang w:val="es-ES_tradnl"/>
        </w:rPr>
        <w:t>por</w:t>
      </w:r>
      <w:r w:rsidRPr="002C3AD7">
        <w:rPr>
          <w:rFonts w:ascii="Arial" w:hAnsi="Arial" w:cs="Arial"/>
          <w:sz w:val="20"/>
          <w:szCs w:val="20"/>
        </w:rPr>
        <w:t xml:space="preserve"> las</w:t>
      </w:r>
      <w:r w:rsidRPr="002C3AD7">
        <w:rPr>
          <w:rFonts w:ascii="Arial" w:hAnsi="Arial" w:cs="Arial"/>
          <w:i/>
          <w:sz w:val="20"/>
          <w:szCs w:val="20"/>
        </w:rPr>
        <w:t xml:space="preserve"> “Reglas para la </w:t>
      </w:r>
      <w:r w:rsidRPr="002C3AD7">
        <w:rPr>
          <w:rFonts w:ascii="Arial" w:hAnsi="Arial" w:cs="Arial"/>
          <w:sz w:val="20"/>
          <w:szCs w:val="20"/>
          <w:lang w:val="es-ES_tradnl"/>
        </w:rPr>
        <w:t xml:space="preserve">determinación, acreditación y </w:t>
      </w:r>
      <w:r w:rsidRPr="002C3AD7">
        <w:rPr>
          <w:rFonts w:ascii="Arial" w:hAnsi="Arial" w:cs="Arial"/>
          <w:spacing w:val="-1"/>
          <w:sz w:val="20"/>
          <w:szCs w:val="20"/>
          <w:lang w:val="es-ES_tradnl"/>
        </w:rPr>
        <w:t>verificación del contenido nacional</w:t>
      </w:r>
      <w:r w:rsidRPr="002C3AD7">
        <w:rPr>
          <w:rFonts w:ascii="Arial" w:hAnsi="Arial" w:cs="Arial"/>
          <w:i/>
          <w:sz w:val="20"/>
          <w:szCs w:val="20"/>
        </w:rPr>
        <w:t xml:space="preserve"> de los </w:t>
      </w:r>
      <w:r w:rsidRPr="002C3AD7">
        <w:rPr>
          <w:rFonts w:ascii="Arial" w:hAnsi="Arial" w:cs="Arial"/>
          <w:spacing w:val="-1"/>
          <w:sz w:val="20"/>
          <w:szCs w:val="20"/>
          <w:lang w:val="es-ES_tradnl"/>
        </w:rPr>
        <w:t>bienes que se ofertan y entregan en los procedimientos de contratación,</w:t>
      </w:r>
      <w:r w:rsidRPr="002C3AD7">
        <w:rPr>
          <w:rFonts w:ascii="Arial" w:hAnsi="Arial" w:cs="Arial"/>
          <w:sz w:val="20"/>
          <w:szCs w:val="20"/>
        </w:rPr>
        <w:t xml:space="preserve"> el que suscribe</w:t>
      </w:r>
      <w:r w:rsidRPr="002C3AD7">
        <w:rPr>
          <w:rFonts w:ascii="Arial" w:hAnsi="Arial" w:cs="Arial"/>
          <w:sz w:val="20"/>
          <w:szCs w:val="20"/>
          <w:lang w:val="es-ES_tradnl"/>
        </w:rPr>
        <w:t>,</w:t>
      </w:r>
      <w:r w:rsidRPr="002C3AD7">
        <w:rPr>
          <w:rFonts w:ascii="Arial" w:hAnsi="Arial" w:cs="Arial"/>
          <w:sz w:val="20"/>
          <w:szCs w:val="20"/>
        </w:rPr>
        <w:t xml:space="preserve"> manifiesta bajo protesta de decir verdad que, en el supuesto de que me sea adjudicado el contrato respectivo, la totalidad de los</w:t>
      </w:r>
      <w:r w:rsidRPr="002C3AD7">
        <w:rPr>
          <w:rFonts w:ascii="Arial" w:hAnsi="Arial" w:cs="Arial"/>
          <w:sz w:val="20"/>
          <w:szCs w:val="20"/>
          <w:lang w:val="es-ES_tradnl"/>
        </w:rPr>
        <w:t xml:space="preserve"> bienes</w:t>
      </w:r>
      <w:r w:rsidRPr="002C3AD7">
        <w:rPr>
          <w:rFonts w:ascii="Arial" w:hAnsi="Arial" w:cs="Arial"/>
          <w:sz w:val="20"/>
          <w:szCs w:val="20"/>
        </w:rPr>
        <w:t xml:space="preserve"> que oferto</w:t>
      </w:r>
      <w:r w:rsidRPr="002C3AD7">
        <w:rPr>
          <w:rFonts w:ascii="Arial" w:hAnsi="Arial" w:cs="Arial"/>
          <w:sz w:val="20"/>
          <w:szCs w:val="20"/>
          <w:lang w:val="es-ES_tradnl"/>
        </w:rPr>
        <w:t xml:space="preserve"> en</w:t>
      </w:r>
      <w:r w:rsidRPr="002C3AD7">
        <w:rPr>
          <w:rFonts w:ascii="Arial" w:hAnsi="Arial" w:cs="Arial"/>
          <w:sz w:val="20"/>
          <w:szCs w:val="20"/>
        </w:rPr>
        <w:t xml:space="preserve"> </w:t>
      </w:r>
      <w:r w:rsidRPr="002C3AD7">
        <w:rPr>
          <w:rFonts w:ascii="Arial" w:hAnsi="Arial" w:cs="Arial"/>
          <w:sz w:val="20"/>
          <w:szCs w:val="20"/>
          <w:lang w:val="es-ES_tradnl"/>
        </w:rPr>
        <w:t>dicha propuesta y suministraré</w:t>
      </w:r>
      <w:r w:rsidRPr="002C3AD7">
        <w:rPr>
          <w:rFonts w:ascii="Arial" w:hAnsi="Arial" w:cs="Arial"/>
          <w:sz w:val="20"/>
          <w:szCs w:val="20"/>
        </w:rPr>
        <w:t>, bajo la partida</w:t>
      </w:r>
      <w:r w:rsidRPr="002C3AD7">
        <w:rPr>
          <w:rFonts w:ascii="Arial" w:hAnsi="Arial" w:cs="Arial"/>
          <w:sz w:val="20"/>
          <w:szCs w:val="20"/>
          <w:lang w:val="es-ES_tradnl"/>
        </w:rPr>
        <w:t xml:space="preserve"> (6), será(n) producido</w:t>
      </w:r>
      <w:r w:rsidRPr="002C3AD7">
        <w:rPr>
          <w:rFonts w:ascii="Arial" w:hAnsi="Arial" w:cs="Arial"/>
          <w:sz w:val="20"/>
          <w:szCs w:val="20"/>
        </w:rPr>
        <w:t xml:space="preserve">(s) </w:t>
      </w:r>
      <w:r w:rsidRPr="002C3AD7">
        <w:rPr>
          <w:rFonts w:ascii="Arial" w:hAnsi="Arial" w:cs="Arial"/>
          <w:sz w:val="20"/>
          <w:szCs w:val="20"/>
          <w:lang w:val="es-ES_tradnl"/>
        </w:rPr>
        <w:t>en los Estados Unidos Mexicanos y contará(n) con un porcentaje</w:t>
      </w:r>
      <w:r w:rsidRPr="002C3AD7">
        <w:rPr>
          <w:rFonts w:ascii="Arial" w:hAnsi="Arial" w:cs="Arial"/>
          <w:sz w:val="20"/>
          <w:szCs w:val="20"/>
        </w:rPr>
        <w:t xml:space="preserve"> de </w:t>
      </w:r>
      <w:r w:rsidRPr="002C3AD7">
        <w:rPr>
          <w:rFonts w:ascii="Arial" w:hAnsi="Arial" w:cs="Arial"/>
          <w:sz w:val="20"/>
          <w:szCs w:val="20"/>
          <w:lang w:val="es-ES_tradnl"/>
        </w:rPr>
        <w:t>contenido nacional</w:t>
      </w:r>
      <w:r w:rsidRPr="002C3AD7">
        <w:rPr>
          <w:rFonts w:ascii="Arial" w:hAnsi="Arial" w:cs="Arial"/>
          <w:sz w:val="20"/>
          <w:szCs w:val="20"/>
        </w:rPr>
        <w:t xml:space="preserve"> de </w:t>
      </w:r>
      <w:r w:rsidRPr="002C3AD7">
        <w:rPr>
          <w:rFonts w:ascii="Arial" w:hAnsi="Arial" w:cs="Arial"/>
          <w:sz w:val="20"/>
          <w:szCs w:val="20"/>
          <w:lang w:val="es-ES_tradnl"/>
        </w:rPr>
        <w:t>cuando menos el 65%.</w:t>
      </w:r>
    </w:p>
    <w:p w:rsidR="00ED72F1" w:rsidRPr="002C3AD7" w:rsidRDefault="00ED72F1" w:rsidP="006C7C33">
      <w:pPr>
        <w:shd w:val="clear" w:color="auto" w:fill="FFFFFF"/>
        <w:spacing w:after="0" w:line="211" w:lineRule="exact"/>
        <w:jc w:val="both"/>
        <w:rPr>
          <w:rFonts w:ascii="Arial" w:hAnsi="Arial" w:cs="Arial"/>
          <w:sz w:val="20"/>
          <w:szCs w:val="20"/>
        </w:rPr>
      </w:pPr>
    </w:p>
    <w:p w:rsidR="00ED72F1" w:rsidRPr="002C3AD7" w:rsidRDefault="00ED72F1" w:rsidP="006C7C33">
      <w:pPr>
        <w:shd w:val="clear" w:color="auto" w:fill="FFFFFF"/>
        <w:spacing w:after="0" w:line="211" w:lineRule="exact"/>
        <w:ind w:firstLine="288"/>
        <w:jc w:val="both"/>
        <w:rPr>
          <w:rFonts w:ascii="Arial" w:hAnsi="Arial" w:cs="Arial"/>
          <w:sz w:val="20"/>
          <w:szCs w:val="20"/>
        </w:rPr>
      </w:pPr>
      <w:r w:rsidRPr="002C3AD7">
        <w:rPr>
          <w:rFonts w:ascii="Arial" w:hAnsi="Arial" w:cs="Arial"/>
          <w:sz w:val="20"/>
          <w:szCs w:val="20"/>
          <w:lang w:val="es-ES_tradnl"/>
        </w:rPr>
        <w:t>De igual forma</w:t>
      </w:r>
      <w:r w:rsidRPr="002C3AD7">
        <w:rPr>
          <w:rFonts w:ascii="Arial" w:hAnsi="Arial" w:cs="Arial"/>
          <w:sz w:val="20"/>
          <w:szCs w:val="20"/>
        </w:rPr>
        <w:t xml:space="preserve"> manifiesto </w:t>
      </w:r>
      <w:r w:rsidRPr="002C3AD7">
        <w:rPr>
          <w:rFonts w:ascii="Arial" w:hAnsi="Arial" w:cs="Arial"/>
          <w:sz w:val="20"/>
          <w:szCs w:val="20"/>
          <w:lang w:val="es-ES_tradnl"/>
        </w:rPr>
        <w:t xml:space="preserve">bajo protesta de decir verdad, que tengo conocimiento de lo previsto en el artículo 57 </w:t>
      </w:r>
      <w:r w:rsidRPr="002C3AD7">
        <w:rPr>
          <w:rFonts w:ascii="Arial" w:hAnsi="Arial" w:cs="Arial"/>
          <w:spacing w:val="-1"/>
          <w:sz w:val="20"/>
          <w:szCs w:val="20"/>
          <w:lang w:val="es-ES_tradnl"/>
        </w:rPr>
        <w:t xml:space="preserve">de la Ley de Adquisiciones, Arrendamientos y Servicios del Sector Público; en este sentido, me comprometo, en caso </w:t>
      </w:r>
      <w:r w:rsidRPr="002C3AD7">
        <w:rPr>
          <w:rFonts w:ascii="Arial" w:hAnsi="Arial" w:cs="Arial"/>
          <w:sz w:val="20"/>
          <w:szCs w:val="20"/>
          <w:lang w:val="es-ES_tradnl"/>
        </w:rPr>
        <w:t>de ser requerido, a aceptar</w:t>
      </w:r>
      <w:r w:rsidRPr="002C3AD7">
        <w:rPr>
          <w:rFonts w:ascii="Arial" w:hAnsi="Arial" w:cs="Arial"/>
          <w:sz w:val="20"/>
          <w:szCs w:val="20"/>
        </w:rPr>
        <w:t xml:space="preserve"> una verificación del cumplimiento de </w:t>
      </w:r>
      <w:r w:rsidRPr="002C3AD7">
        <w:rPr>
          <w:rFonts w:ascii="Arial" w:hAnsi="Arial" w:cs="Arial"/>
          <w:sz w:val="20"/>
          <w:szCs w:val="20"/>
          <w:lang w:val="es-ES_tradnl"/>
        </w:rPr>
        <w:t>los requisitos sobre el contenido nacional de los bienes aquí ofertados, a través de la exhibición de</w:t>
      </w:r>
      <w:r w:rsidRPr="002C3AD7">
        <w:rPr>
          <w:rFonts w:ascii="Arial" w:hAnsi="Arial" w:cs="Arial"/>
          <w:sz w:val="20"/>
          <w:szCs w:val="20"/>
        </w:rPr>
        <w:t xml:space="preserve"> la información </w:t>
      </w:r>
      <w:r w:rsidRPr="002C3AD7">
        <w:rPr>
          <w:rFonts w:ascii="Arial" w:hAnsi="Arial" w:cs="Arial"/>
          <w:sz w:val="20"/>
          <w:szCs w:val="20"/>
          <w:lang w:val="es-ES_tradnl"/>
        </w:rPr>
        <w:t>documental</w:t>
      </w:r>
      <w:r w:rsidRPr="002C3AD7">
        <w:rPr>
          <w:rFonts w:ascii="Arial" w:hAnsi="Arial" w:cs="Arial"/>
          <w:sz w:val="20"/>
          <w:szCs w:val="20"/>
        </w:rPr>
        <w:t xml:space="preserve"> correspondiente y</w:t>
      </w:r>
      <w:r w:rsidRPr="002C3AD7">
        <w:rPr>
          <w:rFonts w:ascii="Arial" w:hAnsi="Arial" w:cs="Arial"/>
          <w:sz w:val="20"/>
          <w:szCs w:val="20"/>
          <w:lang w:val="es-ES_tradnl"/>
        </w:rPr>
        <w:t xml:space="preserve">/o a través de una inspección física de la planta industrial en la </w:t>
      </w:r>
      <w:r w:rsidRPr="002C3AD7">
        <w:rPr>
          <w:rFonts w:ascii="Arial" w:hAnsi="Arial" w:cs="Arial"/>
          <w:sz w:val="20"/>
          <w:szCs w:val="20"/>
        </w:rPr>
        <w:t xml:space="preserve">que </w:t>
      </w:r>
      <w:r w:rsidRPr="002C3AD7">
        <w:rPr>
          <w:rFonts w:ascii="Arial" w:hAnsi="Arial" w:cs="Arial"/>
          <w:sz w:val="20"/>
          <w:szCs w:val="20"/>
          <w:lang w:val="es-ES_tradnl"/>
        </w:rPr>
        <w:t xml:space="preserve">se producen los bienes, conservando </w:t>
      </w:r>
      <w:r w:rsidRPr="002C3AD7">
        <w:rPr>
          <w:rFonts w:ascii="Arial" w:hAnsi="Arial" w:cs="Arial"/>
          <w:sz w:val="20"/>
          <w:szCs w:val="20"/>
        </w:rPr>
        <w:t>dicha información</w:t>
      </w:r>
      <w:r w:rsidRPr="002C3AD7">
        <w:rPr>
          <w:rFonts w:ascii="Arial" w:hAnsi="Arial" w:cs="Arial"/>
          <w:sz w:val="20"/>
          <w:szCs w:val="20"/>
          <w:lang w:val="es-ES_tradnl"/>
        </w:rPr>
        <w:t xml:space="preserve"> por tres años a partir de la entrega de los bienes a la convocante</w:t>
      </w:r>
      <w:r w:rsidRPr="002C3AD7">
        <w:rPr>
          <w:rFonts w:ascii="Arial" w:hAnsi="Arial" w:cs="Arial"/>
          <w:sz w:val="20"/>
          <w:szCs w:val="20"/>
        </w:rPr>
        <w:t>.</w:t>
      </w:r>
    </w:p>
    <w:p w:rsidR="00ED72F1" w:rsidRPr="002C3AD7" w:rsidRDefault="00ED72F1" w:rsidP="006C7C33">
      <w:pPr>
        <w:shd w:val="clear" w:color="auto" w:fill="FFFFFF"/>
        <w:spacing w:after="0"/>
        <w:jc w:val="center"/>
        <w:rPr>
          <w:rFonts w:ascii="Arial" w:hAnsi="Arial" w:cs="Arial"/>
          <w:spacing w:val="-1"/>
          <w:sz w:val="20"/>
          <w:szCs w:val="20"/>
          <w:lang w:val="es-ES_tradnl"/>
        </w:rPr>
      </w:pPr>
    </w:p>
    <w:p w:rsidR="00ED72F1" w:rsidRPr="002C3AD7" w:rsidRDefault="00ED72F1" w:rsidP="006C7C33">
      <w:pPr>
        <w:shd w:val="clear" w:color="auto" w:fill="FFFFFF"/>
        <w:spacing w:after="0"/>
        <w:jc w:val="center"/>
        <w:rPr>
          <w:rFonts w:ascii="Arial" w:hAnsi="Arial" w:cs="Arial"/>
          <w:sz w:val="20"/>
          <w:szCs w:val="20"/>
        </w:rPr>
      </w:pPr>
      <w:r w:rsidRPr="002C3AD7">
        <w:rPr>
          <w:rFonts w:ascii="Arial" w:hAnsi="Arial" w:cs="Arial"/>
          <w:spacing w:val="-1"/>
          <w:sz w:val="20"/>
          <w:szCs w:val="20"/>
          <w:lang w:val="es-ES_tradnl"/>
        </w:rPr>
        <w:t>ATENTAMENTE</w:t>
      </w:r>
    </w:p>
    <w:p w:rsidR="00ED72F1" w:rsidRPr="002C3AD7" w:rsidRDefault="00ED72F1" w:rsidP="006C7C33">
      <w:pPr>
        <w:pStyle w:val="Textoindependiente"/>
        <w:spacing w:after="0"/>
        <w:ind w:right="16"/>
        <w:jc w:val="center"/>
        <w:rPr>
          <w:rFonts w:ascii="Arial" w:hAnsi="Arial" w:cs="Arial"/>
          <w:sz w:val="20"/>
          <w:lang w:val="es-MX"/>
        </w:rPr>
      </w:pPr>
      <w:r w:rsidRPr="002C3AD7">
        <w:rPr>
          <w:rFonts w:ascii="Arial" w:hAnsi="Arial" w:cs="Arial"/>
          <w:sz w:val="20"/>
          <w:lang w:val="es-ES_tradnl"/>
        </w:rPr>
        <w:t>(7)</w:t>
      </w:r>
    </w:p>
    <w:p w:rsidR="00ED72F1" w:rsidRPr="002C3AD7" w:rsidRDefault="00ED72F1" w:rsidP="006C7C33">
      <w:pPr>
        <w:pStyle w:val="Textoindependiente"/>
        <w:spacing w:after="0"/>
        <w:ind w:right="16" w:firstLine="709"/>
        <w:jc w:val="both"/>
        <w:rPr>
          <w:rFonts w:ascii="Arial" w:hAnsi="Arial" w:cs="Arial"/>
          <w:sz w:val="20"/>
        </w:rPr>
      </w:pPr>
    </w:p>
    <w:tbl>
      <w:tblPr>
        <w:tblW w:w="1831" w:type="pct"/>
        <w:jc w:val="center"/>
        <w:tblLook w:val="04A0" w:firstRow="1" w:lastRow="0" w:firstColumn="1" w:lastColumn="0" w:noHBand="0" w:noVBand="1"/>
      </w:tblPr>
      <w:tblGrid>
        <w:gridCol w:w="3556"/>
      </w:tblGrid>
      <w:tr w:rsidR="004D4737" w:rsidRPr="002C3AD7" w:rsidTr="004D4737">
        <w:trPr>
          <w:trHeight w:val="940"/>
          <w:jc w:val="center"/>
        </w:trPr>
        <w:tc>
          <w:tcPr>
            <w:tcW w:w="5000" w:type="pct"/>
            <w:tcBorders>
              <w:bottom w:val="single" w:sz="4" w:space="0" w:color="auto"/>
            </w:tcBorders>
          </w:tcPr>
          <w:p w:rsidR="004D4737" w:rsidRPr="002C3AD7" w:rsidRDefault="004D4737" w:rsidP="006C7C33">
            <w:pPr>
              <w:pStyle w:val="Sangra3detindependiente"/>
              <w:suppressAutoHyphens w:val="0"/>
              <w:autoSpaceDE w:val="0"/>
              <w:autoSpaceDN w:val="0"/>
              <w:ind w:left="0"/>
              <w:jc w:val="both"/>
              <w:rPr>
                <w:rFonts w:ascii="Arial" w:hAnsi="Arial" w:cs="Arial"/>
                <w:sz w:val="20"/>
                <w:szCs w:val="20"/>
              </w:rPr>
            </w:pPr>
          </w:p>
        </w:tc>
      </w:tr>
      <w:tr w:rsidR="004D4737" w:rsidRPr="002C3AD7" w:rsidTr="004D4737">
        <w:trPr>
          <w:jc w:val="center"/>
        </w:trPr>
        <w:tc>
          <w:tcPr>
            <w:tcW w:w="5000" w:type="pct"/>
            <w:tcBorders>
              <w:top w:val="single" w:sz="4" w:space="0" w:color="auto"/>
            </w:tcBorders>
          </w:tcPr>
          <w:p w:rsidR="004D4737" w:rsidRPr="002C3AD7" w:rsidRDefault="004D4737" w:rsidP="006C7C33">
            <w:pPr>
              <w:pStyle w:val="Sangra3detindependiente"/>
              <w:suppressAutoHyphens w:val="0"/>
              <w:autoSpaceDE w:val="0"/>
              <w:autoSpaceDN w:val="0"/>
              <w:ind w:left="0"/>
              <w:jc w:val="center"/>
              <w:rPr>
                <w:rFonts w:ascii="Arial" w:hAnsi="Arial" w:cs="Arial"/>
                <w:b/>
                <w:sz w:val="20"/>
                <w:szCs w:val="20"/>
              </w:rPr>
            </w:pPr>
            <w:r w:rsidRPr="002C3AD7">
              <w:rPr>
                <w:rFonts w:ascii="Arial" w:hAnsi="Arial" w:cs="Arial"/>
                <w:b/>
                <w:sz w:val="20"/>
                <w:szCs w:val="20"/>
              </w:rPr>
              <w:t>NOMBRE Y FIRMA DEL REPRESENTANTE LEGAL DEL LICITANTE</w:t>
            </w:r>
          </w:p>
        </w:tc>
      </w:tr>
    </w:tbl>
    <w:p w:rsidR="00ED72F1" w:rsidRPr="002C3AD7" w:rsidRDefault="00ED72F1" w:rsidP="006C7C33">
      <w:pPr>
        <w:autoSpaceDE w:val="0"/>
        <w:autoSpaceDN w:val="0"/>
        <w:adjustRightInd w:val="0"/>
        <w:jc w:val="both"/>
        <w:rPr>
          <w:rFonts w:ascii="Arial" w:hAnsi="Arial"/>
          <w:b/>
          <w:sz w:val="20"/>
          <w:szCs w:val="20"/>
        </w:rPr>
      </w:pPr>
    </w:p>
    <w:p w:rsidR="00ED72F1" w:rsidRPr="002C3AD7" w:rsidRDefault="00ED72F1" w:rsidP="006C7C33">
      <w:pPr>
        <w:autoSpaceDE w:val="0"/>
        <w:autoSpaceDN w:val="0"/>
        <w:adjustRightInd w:val="0"/>
        <w:jc w:val="both"/>
        <w:rPr>
          <w:rFonts w:ascii="Arial" w:hAnsi="Arial"/>
          <w:b/>
          <w:sz w:val="16"/>
        </w:rPr>
      </w:pPr>
    </w:p>
    <w:p w:rsidR="00ED72F1" w:rsidRPr="002C3AD7" w:rsidRDefault="00ED72F1" w:rsidP="006C7C33">
      <w:pPr>
        <w:autoSpaceDE w:val="0"/>
        <w:autoSpaceDN w:val="0"/>
        <w:adjustRightInd w:val="0"/>
        <w:jc w:val="both"/>
        <w:rPr>
          <w:rFonts w:ascii="Arial" w:hAnsi="Arial"/>
          <w:b/>
          <w:sz w:val="16"/>
        </w:rPr>
      </w:pPr>
    </w:p>
    <w:p w:rsidR="00ED72F1" w:rsidRPr="002C3AD7" w:rsidRDefault="00ED72F1" w:rsidP="006C7C33">
      <w:pPr>
        <w:rPr>
          <w:rFonts w:ascii="Arial" w:hAnsi="Arial" w:cs="Arial"/>
          <w:b/>
          <w:bCs/>
          <w:sz w:val="16"/>
          <w:szCs w:val="16"/>
        </w:rPr>
      </w:pPr>
      <w:r w:rsidRPr="002C3AD7">
        <w:rPr>
          <w:rFonts w:ascii="Arial" w:hAnsi="Arial" w:cs="Arial"/>
          <w:b/>
          <w:bCs/>
          <w:sz w:val="16"/>
          <w:szCs w:val="16"/>
        </w:rPr>
        <w:br w:type="page"/>
      </w:r>
    </w:p>
    <w:p w:rsidR="00ED72F1" w:rsidRPr="002C3AD7" w:rsidRDefault="003476FB" w:rsidP="006C7C33">
      <w:pPr>
        <w:autoSpaceDE w:val="0"/>
        <w:autoSpaceDN w:val="0"/>
        <w:adjustRightInd w:val="0"/>
        <w:jc w:val="both"/>
        <w:rPr>
          <w:rFonts w:ascii="Arial" w:hAnsi="Arial" w:cs="Arial"/>
          <w:b/>
          <w:bCs/>
          <w:sz w:val="20"/>
        </w:rPr>
      </w:pPr>
      <w:r w:rsidRPr="003476FB">
        <w:rPr>
          <w:rFonts w:ascii="Arial" w:hAnsi="Arial" w:cs="Arial"/>
          <w:b/>
          <w:bCs/>
          <w:sz w:val="20"/>
        </w:rPr>
        <w:lastRenderedPageBreak/>
        <w:t>INSTRUCTIVO PARA EL LLENADO DEL FORMATO PARA LA MANIFESTACIÓN QUE DEBERÁN PRESENTAR LOS PROVEEDORES QUE PARTICIPEN EN LICITACIONES PUBLICAS INTERNACIONALES BAJO LA COBERTURA DE TRATADOS PARA LA ADQUISICIÓN DE BIENES</w:t>
      </w:r>
      <w:r w:rsidR="00076E51" w:rsidRPr="002C3AD7">
        <w:rPr>
          <w:rFonts w:ascii="Arial" w:hAnsi="Arial" w:cs="Arial"/>
          <w:b/>
          <w:bCs/>
          <w:sz w:val="20"/>
        </w:rPr>
        <w:t>.</w:t>
      </w:r>
    </w:p>
    <w:p w:rsidR="00ED72F1" w:rsidRPr="002C3AD7" w:rsidRDefault="00ED72F1" w:rsidP="006C7C33">
      <w:pPr>
        <w:autoSpaceDE w:val="0"/>
        <w:autoSpaceDN w:val="0"/>
        <w:adjustRightInd w:val="0"/>
        <w:jc w:val="both"/>
        <w:rPr>
          <w:rFonts w:ascii="Arial" w:hAnsi="Arial" w:cs="Arial"/>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606"/>
      </w:tblGrid>
      <w:tr w:rsidR="00ED72F1" w:rsidRPr="002C3AD7" w:rsidTr="004B24F1">
        <w:tc>
          <w:tcPr>
            <w:tcW w:w="959" w:type="dxa"/>
            <w:shd w:val="clear" w:color="auto" w:fill="auto"/>
          </w:tcPr>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b/>
                <w:bCs/>
                <w:sz w:val="20"/>
              </w:rPr>
              <w:t>NUMERO</w:t>
            </w:r>
          </w:p>
        </w:tc>
        <w:tc>
          <w:tcPr>
            <w:tcW w:w="9781"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DESCRIPCIÓN</w:t>
            </w:r>
          </w:p>
        </w:tc>
      </w:tr>
      <w:tr w:rsidR="00ED72F1" w:rsidRPr="002C3AD7" w:rsidTr="004B24F1">
        <w:tc>
          <w:tcPr>
            <w:tcW w:w="959"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1</w:t>
            </w:r>
          </w:p>
        </w:tc>
        <w:tc>
          <w:tcPr>
            <w:tcW w:w="9781" w:type="dxa"/>
            <w:shd w:val="clear" w:color="auto" w:fill="auto"/>
          </w:tcPr>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sz w:val="20"/>
              </w:rPr>
              <w:t>Señalar la fecha de suscripción del documento.</w:t>
            </w:r>
          </w:p>
        </w:tc>
      </w:tr>
      <w:tr w:rsidR="00ED72F1" w:rsidRPr="002C3AD7" w:rsidTr="004B24F1">
        <w:tc>
          <w:tcPr>
            <w:tcW w:w="959"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2</w:t>
            </w:r>
          </w:p>
        </w:tc>
        <w:tc>
          <w:tcPr>
            <w:tcW w:w="9781" w:type="dxa"/>
            <w:shd w:val="clear" w:color="auto" w:fill="auto"/>
          </w:tcPr>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sz w:val="20"/>
              </w:rPr>
              <w:t>Anotar el nombre de la dependencia o entidad que invita o convoca.</w:t>
            </w:r>
          </w:p>
        </w:tc>
      </w:tr>
      <w:tr w:rsidR="00ED72F1" w:rsidRPr="002C3AD7" w:rsidTr="004B24F1">
        <w:tc>
          <w:tcPr>
            <w:tcW w:w="959"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3</w:t>
            </w:r>
          </w:p>
        </w:tc>
        <w:tc>
          <w:tcPr>
            <w:tcW w:w="9781" w:type="dxa"/>
            <w:shd w:val="clear" w:color="auto" w:fill="auto"/>
          </w:tcPr>
          <w:p w:rsidR="00ED72F1" w:rsidRPr="002C3AD7" w:rsidRDefault="00ED72F1" w:rsidP="006C7C33">
            <w:pPr>
              <w:autoSpaceDE w:val="0"/>
              <w:autoSpaceDN w:val="0"/>
              <w:adjustRightInd w:val="0"/>
              <w:jc w:val="both"/>
              <w:rPr>
                <w:rFonts w:ascii="Arial" w:eastAsia="Calibri" w:hAnsi="Arial" w:cs="Arial"/>
                <w:sz w:val="20"/>
              </w:rPr>
            </w:pPr>
            <w:r w:rsidRPr="002C3AD7">
              <w:rPr>
                <w:rFonts w:ascii="Arial" w:eastAsia="Calibri" w:hAnsi="Arial" w:cs="Arial"/>
                <w:sz w:val="20"/>
              </w:rPr>
              <w:t xml:space="preserve">Precisar el procedimiento de contratación de que se trate, </w:t>
            </w:r>
            <w:r w:rsidR="003476FB">
              <w:rPr>
                <w:rFonts w:ascii="Arial" w:eastAsia="Calibri" w:hAnsi="Arial" w:cs="Arial"/>
                <w:sz w:val="20"/>
              </w:rPr>
              <w:t>Licitación</w:t>
            </w:r>
            <w:r w:rsidRPr="002C3AD7">
              <w:rPr>
                <w:rFonts w:ascii="Arial" w:eastAsia="Calibri" w:hAnsi="Arial" w:cs="Arial"/>
                <w:sz w:val="20"/>
              </w:rPr>
              <w:t xml:space="preserve"> pública o Invitación a</w:t>
            </w:r>
          </w:p>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sz w:val="20"/>
              </w:rPr>
              <w:t>Cuando Menos Tres Personas.</w:t>
            </w:r>
          </w:p>
        </w:tc>
      </w:tr>
      <w:tr w:rsidR="00ED72F1" w:rsidRPr="002C3AD7" w:rsidTr="004B24F1">
        <w:tc>
          <w:tcPr>
            <w:tcW w:w="959"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4</w:t>
            </w:r>
          </w:p>
        </w:tc>
        <w:tc>
          <w:tcPr>
            <w:tcW w:w="9781" w:type="dxa"/>
            <w:shd w:val="clear" w:color="auto" w:fill="auto"/>
          </w:tcPr>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sz w:val="20"/>
              </w:rPr>
              <w:t>Indicar el número respectivo.</w:t>
            </w:r>
          </w:p>
        </w:tc>
      </w:tr>
      <w:tr w:rsidR="00ED72F1" w:rsidRPr="002C3AD7" w:rsidTr="004B24F1">
        <w:tc>
          <w:tcPr>
            <w:tcW w:w="959"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5</w:t>
            </w:r>
          </w:p>
        </w:tc>
        <w:tc>
          <w:tcPr>
            <w:tcW w:w="9781" w:type="dxa"/>
            <w:shd w:val="clear" w:color="auto" w:fill="auto"/>
          </w:tcPr>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sz w:val="20"/>
              </w:rPr>
              <w:t>Citar el nombre o razón social o denominación de la empresa licitante.</w:t>
            </w:r>
          </w:p>
        </w:tc>
      </w:tr>
      <w:tr w:rsidR="00ED72F1" w:rsidRPr="002C3AD7" w:rsidTr="004B24F1">
        <w:tc>
          <w:tcPr>
            <w:tcW w:w="959"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6</w:t>
            </w:r>
          </w:p>
        </w:tc>
        <w:tc>
          <w:tcPr>
            <w:tcW w:w="9781" w:type="dxa"/>
            <w:shd w:val="clear" w:color="auto" w:fill="auto"/>
          </w:tcPr>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sz w:val="20"/>
              </w:rPr>
              <w:t>Señalar el número de partida que corresponda.</w:t>
            </w:r>
          </w:p>
        </w:tc>
      </w:tr>
      <w:tr w:rsidR="00ED72F1" w:rsidRPr="002C3AD7" w:rsidTr="004B24F1">
        <w:tc>
          <w:tcPr>
            <w:tcW w:w="959"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7</w:t>
            </w:r>
          </w:p>
        </w:tc>
        <w:tc>
          <w:tcPr>
            <w:tcW w:w="9781" w:type="dxa"/>
            <w:shd w:val="clear" w:color="auto" w:fill="auto"/>
          </w:tcPr>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sz w:val="20"/>
              </w:rPr>
              <w:t xml:space="preserve">Establecer el porcentaje correspondiente al Capítulo III, de los casos de excepción al contenido nacional, de las </w:t>
            </w:r>
            <w:r w:rsidRPr="002C3AD7">
              <w:rPr>
                <w:rFonts w:ascii="Arial" w:eastAsia="Calibri" w:hAnsi="Arial" w:cs="Arial"/>
                <w:i/>
                <w:iCs/>
                <w:sz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ED72F1" w:rsidRPr="002C3AD7" w:rsidTr="004B24F1">
        <w:tc>
          <w:tcPr>
            <w:tcW w:w="959" w:type="dxa"/>
            <w:shd w:val="clear" w:color="auto" w:fill="auto"/>
          </w:tcPr>
          <w:p w:rsidR="00ED72F1" w:rsidRPr="002C3AD7" w:rsidRDefault="00ED72F1" w:rsidP="006C7C33">
            <w:pPr>
              <w:autoSpaceDE w:val="0"/>
              <w:autoSpaceDN w:val="0"/>
              <w:adjustRightInd w:val="0"/>
              <w:jc w:val="center"/>
              <w:rPr>
                <w:rFonts w:ascii="Arial" w:eastAsia="Calibri" w:hAnsi="Arial" w:cs="Arial"/>
                <w:b/>
                <w:bCs/>
                <w:sz w:val="20"/>
              </w:rPr>
            </w:pPr>
            <w:r w:rsidRPr="002C3AD7">
              <w:rPr>
                <w:rFonts w:ascii="Arial" w:eastAsia="Calibri" w:hAnsi="Arial" w:cs="Arial"/>
                <w:b/>
                <w:bCs/>
                <w:sz w:val="20"/>
              </w:rPr>
              <w:t>8</w:t>
            </w:r>
          </w:p>
        </w:tc>
        <w:tc>
          <w:tcPr>
            <w:tcW w:w="9781" w:type="dxa"/>
            <w:shd w:val="clear" w:color="auto" w:fill="auto"/>
          </w:tcPr>
          <w:p w:rsidR="00ED72F1" w:rsidRPr="002C3AD7" w:rsidRDefault="00ED72F1" w:rsidP="006C7C33">
            <w:pPr>
              <w:autoSpaceDE w:val="0"/>
              <w:autoSpaceDN w:val="0"/>
              <w:adjustRightInd w:val="0"/>
              <w:jc w:val="both"/>
              <w:rPr>
                <w:rFonts w:ascii="Arial" w:eastAsia="Calibri" w:hAnsi="Arial" w:cs="Arial"/>
                <w:b/>
                <w:bCs/>
                <w:sz w:val="20"/>
              </w:rPr>
            </w:pPr>
            <w:r w:rsidRPr="002C3AD7">
              <w:rPr>
                <w:rFonts w:ascii="Arial" w:eastAsia="Calibri" w:hAnsi="Arial" w:cs="Arial"/>
                <w:sz w:val="20"/>
              </w:rPr>
              <w:t>Anotar el nombre y firma del representante de la empresa licitante.</w:t>
            </w:r>
          </w:p>
        </w:tc>
      </w:tr>
    </w:tbl>
    <w:p w:rsidR="00ED72F1" w:rsidRPr="002C3AD7" w:rsidRDefault="00ED72F1" w:rsidP="006C7C33">
      <w:pPr>
        <w:overflowPunct w:val="0"/>
        <w:autoSpaceDE w:val="0"/>
        <w:jc w:val="center"/>
        <w:rPr>
          <w:rFonts w:ascii="Arial" w:hAnsi="Arial" w:cs="Arial"/>
          <w:b/>
          <w:bCs/>
          <w:u w:val="single"/>
          <w:lang w:val="es-ES_tradnl"/>
        </w:rPr>
      </w:pPr>
    </w:p>
    <w:p w:rsidR="00ED72F1" w:rsidRPr="002C3AD7" w:rsidRDefault="00ED72F1" w:rsidP="006C7C33">
      <w:pPr>
        <w:overflowPunct w:val="0"/>
        <w:autoSpaceDE w:val="0"/>
        <w:jc w:val="both"/>
        <w:rPr>
          <w:rFonts w:ascii="Arial" w:hAnsi="Arial" w:cs="Arial"/>
        </w:rPr>
      </w:pPr>
      <w:r w:rsidRPr="002C3AD7">
        <w:rPr>
          <w:rFonts w:ascii="Arial" w:hAnsi="Arial" w:cs="Arial"/>
          <w:b/>
          <w:bCs/>
          <w:u w:val="single"/>
          <w:lang w:val="es-ES_tradnl"/>
        </w:rPr>
        <w:t>NOTA:</w:t>
      </w:r>
      <w:r w:rsidRPr="002C3AD7">
        <w:rPr>
          <w:rFonts w:ascii="Arial" w:hAnsi="Arial" w:cs="Arial"/>
          <w:b/>
          <w:bCs/>
          <w:lang w:val="es-ES_tradnl"/>
        </w:rPr>
        <w:t xml:space="preserve">      </w:t>
      </w:r>
      <w:r w:rsidRPr="002C3AD7">
        <w:rPr>
          <w:rFonts w:ascii="Arial" w:hAnsi="Arial" w:cs="Arial"/>
          <w:lang w:val="es-ES_tradnl"/>
        </w:rPr>
        <w:t>Si el licitante es una persona física, se podrá ajustar el presente formato en su parte conducente.</w:t>
      </w:r>
    </w:p>
    <w:p w:rsidR="00ED72F1" w:rsidRPr="002C3AD7" w:rsidRDefault="00ED72F1" w:rsidP="006C7C33">
      <w:pPr>
        <w:pStyle w:val="Textoindependiente"/>
        <w:ind w:right="16"/>
        <w:jc w:val="both"/>
        <w:rPr>
          <w:rFonts w:ascii="Arial" w:hAnsi="Arial" w:cs="Arial"/>
          <w:sz w:val="22"/>
          <w:szCs w:val="22"/>
        </w:rPr>
      </w:pPr>
    </w:p>
    <w:p w:rsidR="00ED72F1" w:rsidRPr="002C3AD7" w:rsidRDefault="00ED72F1" w:rsidP="006C7C33">
      <w:pPr>
        <w:ind w:right="16" w:hanging="9072"/>
        <w:jc w:val="center"/>
        <w:rPr>
          <w:rFonts w:ascii="Arial" w:hAnsi="Arial" w:cs="Arial"/>
        </w:rPr>
      </w:pPr>
    </w:p>
    <w:p w:rsidR="00ED72F1" w:rsidRPr="002C3AD7" w:rsidRDefault="00ED72F1" w:rsidP="006C7C33">
      <w:pPr>
        <w:ind w:right="16" w:hanging="9072"/>
        <w:jc w:val="center"/>
        <w:rPr>
          <w:rFonts w:ascii="Arial" w:hAnsi="Arial" w:cs="Arial"/>
        </w:rPr>
      </w:pPr>
    </w:p>
    <w:p w:rsidR="00AF2077" w:rsidRDefault="00AF2077">
      <w:pPr>
        <w:rPr>
          <w:rFonts w:ascii="Arial" w:hAnsi="Arial" w:cs="Arial"/>
          <w:i/>
          <w:sz w:val="20"/>
          <w:szCs w:val="20"/>
          <w:lang w:eastAsia="ar-SA"/>
        </w:rPr>
      </w:pPr>
      <w:r>
        <w:rPr>
          <w:rFonts w:ascii="Arial" w:hAnsi="Arial" w:cs="Arial"/>
          <w:i/>
          <w:sz w:val="20"/>
          <w:szCs w:val="20"/>
          <w:lang w:eastAsia="ar-SA"/>
        </w:rPr>
        <w:br w:type="page"/>
      </w:r>
    </w:p>
    <w:p w:rsidR="00AF2077" w:rsidRPr="002C3AD7" w:rsidRDefault="00AF2077" w:rsidP="00AF2077">
      <w:pPr>
        <w:spacing w:after="0" w:line="240" w:lineRule="auto"/>
        <w:jc w:val="center"/>
        <w:rPr>
          <w:rFonts w:ascii="Arial" w:hAnsi="Arial"/>
          <w:b/>
          <w:sz w:val="20"/>
          <w:szCs w:val="20"/>
          <w:u w:val="single"/>
        </w:rPr>
      </w:pPr>
      <w:r w:rsidRPr="002C3AD7">
        <w:rPr>
          <w:rFonts w:ascii="Arial" w:hAnsi="Arial"/>
          <w:b/>
          <w:sz w:val="20"/>
          <w:szCs w:val="20"/>
          <w:u w:val="single"/>
        </w:rPr>
        <w:lastRenderedPageBreak/>
        <w:t>ANEXO No. 6</w:t>
      </w:r>
      <w:r>
        <w:rPr>
          <w:rFonts w:ascii="Arial" w:hAnsi="Arial"/>
          <w:b/>
          <w:sz w:val="20"/>
          <w:szCs w:val="20"/>
          <w:u w:val="single"/>
        </w:rPr>
        <w:t>.1</w:t>
      </w:r>
    </w:p>
    <w:p w:rsidR="00D74992" w:rsidRDefault="00D74992" w:rsidP="006C7C33">
      <w:pPr>
        <w:jc w:val="both"/>
        <w:rPr>
          <w:rFonts w:ascii="Arial" w:hAnsi="Arial" w:cs="Arial"/>
          <w:i/>
          <w:sz w:val="20"/>
          <w:szCs w:val="20"/>
          <w:lang w:eastAsia="ar-SA"/>
        </w:rPr>
      </w:pPr>
    </w:p>
    <w:p w:rsidR="00AF2077" w:rsidRPr="00E95AED" w:rsidRDefault="00AF2077" w:rsidP="00AF2077">
      <w:pPr>
        <w:pStyle w:val="Texto0"/>
        <w:spacing w:line="278" w:lineRule="exact"/>
        <w:ind w:firstLine="0"/>
        <w:rPr>
          <w:b/>
          <w:sz w:val="22"/>
          <w:szCs w:val="22"/>
        </w:rPr>
      </w:pPr>
      <w:r w:rsidRPr="00E95AED">
        <w:rPr>
          <w:b/>
          <w:sz w:val="22"/>
          <w:szCs w:val="22"/>
        </w:rPr>
        <w:t>FORMATO PARA LA MANIFESTACIÓN QUE DEBERÁN PRESENTAR LOS LICITANTES ADJUDICADOS PARA DAR CUMPLIMIENTO A LO DISPUESTO EN LA REGLA 9 DE LAS REGLAS PARA LA DETERMINACIÓN, ACREDITACIÓN Y VERIFICACIÓN DEL CONTENIDO NACIONAL DE LOS BIENES.</w:t>
      </w:r>
    </w:p>
    <w:p w:rsidR="00AF2077" w:rsidRPr="00E95AED" w:rsidRDefault="00AF2077" w:rsidP="00AF2077">
      <w:pPr>
        <w:pStyle w:val="Texto0"/>
        <w:spacing w:line="278" w:lineRule="exact"/>
        <w:ind w:firstLine="0"/>
        <w:rPr>
          <w:b/>
          <w:sz w:val="22"/>
          <w:szCs w:val="22"/>
        </w:rPr>
      </w:pPr>
    </w:p>
    <w:p w:rsidR="00AF2077" w:rsidRPr="00E95AED" w:rsidRDefault="00AF2077" w:rsidP="00AF2077">
      <w:pPr>
        <w:pStyle w:val="Texto0"/>
        <w:spacing w:line="278" w:lineRule="exact"/>
        <w:jc w:val="right"/>
        <w:rPr>
          <w:sz w:val="22"/>
          <w:szCs w:val="22"/>
        </w:rPr>
      </w:pPr>
      <w:r w:rsidRPr="00E95AED">
        <w:rPr>
          <w:sz w:val="22"/>
          <w:szCs w:val="22"/>
        </w:rPr>
        <w:t>__________de __________ de ______________ (1)</w:t>
      </w:r>
    </w:p>
    <w:p w:rsidR="00AF2077" w:rsidRPr="00E95AED" w:rsidRDefault="00AF2077" w:rsidP="00AF2077">
      <w:pPr>
        <w:pStyle w:val="Texto0"/>
        <w:spacing w:line="278" w:lineRule="exact"/>
        <w:rPr>
          <w:sz w:val="22"/>
          <w:szCs w:val="22"/>
        </w:rPr>
      </w:pPr>
      <w:r w:rsidRPr="00E95AED">
        <w:rPr>
          <w:sz w:val="22"/>
          <w:szCs w:val="22"/>
        </w:rPr>
        <w:t xml:space="preserve">____________________ </w:t>
      </w:r>
    </w:p>
    <w:p w:rsidR="00AF2077" w:rsidRPr="00E95AED" w:rsidRDefault="00AF2077" w:rsidP="00AF2077">
      <w:pPr>
        <w:pStyle w:val="Texto0"/>
        <w:spacing w:line="278" w:lineRule="exact"/>
        <w:rPr>
          <w:sz w:val="22"/>
          <w:szCs w:val="22"/>
        </w:rPr>
      </w:pPr>
    </w:p>
    <w:p w:rsidR="00AF2077" w:rsidRPr="00E95AED" w:rsidRDefault="00AF2077" w:rsidP="00AF2077">
      <w:pPr>
        <w:pStyle w:val="Texto0"/>
        <w:spacing w:line="278" w:lineRule="exact"/>
        <w:rPr>
          <w:sz w:val="22"/>
          <w:szCs w:val="22"/>
        </w:rPr>
      </w:pPr>
      <w:r w:rsidRPr="00E95AED">
        <w:rPr>
          <w:sz w:val="22"/>
          <w:szCs w:val="22"/>
        </w:rPr>
        <w:t>PRESENTE.</w:t>
      </w:r>
    </w:p>
    <w:p w:rsidR="00AF2077" w:rsidRPr="00E95AED" w:rsidRDefault="00AF2077" w:rsidP="00AF2077">
      <w:pPr>
        <w:pStyle w:val="Texto0"/>
        <w:spacing w:line="278" w:lineRule="exact"/>
        <w:rPr>
          <w:sz w:val="22"/>
          <w:szCs w:val="22"/>
        </w:rPr>
      </w:pPr>
    </w:p>
    <w:p w:rsidR="00AF2077" w:rsidRPr="00E95AED" w:rsidRDefault="00AF2077" w:rsidP="00AF2077">
      <w:pPr>
        <w:pStyle w:val="Texto0"/>
        <w:spacing w:line="278" w:lineRule="exact"/>
        <w:ind w:firstLine="0"/>
        <w:rPr>
          <w:sz w:val="22"/>
          <w:szCs w:val="22"/>
        </w:rPr>
      </w:pPr>
      <w:r w:rsidRPr="00E95AED">
        <w:rPr>
          <w:sz w:val="22"/>
          <w:szCs w:val="22"/>
        </w:rPr>
        <w:t>Me refiero al procedimiento de__________________ No. __________ en el que mi representada, la empresa __________________________________ participó y resultó adjudicada con la(s) partida(s) ________________________________.</w:t>
      </w:r>
    </w:p>
    <w:p w:rsidR="00AF2077" w:rsidRPr="00E95AED" w:rsidRDefault="00AF2077" w:rsidP="00AF2077">
      <w:pPr>
        <w:pStyle w:val="Texto0"/>
        <w:spacing w:line="278" w:lineRule="exact"/>
        <w:ind w:firstLine="0"/>
        <w:rPr>
          <w:sz w:val="22"/>
          <w:szCs w:val="22"/>
        </w:rPr>
      </w:pPr>
    </w:p>
    <w:p w:rsidR="00AF2077" w:rsidRPr="00E95AED" w:rsidRDefault="00AF2077" w:rsidP="00AF2077">
      <w:pPr>
        <w:pStyle w:val="Texto0"/>
        <w:spacing w:line="278" w:lineRule="exact"/>
        <w:ind w:firstLine="0"/>
        <w:rPr>
          <w:sz w:val="22"/>
          <w:szCs w:val="22"/>
        </w:rPr>
      </w:pPr>
      <w:r w:rsidRPr="00E95AED">
        <w:rPr>
          <w:sz w:val="22"/>
          <w:szCs w:val="22"/>
        </w:rPr>
        <w:t xml:space="preserve">Sobre el particular, y en los términos de lo previsto por la Regla 9 de las “Reglas para la determinación, acreditación y verificación del contenido nacional de los bienes que se ofertan y entregan en </w:t>
      </w:r>
      <w:r w:rsidR="004F2FA2">
        <w:rPr>
          <w:sz w:val="22"/>
          <w:szCs w:val="22"/>
        </w:rPr>
        <w:t>e</w:t>
      </w:r>
      <w:r w:rsidRPr="00E95AED">
        <w:rPr>
          <w:sz w:val="22"/>
          <w:szCs w:val="22"/>
        </w:rPr>
        <w:t>l</w:t>
      </w:r>
      <w:r w:rsidR="004F2FA2">
        <w:rPr>
          <w:sz w:val="22"/>
          <w:szCs w:val="22"/>
        </w:rPr>
        <w:t xml:space="preserve"> </w:t>
      </w:r>
      <w:r w:rsidRPr="00E95AED">
        <w:rPr>
          <w:sz w:val="22"/>
          <w:szCs w:val="22"/>
        </w:rPr>
        <w:t>procedimientos de contratación</w:t>
      </w:r>
      <w:r w:rsidR="004F2FA2">
        <w:rPr>
          <w:sz w:val="22"/>
          <w:szCs w:val="22"/>
        </w:rPr>
        <w:t xml:space="preserve"> No. IA-019GYR040-E6-2016;</w:t>
      </w:r>
      <w:r w:rsidRPr="00E95AED">
        <w:rPr>
          <w:sz w:val="22"/>
          <w:szCs w:val="22"/>
        </w:rPr>
        <w:t xml:space="preserve"> el que suscribe manifiesta bajo protesta de decir verdad, que los bienes entregados correspondientes a la(s) partida(s) antes señalada(s) fue(ron) producido(s) en los Estados Unidos Mexicanos por la empresa ___________________________y cuenta(n) con un porcentaje de contenido nacional de _______.</w:t>
      </w:r>
    </w:p>
    <w:p w:rsidR="00AF2077" w:rsidRPr="00E95AED" w:rsidRDefault="00AF2077" w:rsidP="00AF2077">
      <w:pPr>
        <w:pStyle w:val="Texto0"/>
        <w:spacing w:line="278" w:lineRule="exact"/>
        <w:ind w:firstLine="0"/>
        <w:rPr>
          <w:sz w:val="22"/>
          <w:szCs w:val="22"/>
        </w:rPr>
      </w:pPr>
    </w:p>
    <w:p w:rsidR="00AF2077" w:rsidRPr="00E95AED" w:rsidRDefault="00AF2077" w:rsidP="00AF2077">
      <w:pPr>
        <w:pStyle w:val="Texto0"/>
        <w:spacing w:line="278" w:lineRule="exact"/>
        <w:rPr>
          <w:sz w:val="22"/>
          <w:szCs w:val="22"/>
        </w:rPr>
      </w:pPr>
    </w:p>
    <w:p w:rsidR="00AF2077" w:rsidRPr="00E95AED" w:rsidRDefault="00AF2077" w:rsidP="00AF2077">
      <w:pPr>
        <w:pStyle w:val="Texto0"/>
        <w:spacing w:line="278" w:lineRule="exact"/>
        <w:ind w:firstLine="0"/>
        <w:jc w:val="center"/>
        <w:rPr>
          <w:sz w:val="22"/>
          <w:szCs w:val="22"/>
        </w:rPr>
      </w:pPr>
      <w:r w:rsidRPr="00E95AED">
        <w:rPr>
          <w:sz w:val="22"/>
          <w:szCs w:val="22"/>
        </w:rPr>
        <w:t>ATENTAMENTE</w:t>
      </w:r>
    </w:p>
    <w:p w:rsidR="00AF2077" w:rsidRPr="00E95AED" w:rsidRDefault="00AF2077" w:rsidP="00AF2077">
      <w:pPr>
        <w:pStyle w:val="Texto0"/>
        <w:spacing w:line="278" w:lineRule="exact"/>
        <w:ind w:firstLine="0"/>
        <w:jc w:val="center"/>
        <w:rPr>
          <w:sz w:val="22"/>
          <w:szCs w:val="22"/>
        </w:rPr>
      </w:pPr>
    </w:p>
    <w:p w:rsidR="00AF2077" w:rsidRPr="00E95AED" w:rsidRDefault="00AF2077" w:rsidP="00AF2077">
      <w:pPr>
        <w:pStyle w:val="Texto0"/>
        <w:spacing w:line="278" w:lineRule="exact"/>
        <w:ind w:firstLine="0"/>
        <w:jc w:val="center"/>
        <w:rPr>
          <w:sz w:val="22"/>
          <w:szCs w:val="22"/>
        </w:rPr>
      </w:pPr>
    </w:p>
    <w:p w:rsidR="00AF2077" w:rsidRPr="00627893" w:rsidRDefault="00AF2077" w:rsidP="00AF2077">
      <w:pPr>
        <w:pStyle w:val="Texto0"/>
        <w:spacing w:line="278" w:lineRule="exact"/>
        <w:ind w:firstLine="0"/>
        <w:jc w:val="center"/>
        <w:rPr>
          <w:rFonts w:cs="Arial"/>
          <w:sz w:val="22"/>
          <w:szCs w:val="22"/>
        </w:rPr>
      </w:pPr>
      <w:r w:rsidRPr="00627893">
        <w:rPr>
          <w:rFonts w:cs="Arial"/>
          <w:sz w:val="22"/>
          <w:szCs w:val="22"/>
        </w:rPr>
        <w:t>__________________________________________________</w:t>
      </w:r>
    </w:p>
    <w:p w:rsidR="00AF2077" w:rsidRPr="00627893" w:rsidRDefault="00AF2077" w:rsidP="00BF7B5E">
      <w:pPr>
        <w:ind w:firstLine="2694"/>
        <w:rPr>
          <w:rFonts w:ascii="Arial" w:hAnsi="Arial" w:cs="Arial"/>
        </w:rPr>
      </w:pPr>
      <w:r w:rsidRPr="00627893">
        <w:rPr>
          <w:rFonts w:ascii="Arial" w:hAnsi="Arial" w:cs="Arial"/>
        </w:rPr>
        <w:t>Nombre y firma del Representante Legal de la Empresa.</w:t>
      </w:r>
    </w:p>
    <w:p w:rsidR="00AF2077" w:rsidRPr="00E95AED" w:rsidRDefault="00AF2077" w:rsidP="00AF2077"/>
    <w:p w:rsidR="00AF2077" w:rsidRPr="00627893" w:rsidRDefault="00AF2077" w:rsidP="00AF2077">
      <w:pPr>
        <w:rPr>
          <w:rFonts w:ascii="Arial" w:hAnsi="Arial" w:cs="Arial"/>
          <w:b/>
          <w:bCs/>
        </w:rPr>
      </w:pPr>
    </w:p>
    <w:p w:rsidR="00AF2077" w:rsidRPr="002C3AD7" w:rsidRDefault="00AF2077" w:rsidP="006C7C33">
      <w:pPr>
        <w:jc w:val="both"/>
        <w:rPr>
          <w:rFonts w:ascii="Arial" w:hAnsi="Arial" w:cs="Arial"/>
          <w:i/>
          <w:sz w:val="20"/>
          <w:szCs w:val="20"/>
          <w:lang w:eastAsia="ar-SA"/>
        </w:rPr>
      </w:pPr>
    </w:p>
    <w:p w:rsidR="00ED72F1" w:rsidRPr="002C3AD7" w:rsidRDefault="00ED72F1" w:rsidP="006C7C33">
      <w:pPr>
        <w:rPr>
          <w:rFonts w:ascii="Arial" w:hAnsi="Arial" w:cs="Arial"/>
          <w:b/>
          <w:sz w:val="20"/>
          <w:szCs w:val="20"/>
          <w:lang w:val="es-ES_tradnl"/>
        </w:rPr>
      </w:pPr>
      <w:r w:rsidRPr="002C3AD7">
        <w:rPr>
          <w:rFonts w:ascii="Arial" w:hAnsi="Arial"/>
          <w:b/>
        </w:rPr>
        <w:br w:type="page"/>
      </w:r>
    </w:p>
    <w:p w:rsidR="007053EC" w:rsidRPr="002C3AD7" w:rsidRDefault="007053EC" w:rsidP="00520B0A">
      <w:pPr>
        <w:pStyle w:val="Ttulo1"/>
        <w:spacing w:before="0" w:after="0"/>
        <w:jc w:val="center"/>
        <w:rPr>
          <w:rFonts w:cs="Arial"/>
          <w:sz w:val="20"/>
          <w:szCs w:val="20"/>
          <w:u w:val="single"/>
          <w:lang w:val="es-ES_tradnl"/>
        </w:rPr>
      </w:pPr>
      <w:r w:rsidRPr="002C3AD7">
        <w:rPr>
          <w:rFonts w:cs="Arial"/>
          <w:sz w:val="20"/>
          <w:szCs w:val="20"/>
          <w:u w:val="single"/>
          <w:lang w:val="es-ES_tradnl"/>
        </w:rPr>
        <w:lastRenderedPageBreak/>
        <w:t xml:space="preserve">ANEXO </w:t>
      </w:r>
      <w:r w:rsidR="008F1992" w:rsidRPr="002C3AD7">
        <w:rPr>
          <w:rFonts w:cs="Arial"/>
          <w:sz w:val="20"/>
          <w:szCs w:val="20"/>
          <w:u w:val="single"/>
          <w:lang w:val="es-ES_tradnl"/>
        </w:rPr>
        <w:t xml:space="preserve">No. </w:t>
      </w:r>
      <w:r w:rsidR="00DF0653" w:rsidRPr="002C3AD7">
        <w:rPr>
          <w:rFonts w:cs="Arial"/>
          <w:sz w:val="20"/>
          <w:szCs w:val="20"/>
          <w:u w:val="single"/>
          <w:lang w:val="es-ES_tradnl"/>
        </w:rPr>
        <w:t>7</w:t>
      </w:r>
    </w:p>
    <w:p w:rsidR="009015DE" w:rsidRPr="002C3AD7" w:rsidRDefault="009015DE" w:rsidP="009015DE">
      <w:pPr>
        <w:pStyle w:val="Ttulo1"/>
        <w:spacing w:before="0" w:after="0"/>
        <w:jc w:val="center"/>
        <w:rPr>
          <w:rFonts w:cs="Arial"/>
          <w:sz w:val="20"/>
          <w:szCs w:val="20"/>
          <w:lang w:val="es-ES_tradnl"/>
        </w:rPr>
      </w:pPr>
      <w:r w:rsidRPr="002C3AD7">
        <w:rPr>
          <w:rFonts w:cs="Arial"/>
          <w:sz w:val="20"/>
          <w:szCs w:val="20"/>
          <w:lang w:val="es-ES_tradnl"/>
        </w:rPr>
        <w:t>Escrito de no encontrarse en los supuestos de los artículos 50 y 60 de la LAASSP.</w:t>
      </w:r>
    </w:p>
    <w:p w:rsidR="007053EC" w:rsidRPr="002C3AD7" w:rsidRDefault="007053EC" w:rsidP="006C7C33">
      <w:pPr>
        <w:pStyle w:val="Ttulo1"/>
        <w:tabs>
          <w:tab w:val="num" w:pos="0"/>
        </w:tabs>
        <w:spacing w:before="0" w:after="0"/>
        <w:jc w:val="center"/>
        <w:rPr>
          <w:rFonts w:cs="Arial"/>
          <w:sz w:val="20"/>
          <w:szCs w:val="20"/>
          <w:u w:val="single"/>
          <w:lang w:val="es-ES_tradnl"/>
        </w:rPr>
      </w:pPr>
    </w:p>
    <w:p w:rsidR="007053EC" w:rsidRPr="002C3AD7" w:rsidRDefault="007053EC" w:rsidP="006C7C33">
      <w:pPr>
        <w:pStyle w:val="Ttulo1"/>
        <w:tabs>
          <w:tab w:val="num" w:pos="0"/>
        </w:tabs>
        <w:spacing w:before="0" w:after="0"/>
        <w:jc w:val="center"/>
        <w:rPr>
          <w:rFonts w:cs="Arial"/>
          <w:sz w:val="20"/>
          <w:szCs w:val="20"/>
          <w:u w:val="single"/>
          <w:lang w:val="es-ES_tradnl"/>
        </w:rPr>
      </w:pPr>
      <w:r w:rsidRPr="002C3AD7">
        <w:rPr>
          <w:rFonts w:cs="Arial"/>
          <w:sz w:val="20"/>
          <w:szCs w:val="20"/>
          <w:u w:val="single"/>
          <w:lang w:val="es-ES_tradnl"/>
        </w:rPr>
        <w:t xml:space="preserve"> </w:t>
      </w:r>
    </w:p>
    <w:p w:rsidR="007053EC" w:rsidRPr="002C3AD7" w:rsidRDefault="00C925E3" w:rsidP="006C7C33">
      <w:pPr>
        <w:spacing w:after="0" w:line="240" w:lineRule="auto"/>
        <w:jc w:val="right"/>
        <w:rPr>
          <w:rFonts w:ascii="Arial" w:hAnsi="Arial" w:cs="Arial"/>
          <w:sz w:val="20"/>
          <w:szCs w:val="20"/>
          <w:lang w:val="es-ES_tradnl"/>
        </w:rPr>
      </w:pPr>
      <w:r w:rsidRPr="002C3AD7">
        <w:rPr>
          <w:rFonts w:ascii="Arial" w:hAnsi="Arial" w:cs="Arial"/>
          <w:sz w:val="20"/>
          <w:szCs w:val="20"/>
          <w:lang w:val="es-ES_tradnl"/>
        </w:rPr>
        <w:t>Ciudad de México,</w:t>
      </w:r>
      <w:r w:rsidR="007053EC" w:rsidRPr="002C3AD7">
        <w:rPr>
          <w:rFonts w:ascii="Arial" w:hAnsi="Arial" w:cs="Arial"/>
          <w:sz w:val="20"/>
          <w:szCs w:val="20"/>
          <w:lang w:val="es-ES_tradnl"/>
        </w:rPr>
        <w:t xml:space="preserve"> a __ de ___________ de 201</w:t>
      </w:r>
      <w:r w:rsidR="009F102C" w:rsidRPr="002C3AD7">
        <w:rPr>
          <w:rFonts w:ascii="Arial" w:hAnsi="Arial" w:cs="Arial"/>
          <w:sz w:val="20"/>
          <w:szCs w:val="20"/>
          <w:lang w:val="es-ES_tradnl"/>
        </w:rPr>
        <w:t>6</w:t>
      </w:r>
      <w:r w:rsidR="007053EC" w:rsidRPr="002C3AD7">
        <w:rPr>
          <w:rFonts w:ascii="Arial" w:hAnsi="Arial" w:cs="Arial"/>
          <w:sz w:val="20"/>
          <w:szCs w:val="20"/>
          <w:lang w:val="es-ES_tradnl"/>
        </w:rPr>
        <w:t>.</w:t>
      </w:r>
    </w:p>
    <w:p w:rsidR="007053EC" w:rsidRPr="002C3AD7" w:rsidRDefault="007053EC" w:rsidP="006C7C33">
      <w:pPr>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Instituto Mexicano del Seguro Social</w:t>
      </w:r>
    </w:p>
    <w:p w:rsidR="00F1738C" w:rsidRPr="002C3AD7" w:rsidRDefault="00F1738C"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Convocante</w:t>
      </w:r>
    </w:p>
    <w:p w:rsidR="00F1738C" w:rsidRPr="002C3AD7" w:rsidRDefault="00DF0653"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Invitación</w:t>
      </w:r>
      <w:r w:rsidR="00F1738C" w:rsidRPr="002C3AD7">
        <w:rPr>
          <w:rFonts w:ascii="Arial" w:hAnsi="Arial" w:cs="Arial"/>
          <w:sz w:val="20"/>
          <w:szCs w:val="20"/>
          <w:lang w:val="es-ES_tradnl"/>
        </w:rPr>
        <w:t xml:space="preserve"> ________</w:t>
      </w:r>
    </w:p>
    <w:p w:rsidR="007053EC" w:rsidRPr="002C3AD7" w:rsidRDefault="007053EC"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P r e s e n t e.</w:t>
      </w: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pStyle w:val="Estilo"/>
        <w:spacing w:line="360" w:lineRule="auto"/>
        <w:jc w:val="both"/>
        <w:rPr>
          <w:rFonts w:cs="Arial"/>
          <w:b w:val="0"/>
          <w:lang w:val="es-ES_tradnl"/>
        </w:rPr>
      </w:pPr>
      <w:r w:rsidRPr="002C3AD7">
        <w:rPr>
          <w:rFonts w:cs="Arial"/>
          <w:b w:val="0"/>
          <w:i/>
          <w:lang w:val="es-ES_tradnl"/>
        </w:rPr>
        <w:t xml:space="preserve">[Nombre del que suscribe el presente Anexo] </w:t>
      </w:r>
      <w:r w:rsidRPr="002C3AD7">
        <w:rPr>
          <w:rFonts w:cs="Arial"/>
          <w:b w:val="0"/>
          <w:lang w:val="es-ES_tradnl"/>
        </w:rPr>
        <w:t xml:space="preserve">en mi carácter de Representante Legal de la </w:t>
      </w:r>
      <w:r w:rsidRPr="002C3AD7">
        <w:rPr>
          <w:rFonts w:cs="Arial"/>
          <w:b w:val="0"/>
          <w:i/>
          <w:lang w:val="es-ES_tradnl"/>
        </w:rPr>
        <w:t>(Persona Física  o Moral)</w:t>
      </w:r>
      <w:r w:rsidRPr="002C3AD7">
        <w:rPr>
          <w:rFonts w:cs="Arial"/>
          <w:b w:val="0"/>
          <w:lang w:val="es-ES_tradnl"/>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7053EC" w:rsidRPr="002C3AD7" w:rsidRDefault="007053EC" w:rsidP="006C7C33">
      <w:pPr>
        <w:pStyle w:val="Estilo"/>
        <w:spacing w:line="360" w:lineRule="auto"/>
        <w:jc w:val="both"/>
        <w:rPr>
          <w:rFonts w:ascii="Arial Narrow" w:hAnsi="Arial Narrow" w:cs="Arial"/>
          <w:b w:val="0"/>
          <w:lang w:val="es-ES_tradnl" w:eastAsia="ar-SA"/>
        </w:rPr>
      </w:pPr>
    </w:p>
    <w:p w:rsidR="007053EC" w:rsidRPr="002C3AD7" w:rsidRDefault="007053EC" w:rsidP="006C7C33">
      <w:pPr>
        <w:pStyle w:val="Estilo"/>
        <w:spacing w:line="360" w:lineRule="auto"/>
        <w:jc w:val="both"/>
        <w:rPr>
          <w:rFonts w:cs="Arial"/>
          <w:b w:val="0"/>
          <w:lang w:val="es-ES_tradnl"/>
        </w:rPr>
      </w:pPr>
      <w:r w:rsidRPr="002C3AD7">
        <w:rPr>
          <w:rFonts w:cs="Arial"/>
          <w:b w:val="0"/>
          <w:lang w:val="es-ES_tradnl"/>
        </w:rPr>
        <w:t xml:space="preserve">Lo anterior, para los efectos correspondientes del procedimiento de contratación de la </w:t>
      </w:r>
      <w:r w:rsidR="00DF0653" w:rsidRPr="002C3AD7">
        <w:rPr>
          <w:rFonts w:cs="Arial"/>
          <w:b w:val="0"/>
          <w:lang w:val="es-ES_tradnl"/>
        </w:rPr>
        <w:t xml:space="preserve">Invitación a Cuando Menos Tres Personas Nacional </w:t>
      </w:r>
      <w:r w:rsidR="00F1738C" w:rsidRPr="002C3AD7">
        <w:rPr>
          <w:rFonts w:cs="Arial"/>
          <w:b w:val="0"/>
          <w:lang w:val="es-ES_tradnl"/>
        </w:rPr>
        <w:t xml:space="preserve">que contengan el </w:t>
      </w:r>
      <w:r w:rsidR="004B24F1" w:rsidRPr="002C3AD7">
        <w:rPr>
          <w:rFonts w:cs="Arial"/>
          <w:b w:val="0"/>
          <w:lang w:val="es-ES_tradnl"/>
        </w:rPr>
        <w:t>capítulo</w:t>
      </w:r>
      <w:r w:rsidR="00F1738C" w:rsidRPr="002C3AD7">
        <w:rPr>
          <w:rFonts w:cs="Arial"/>
          <w:b w:val="0"/>
          <w:lang w:val="es-ES_tradnl"/>
        </w:rPr>
        <w:t xml:space="preserve"> de compras número </w:t>
      </w:r>
      <w:r w:rsidR="00DF0653" w:rsidRPr="002C3AD7">
        <w:rPr>
          <w:rFonts w:cs="Arial"/>
          <w:b w:val="0"/>
          <w:lang w:val="es-ES_tradnl"/>
        </w:rPr>
        <w:t>l</w:t>
      </w:r>
      <w:r w:rsidR="007A6D2F" w:rsidRPr="002C3AD7">
        <w:rPr>
          <w:rFonts w:cs="Arial"/>
          <w:b w:val="0"/>
          <w:lang w:val="es-ES_tradnl"/>
        </w:rPr>
        <w:t>A-019GYR040-__</w:t>
      </w:r>
      <w:r w:rsidR="00C925E3" w:rsidRPr="002C3AD7">
        <w:rPr>
          <w:rFonts w:cs="Arial"/>
          <w:b w:val="0"/>
          <w:lang w:val="es-ES_tradnl"/>
        </w:rPr>
        <w:t>-2016</w:t>
      </w:r>
    </w:p>
    <w:p w:rsidR="007053EC" w:rsidRPr="002C3AD7" w:rsidRDefault="007053EC" w:rsidP="006C7C33">
      <w:pPr>
        <w:pStyle w:val="Estilo"/>
        <w:spacing w:line="360" w:lineRule="auto"/>
        <w:rPr>
          <w:rFonts w:cs="Arial"/>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center"/>
        <w:rPr>
          <w:rFonts w:ascii="Arial" w:hAnsi="Arial" w:cs="Arial"/>
          <w:sz w:val="20"/>
          <w:szCs w:val="20"/>
          <w:lang w:val="es-ES_tradnl"/>
        </w:rPr>
      </w:pPr>
    </w:p>
    <w:p w:rsidR="007053EC" w:rsidRPr="002C3AD7" w:rsidRDefault="007053EC" w:rsidP="006C7C33">
      <w:pPr>
        <w:widowControl w:val="0"/>
        <w:spacing w:after="0" w:line="240" w:lineRule="auto"/>
        <w:jc w:val="center"/>
        <w:rPr>
          <w:rFonts w:ascii="Arial" w:hAnsi="Arial" w:cs="Arial"/>
          <w:sz w:val="20"/>
          <w:szCs w:val="20"/>
          <w:lang w:val="es-ES_tradnl" w:eastAsia="es-ES"/>
        </w:rPr>
      </w:pPr>
      <w:r w:rsidRPr="002C3AD7">
        <w:rPr>
          <w:rFonts w:ascii="Arial" w:hAnsi="Arial" w:cs="Arial"/>
          <w:sz w:val="20"/>
          <w:szCs w:val="20"/>
          <w:lang w:val="es-ES_tradnl" w:eastAsia="es-ES"/>
        </w:rPr>
        <w:t>____________________________________________</w:t>
      </w:r>
    </w:p>
    <w:p w:rsidR="007053EC" w:rsidRPr="002C3AD7" w:rsidRDefault="007053EC" w:rsidP="006C7C33">
      <w:pPr>
        <w:spacing w:after="0" w:line="240" w:lineRule="auto"/>
        <w:jc w:val="center"/>
        <w:rPr>
          <w:rFonts w:ascii="Arial" w:hAnsi="Arial" w:cs="Arial"/>
          <w:bCs/>
          <w:sz w:val="20"/>
          <w:szCs w:val="20"/>
          <w:lang w:val="es-ES_tradnl"/>
        </w:rPr>
      </w:pPr>
      <w:r w:rsidRPr="002C3AD7">
        <w:rPr>
          <w:rFonts w:ascii="Arial" w:hAnsi="Arial" w:cs="Arial"/>
          <w:bCs/>
          <w:sz w:val="20"/>
          <w:szCs w:val="20"/>
          <w:lang w:val="es-ES_tradnl"/>
        </w:rPr>
        <w:t>(Nombre y firma del Representante Legal)</w:t>
      </w:r>
    </w:p>
    <w:p w:rsidR="007A0432" w:rsidRPr="002C3AD7" w:rsidRDefault="007A0432" w:rsidP="006C7C33">
      <w:pPr>
        <w:jc w:val="both"/>
        <w:rPr>
          <w:rFonts w:ascii="Arial" w:hAnsi="Arial" w:cs="Arial"/>
          <w:i/>
          <w:sz w:val="20"/>
          <w:szCs w:val="20"/>
          <w:lang w:val="es-ES_tradnl" w:eastAsia="ar-SA"/>
        </w:rPr>
      </w:pPr>
    </w:p>
    <w:p w:rsidR="007053EC" w:rsidRPr="002C3AD7" w:rsidRDefault="007053EC" w:rsidP="006C7C33">
      <w:pPr>
        <w:jc w:val="both"/>
        <w:rPr>
          <w:rFonts w:ascii="Arial" w:hAnsi="Arial" w:cs="Arial"/>
          <w:i/>
          <w:sz w:val="20"/>
          <w:szCs w:val="20"/>
          <w:lang w:val="es-ES_tradnl" w:eastAsia="ar-SA"/>
        </w:rPr>
      </w:pPr>
    </w:p>
    <w:p w:rsidR="007053EC" w:rsidRPr="002C3AD7" w:rsidRDefault="007053EC" w:rsidP="006C7C33">
      <w:pPr>
        <w:jc w:val="both"/>
        <w:rPr>
          <w:rFonts w:ascii="Arial" w:hAnsi="Arial" w:cs="Arial"/>
          <w:i/>
          <w:sz w:val="20"/>
          <w:szCs w:val="20"/>
          <w:lang w:val="es-ES_tradnl" w:eastAsia="ar-SA"/>
        </w:rPr>
      </w:pPr>
    </w:p>
    <w:p w:rsidR="00F1738C" w:rsidRPr="002C3AD7" w:rsidRDefault="00F1738C" w:rsidP="006C7C33">
      <w:pPr>
        <w:rPr>
          <w:rFonts w:ascii="Arial" w:hAnsi="Arial" w:cs="Arial"/>
          <w:i/>
          <w:sz w:val="20"/>
          <w:szCs w:val="20"/>
          <w:lang w:val="es-ES_tradnl" w:eastAsia="ar-SA"/>
        </w:rPr>
      </w:pPr>
      <w:r w:rsidRPr="002C3AD7">
        <w:rPr>
          <w:rFonts w:ascii="Arial" w:hAnsi="Arial" w:cs="Arial"/>
          <w:i/>
          <w:sz w:val="20"/>
          <w:szCs w:val="20"/>
          <w:lang w:val="es-ES_tradnl" w:eastAsia="ar-SA"/>
        </w:rPr>
        <w:br w:type="page"/>
      </w:r>
    </w:p>
    <w:p w:rsidR="007053EC" w:rsidRPr="002C3AD7" w:rsidRDefault="0078311D" w:rsidP="006557EC">
      <w:pPr>
        <w:spacing w:after="0" w:line="240" w:lineRule="auto"/>
        <w:jc w:val="center"/>
        <w:rPr>
          <w:rFonts w:ascii="Arial" w:hAnsi="Arial" w:cs="Arial"/>
          <w:b/>
          <w:sz w:val="20"/>
          <w:szCs w:val="20"/>
          <w:u w:val="single"/>
          <w:lang w:val="es-ES_tradnl"/>
        </w:rPr>
      </w:pPr>
      <w:r w:rsidRPr="002C3AD7">
        <w:rPr>
          <w:rFonts w:ascii="Arial" w:hAnsi="Arial" w:cs="Arial"/>
          <w:b/>
          <w:sz w:val="20"/>
          <w:szCs w:val="20"/>
          <w:u w:val="single"/>
          <w:lang w:val="es-ES_tradnl"/>
        </w:rPr>
        <w:lastRenderedPageBreak/>
        <w:t>ANEXO</w:t>
      </w:r>
      <w:r w:rsidR="008F1992" w:rsidRPr="002C3AD7">
        <w:rPr>
          <w:rFonts w:ascii="Arial" w:hAnsi="Arial" w:cs="Arial"/>
          <w:b/>
          <w:sz w:val="20"/>
          <w:szCs w:val="20"/>
          <w:u w:val="single"/>
          <w:lang w:val="es-ES_tradnl"/>
        </w:rPr>
        <w:t xml:space="preserve"> No.</w:t>
      </w:r>
      <w:r w:rsidRPr="002C3AD7">
        <w:rPr>
          <w:rFonts w:ascii="Arial" w:hAnsi="Arial" w:cs="Arial"/>
          <w:b/>
          <w:sz w:val="20"/>
          <w:szCs w:val="20"/>
          <w:u w:val="single"/>
          <w:lang w:val="es-ES_tradnl"/>
        </w:rPr>
        <w:t xml:space="preserve"> </w:t>
      </w:r>
      <w:r w:rsidR="00DF0653" w:rsidRPr="002C3AD7">
        <w:rPr>
          <w:rFonts w:ascii="Arial" w:hAnsi="Arial" w:cs="Arial"/>
          <w:b/>
          <w:sz w:val="20"/>
          <w:szCs w:val="20"/>
          <w:u w:val="single"/>
          <w:lang w:val="es-ES_tradnl"/>
        </w:rPr>
        <w:t>8</w:t>
      </w:r>
    </w:p>
    <w:p w:rsidR="007053EC" w:rsidRPr="002C3AD7" w:rsidRDefault="006557EC" w:rsidP="006557EC">
      <w:pPr>
        <w:pStyle w:val="Ttulo1"/>
        <w:spacing w:before="0" w:after="0"/>
        <w:jc w:val="center"/>
        <w:rPr>
          <w:rFonts w:cs="Arial"/>
          <w:sz w:val="20"/>
          <w:szCs w:val="20"/>
          <w:lang w:val="es-ES_tradnl"/>
        </w:rPr>
      </w:pPr>
      <w:r w:rsidRPr="002C3AD7">
        <w:rPr>
          <w:rFonts w:cs="Arial"/>
          <w:sz w:val="20"/>
          <w:szCs w:val="20"/>
          <w:lang w:val="es-ES_tradnl"/>
        </w:rPr>
        <w:t xml:space="preserve">Formato de carta relativa a los numerales </w:t>
      </w:r>
      <w:r w:rsidR="0028099B">
        <w:rPr>
          <w:rFonts w:cs="Arial"/>
          <w:sz w:val="20"/>
          <w:szCs w:val="20"/>
          <w:lang w:val="es-ES_tradnl"/>
        </w:rPr>
        <w:t>4.1.3.5</w:t>
      </w:r>
      <w:r w:rsidR="00712D15" w:rsidRPr="002C3AD7">
        <w:rPr>
          <w:rFonts w:cs="Arial"/>
          <w:sz w:val="20"/>
          <w:szCs w:val="20"/>
          <w:lang w:val="es-ES_tradnl"/>
        </w:rPr>
        <w:t xml:space="preserve"> </w:t>
      </w: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C925E3" w:rsidP="006C7C33">
      <w:pPr>
        <w:spacing w:after="0" w:line="240" w:lineRule="auto"/>
        <w:jc w:val="right"/>
        <w:rPr>
          <w:rFonts w:ascii="Arial" w:hAnsi="Arial" w:cs="Arial"/>
          <w:sz w:val="20"/>
          <w:szCs w:val="20"/>
          <w:lang w:val="es-ES_tradnl"/>
        </w:rPr>
      </w:pPr>
      <w:r w:rsidRPr="002C3AD7">
        <w:rPr>
          <w:rFonts w:ascii="Arial" w:hAnsi="Arial" w:cs="Arial"/>
          <w:sz w:val="20"/>
          <w:szCs w:val="20"/>
          <w:lang w:val="es-ES_tradnl"/>
        </w:rPr>
        <w:t>Ciudad de México,</w:t>
      </w:r>
      <w:r w:rsidR="007053EC" w:rsidRPr="002C3AD7">
        <w:rPr>
          <w:rFonts w:ascii="Arial" w:hAnsi="Arial" w:cs="Arial"/>
          <w:sz w:val="20"/>
          <w:szCs w:val="20"/>
          <w:lang w:val="es-ES_tradnl"/>
        </w:rPr>
        <w:t xml:space="preserve"> a _______ de ______ de 201</w:t>
      </w:r>
      <w:r w:rsidR="009F102C" w:rsidRPr="002C3AD7">
        <w:rPr>
          <w:rFonts w:ascii="Arial" w:hAnsi="Arial" w:cs="Arial"/>
          <w:sz w:val="20"/>
          <w:szCs w:val="20"/>
          <w:lang w:val="es-ES_tradnl"/>
        </w:rPr>
        <w:t>6</w:t>
      </w:r>
      <w:r w:rsidR="007053EC" w:rsidRPr="002C3AD7">
        <w:rPr>
          <w:rFonts w:ascii="Arial" w:hAnsi="Arial" w:cs="Arial"/>
          <w:sz w:val="20"/>
          <w:szCs w:val="20"/>
          <w:lang w:val="es-ES_tradnl"/>
        </w:rPr>
        <w:t>.</w:t>
      </w: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4B24F1" w:rsidRPr="002C3AD7" w:rsidRDefault="004B24F1" w:rsidP="006C7C33">
      <w:pPr>
        <w:spacing w:after="0" w:line="240" w:lineRule="auto"/>
        <w:jc w:val="both"/>
        <w:rPr>
          <w:rFonts w:ascii="Arial" w:hAnsi="Arial" w:cs="Arial"/>
          <w:sz w:val="20"/>
          <w:szCs w:val="20"/>
          <w:lang w:val="es-ES_tradnl"/>
        </w:rPr>
      </w:pPr>
    </w:p>
    <w:p w:rsidR="004B24F1" w:rsidRPr="002C3AD7" w:rsidRDefault="004B24F1"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Instituto Mexicano del Seguro Social</w:t>
      </w:r>
    </w:p>
    <w:p w:rsidR="004B24F1" w:rsidRPr="002C3AD7" w:rsidRDefault="004B24F1"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Convocante</w:t>
      </w:r>
    </w:p>
    <w:p w:rsidR="004B24F1" w:rsidRPr="002C3AD7" w:rsidRDefault="00C24CC3"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Invitación</w:t>
      </w:r>
      <w:r w:rsidR="004B24F1" w:rsidRPr="002C3AD7">
        <w:rPr>
          <w:rFonts w:ascii="Arial" w:hAnsi="Arial" w:cs="Arial"/>
          <w:sz w:val="20"/>
          <w:szCs w:val="20"/>
          <w:lang w:val="es-ES_tradnl"/>
        </w:rPr>
        <w:t xml:space="preserve"> ________</w:t>
      </w:r>
    </w:p>
    <w:p w:rsidR="004B24F1" w:rsidRPr="002C3AD7" w:rsidRDefault="004B24F1"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P r e s e n t e.</w:t>
      </w:r>
    </w:p>
    <w:p w:rsidR="004B24F1" w:rsidRPr="002C3AD7" w:rsidRDefault="004B24F1" w:rsidP="006C7C33">
      <w:pPr>
        <w:spacing w:after="0" w:line="240" w:lineRule="auto"/>
        <w:jc w:val="both"/>
        <w:rPr>
          <w:rFonts w:ascii="Arial" w:hAnsi="Arial" w:cs="Arial"/>
          <w:sz w:val="20"/>
          <w:szCs w:val="20"/>
          <w:lang w:val="es-ES_tradnl"/>
        </w:rPr>
      </w:pPr>
    </w:p>
    <w:p w:rsidR="007053EC" w:rsidRPr="002C3AD7" w:rsidRDefault="007053EC" w:rsidP="006C7C33">
      <w:pPr>
        <w:spacing w:after="0"/>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877EAE" w:rsidP="006C7C33">
      <w:pPr>
        <w:spacing w:after="0"/>
        <w:jc w:val="both"/>
        <w:rPr>
          <w:rFonts w:ascii="Arial" w:hAnsi="Arial" w:cs="Arial"/>
          <w:sz w:val="20"/>
          <w:szCs w:val="20"/>
          <w:lang w:val="es-ES_tradnl"/>
        </w:rPr>
      </w:pPr>
      <w:r w:rsidRPr="002C3AD7">
        <w:rPr>
          <w:rFonts w:ascii="Arial" w:hAnsi="Arial" w:cs="Arial"/>
          <w:b/>
          <w:sz w:val="20"/>
          <w:szCs w:val="20"/>
          <w:lang w:val="es-ES_tradnl"/>
        </w:rPr>
        <w:t>4.1.3.6</w:t>
      </w:r>
      <w:r w:rsidRPr="002C3AD7">
        <w:rPr>
          <w:rFonts w:ascii="Arial" w:hAnsi="Arial" w:cs="Arial"/>
          <w:i/>
          <w:sz w:val="20"/>
          <w:szCs w:val="20"/>
          <w:lang w:val="es-ES_tradnl"/>
        </w:rPr>
        <w:t xml:space="preserve"> </w:t>
      </w:r>
      <w:r w:rsidR="007053EC" w:rsidRPr="002C3AD7">
        <w:rPr>
          <w:rFonts w:ascii="Arial" w:hAnsi="Arial" w:cs="Arial"/>
          <w:i/>
          <w:sz w:val="20"/>
          <w:szCs w:val="20"/>
          <w:lang w:val="es-ES_tradnl"/>
        </w:rPr>
        <w:t xml:space="preserve">[Nombre del que suscribe el presente Anexo] </w:t>
      </w:r>
      <w:r w:rsidR="007053EC" w:rsidRPr="002C3AD7">
        <w:rPr>
          <w:rFonts w:ascii="Arial" w:hAnsi="Arial" w:cs="Arial"/>
          <w:sz w:val="20"/>
          <w:szCs w:val="20"/>
          <w:lang w:val="es-ES_tradnl"/>
        </w:rPr>
        <w:t xml:space="preserve">en mi carácter de Representante Legal de la </w:t>
      </w:r>
      <w:r w:rsidR="007053EC" w:rsidRPr="002C3AD7">
        <w:rPr>
          <w:rFonts w:ascii="Arial" w:hAnsi="Arial" w:cs="Arial"/>
          <w:i/>
          <w:sz w:val="20"/>
          <w:szCs w:val="20"/>
          <w:lang w:val="es-ES_tradnl"/>
        </w:rPr>
        <w:t>[Persona Física o Moral]</w:t>
      </w:r>
      <w:r w:rsidR="007053EC" w:rsidRPr="002C3AD7">
        <w:rPr>
          <w:rFonts w:ascii="Arial" w:hAnsi="Arial" w:cs="Arial"/>
          <w:sz w:val="20"/>
          <w:szCs w:val="20"/>
          <w:lang w:val="es-ES_tradnl"/>
        </w:rPr>
        <w:t xml:space="preserve">, y en términos del numeral </w:t>
      </w:r>
      <w:r w:rsidR="0028099B">
        <w:rPr>
          <w:rFonts w:ascii="Arial" w:hAnsi="Arial" w:cs="Arial"/>
          <w:sz w:val="20"/>
          <w:szCs w:val="20"/>
          <w:lang w:val="es-ES_tradnl"/>
        </w:rPr>
        <w:t>4.1.3.5</w:t>
      </w:r>
      <w:r w:rsidR="00C24CC3" w:rsidRPr="002C3AD7">
        <w:rPr>
          <w:rFonts w:ascii="Arial" w:hAnsi="Arial" w:cs="Arial"/>
          <w:sz w:val="20"/>
          <w:szCs w:val="20"/>
          <w:lang w:val="es-ES_tradnl"/>
        </w:rPr>
        <w:t xml:space="preserve"> de la </w:t>
      </w:r>
      <w:r w:rsidR="00DF0653" w:rsidRPr="002C3AD7">
        <w:rPr>
          <w:rFonts w:ascii="Arial" w:hAnsi="Arial" w:cs="Arial"/>
          <w:sz w:val="20"/>
          <w:szCs w:val="20"/>
          <w:lang w:val="es-ES_tradnl"/>
        </w:rPr>
        <w:t xml:space="preserve">Invitación a Cuando Menos Tres Personas Nacional </w:t>
      </w:r>
      <w:r w:rsidR="004B24F1" w:rsidRPr="002C3AD7">
        <w:rPr>
          <w:rFonts w:ascii="Arial" w:hAnsi="Arial" w:cs="Arial"/>
          <w:sz w:val="20"/>
          <w:szCs w:val="20"/>
          <w:lang w:val="es-ES_tradnl"/>
        </w:rPr>
        <w:t xml:space="preserve">que contengan el capítulo de compras número </w:t>
      </w:r>
      <w:r w:rsidR="00DF0653" w:rsidRPr="002C3AD7">
        <w:rPr>
          <w:rFonts w:ascii="Arial" w:hAnsi="Arial" w:cs="Arial"/>
          <w:sz w:val="20"/>
          <w:szCs w:val="20"/>
          <w:lang w:val="es-ES_tradnl"/>
        </w:rPr>
        <w:t>I</w:t>
      </w:r>
      <w:r w:rsidR="007A6D2F" w:rsidRPr="002C3AD7">
        <w:rPr>
          <w:rFonts w:ascii="Arial" w:hAnsi="Arial" w:cs="Arial"/>
          <w:sz w:val="20"/>
          <w:szCs w:val="20"/>
          <w:lang w:val="es-ES_tradnl"/>
        </w:rPr>
        <w:t>A-019GYR040-</w:t>
      </w:r>
      <w:r w:rsidR="00026F8A">
        <w:rPr>
          <w:rFonts w:ascii="Arial" w:hAnsi="Arial" w:cs="Arial"/>
          <w:sz w:val="20"/>
          <w:szCs w:val="20"/>
          <w:lang w:val="es-ES_tradnl"/>
        </w:rPr>
        <w:t>E6</w:t>
      </w:r>
      <w:r w:rsidR="00C925E3" w:rsidRPr="002C3AD7">
        <w:rPr>
          <w:rFonts w:ascii="Arial" w:hAnsi="Arial" w:cs="Arial"/>
          <w:sz w:val="20"/>
          <w:szCs w:val="20"/>
          <w:lang w:val="es-ES_tradnl"/>
        </w:rPr>
        <w:t>-2016</w:t>
      </w:r>
      <w:r w:rsidR="004B24F1" w:rsidRPr="002C3AD7">
        <w:rPr>
          <w:rFonts w:ascii="Arial" w:hAnsi="Arial" w:cs="Arial"/>
          <w:sz w:val="20"/>
          <w:szCs w:val="20"/>
          <w:lang w:val="es-ES_tradnl"/>
        </w:rPr>
        <w:t>,</w:t>
      </w:r>
      <w:r w:rsidR="007053EC" w:rsidRPr="002C3AD7">
        <w:rPr>
          <w:rFonts w:ascii="Arial" w:hAnsi="Arial" w:cs="Arial"/>
          <w:sz w:val="20"/>
          <w:szCs w:val="20"/>
          <w:lang w:val="es-ES_tradnl"/>
        </w:rPr>
        <w:t xml:space="preserve"> dec</w:t>
      </w:r>
      <w:r w:rsidR="007053EC" w:rsidRPr="002C3AD7">
        <w:rPr>
          <w:rFonts w:ascii="Arial" w:eastAsia="Heiti SC Light" w:hAnsi="Arial" w:cs="Arial"/>
          <w:sz w:val="20"/>
          <w:szCs w:val="20"/>
          <w:lang w:val="es-ES_tradnl"/>
        </w:rPr>
        <w:t>la</w:t>
      </w:r>
      <w:r w:rsidR="007053EC" w:rsidRPr="002C3AD7">
        <w:rPr>
          <w:rFonts w:ascii="Arial" w:hAnsi="Arial" w:cs="Arial"/>
          <w:sz w:val="20"/>
          <w:szCs w:val="20"/>
          <w:lang w:val="es-ES_tradnl"/>
        </w:rPr>
        <w:t>ro</w:t>
      </w:r>
      <w:r w:rsidR="007053EC" w:rsidRPr="002C3AD7">
        <w:rPr>
          <w:rFonts w:ascii="Arial" w:eastAsia="Heiti SC Light" w:hAnsi="Arial" w:cs="Arial"/>
          <w:sz w:val="20"/>
          <w:szCs w:val="20"/>
          <w:lang w:val="es-ES_tradnl"/>
        </w:rPr>
        <w:t xml:space="preserve"> </w:t>
      </w:r>
      <w:r w:rsidR="007053EC" w:rsidRPr="002C3AD7">
        <w:rPr>
          <w:rFonts w:ascii="Arial" w:hAnsi="Arial" w:cs="Arial"/>
          <w:sz w:val="20"/>
          <w:szCs w:val="20"/>
          <w:lang w:val="es-ES_tradnl"/>
        </w:rPr>
        <w:t>b</w:t>
      </w:r>
      <w:r w:rsidR="007053EC" w:rsidRPr="002C3AD7">
        <w:rPr>
          <w:rFonts w:ascii="Arial" w:eastAsia="Apple SD 산돌고딕 Neo 일반체" w:hAnsi="Arial" w:cs="Arial"/>
          <w:sz w:val="20"/>
          <w:szCs w:val="20"/>
          <w:lang w:val="es-ES_tradnl"/>
        </w:rPr>
        <w:t>a</w:t>
      </w:r>
      <w:r w:rsidR="007053EC" w:rsidRPr="002C3AD7">
        <w:rPr>
          <w:rFonts w:ascii="Arial" w:hAnsi="Arial" w:cs="Arial"/>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E0338B" w:rsidRPr="002C3AD7" w:rsidRDefault="00E0338B" w:rsidP="006C7C33">
      <w:pPr>
        <w:spacing w:after="0"/>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both"/>
        <w:rPr>
          <w:rFonts w:ascii="Arial" w:hAnsi="Arial" w:cs="Arial"/>
          <w:sz w:val="20"/>
          <w:szCs w:val="20"/>
          <w:lang w:val="es-ES_tradnl"/>
        </w:rPr>
      </w:pPr>
    </w:p>
    <w:p w:rsidR="007053EC" w:rsidRPr="002C3AD7" w:rsidRDefault="007053EC" w:rsidP="006C7C33">
      <w:pPr>
        <w:spacing w:after="0" w:line="240" w:lineRule="auto"/>
        <w:jc w:val="center"/>
        <w:rPr>
          <w:rFonts w:ascii="Arial" w:hAnsi="Arial" w:cs="Arial"/>
          <w:sz w:val="20"/>
          <w:szCs w:val="20"/>
          <w:lang w:val="es-ES_tradnl"/>
        </w:rPr>
      </w:pPr>
    </w:p>
    <w:p w:rsidR="007053EC" w:rsidRPr="002C3AD7" w:rsidRDefault="007053EC" w:rsidP="006C7C33">
      <w:pPr>
        <w:widowControl w:val="0"/>
        <w:spacing w:after="0" w:line="240" w:lineRule="auto"/>
        <w:jc w:val="center"/>
        <w:rPr>
          <w:rFonts w:ascii="Arial" w:hAnsi="Arial" w:cs="Arial"/>
          <w:sz w:val="20"/>
          <w:szCs w:val="20"/>
          <w:lang w:val="es-ES_tradnl" w:eastAsia="es-ES"/>
        </w:rPr>
      </w:pPr>
      <w:r w:rsidRPr="002C3AD7">
        <w:rPr>
          <w:rFonts w:ascii="Arial" w:hAnsi="Arial" w:cs="Arial"/>
          <w:sz w:val="20"/>
          <w:szCs w:val="20"/>
          <w:lang w:val="es-ES_tradnl" w:eastAsia="es-ES"/>
        </w:rPr>
        <w:t>_____________________________________________</w:t>
      </w:r>
    </w:p>
    <w:p w:rsidR="007053EC" w:rsidRPr="002C3AD7" w:rsidRDefault="007053EC" w:rsidP="006C7C33">
      <w:pPr>
        <w:spacing w:after="0" w:line="240" w:lineRule="auto"/>
        <w:jc w:val="center"/>
        <w:rPr>
          <w:rFonts w:ascii="Arial" w:hAnsi="Arial" w:cs="Arial"/>
          <w:bCs/>
          <w:sz w:val="20"/>
          <w:szCs w:val="20"/>
          <w:lang w:val="es-ES_tradnl"/>
        </w:rPr>
      </w:pPr>
      <w:r w:rsidRPr="002C3AD7">
        <w:rPr>
          <w:rFonts w:ascii="Arial" w:hAnsi="Arial" w:cs="Arial"/>
          <w:bCs/>
          <w:sz w:val="20"/>
          <w:szCs w:val="20"/>
          <w:lang w:val="es-ES_tradnl"/>
        </w:rPr>
        <w:t>(Nombre y firma del Representante Legal)</w:t>
      </w:r>
    </w:p>
    <w:p w:rsidR="007053EC" w:rsidRPr="002C3AD7" w:rsidRDefault="007053EC" w:rsidP="006C7C33">
      <w:pPr>
        <w:spacing w:after="0" w:line="240" w:lineRule="auto"/>
        <w:jc w:val="both"/>
        <w:rPr>
          <w:rFonts w:ascii="Arial" w:hAnsi="Arial" w:cs="Arial"/>
          <w:sz w:val="20"/>
          <w:szCs w:val="20"/>
          <w:lang w:val="es-ES_tradnl"/>
        </w:rPr>
      </w:pPr>
      <w:r w:rsidRPr="002C3AD7">
        <w:rPr>
          <w:lang w:val="es-ES_tradnl"/>
        </w:rPr>
        <w:br w:type="page"/>
      </w:r>
    </w:p>
    <w:p w:rsidR="00697E16" w:rsidRPr="002C3AD7" w:rsidRDefault="0078311D" w:rsidP="000349ED">
      <w:pPr>
        <w:spacing w:after="0" w:line="240" w:lineRule="auto"/>
        <w:jc w:val="center"/>
        <w:rPr>
          <w:rFonts w:ascii="Arial" w:hAnsi="Arial" w:cs="Arial"/>
          <w:b/>
          <w:sz w:val="20"/>
          <w:szCs w:val="20"/>
          <w:u w:val="single"/>
          <w:lang w:val="es-ES_tradnl"/>
        </w:rPr>
      </w:pPr>
      <w:r w:rsidRPr="002C3AD7">
        <w:rPr>
          <w:rFonts w:ascii="Arial" w:eastAsia="Times New Roman" w:hAnsi="Arial" w:cs="Arial"/>
          <w:b/>
          <w:bCs/>
          <w:kern w:val="1"/>
          <w:sz w:val="20"/>
          <w:szCs w:val="20"/>
          <w:u w:val="single"/>
          <w:lang w:val="es-ES_tradnl" w:eastAsia="ar-SA"/>
        </w:rPr>
        <w:lastRenderedPageBreak/>
        <w:t>ANEXO</w:t>
      </w:r>
      <w:r w:rsidR="00697E16" w:rsidRPr="002C3AD7">
        <w:rPr>
          <w:rFonts w:ascii="Arial" w:eastAsia="Times New Roman" w:hAnsi="Arial" w:cs="Arial"/>
          <w:b/>
          <w:bCs/>
          <w:kern w:val="1"/>
          <w:sz w:val="20"/>
          <w:szCs w:val="20"/>
          <w:u w:val="single"/>
          <w:lang w:val="es-ES_tradnl" w:eastAsia="ar-SA"/>
        </w:rPr>
        <w:t xml:space="preserve"> No.</w:t>
      </w:r>
      <w:r w:rsidRPr="002C3AD7">
        <w:rPr>
          <w:rFonts w:ascii="Arial" w:eastAsia="Times New Roman" w:hAnsi="Arial" w:cs="Arial"/>
          <w:b/>
          <w:bCs/>
          <w:kern w:val="1"/>
          <w:sz w:val="20"/>
          <w:szCs w:val="20"/>
          <w:u w:val="single"/>
          <w:lang w:val="es-ES_tradnl" w:eastAsia="ar-SA"/>
        </w:rPr>
        <w:t xml:space="preserve"> </w:t>
      </w:r>
      <w:r w:rsidR="00C24CC3" w:rsidRPr="002C3AD7">
        <w:rPr>
          <w:rFonts w:ascii="Arial" w:eastAsia="Times New Roman" w:hAnsi="Arial" w:cs="Arial"/>
          <w:b/>
          <w:bCs/>
          <w:kern w:val="1"/>
          <w:sz w:val="20"/>
          <w:szCs w:val="20"/>
          <w:u w:val="single"/>
          <w:lang w:val="es-ES_tradnl" w:eastAsia="ar-SA"/>
        </w:rPr>
        <w:t>9</w:t>
      </w:r>
    </w:p>
    <w:p w:rsidR="000A453B" w:rsidRPr="002C3AD7" w:rsidRDefault="000A453B" w:rsidP="000349ED">
      <w:pPr>
        <w:spacing w:after="0" w:line="240" w:lineRule="auto"/>
        <w:jc w:val="center"/>
        <w:rPr>
          <w:rFonts w:ascii="Arial" w:hAnsi="Arial" w:cs="Arial"/>
          <w:b/>
          <w:sz w:val="20"/>
          <w:szCs w:val="20"/>
          <w:u w:val="single"/>
          <w:lang w:val="es-ES_tradnl"/>
        </w:rPr>
      </w:pPr>
      <w:r w:rsidRPr="002C3AD7">
        <w:rPr>
          <w:rFonts w:ascii="Arial" w:hAnsi="Arial" w:cs="Arial"/>
          <w:b/>
          <w:sz w:val="20"/>
          <w:szCs w:val="20"/>
          <w:u w:val="single"/>
          <w:lang w:val="es-ES_tradnl"/>
        </w:rPr>
        <w:t xml:space="preserve">Manifestación bajo protesta de decir verdad de estratificación de </w:t>
      </w:r>
    </w:p>
    <w:p w:rsidR="000A453B" w:rsidRPr="002C3AD7" w:rsidRDefault="000A453B" w:rsidP="000349ED">
      <w:pPr>
        <w:spacing w:after="0" w:line="240" w:lineRule="auto"/>
        <w:jc w:val="center"/>
        <w:rPr>
          <w:rFonts w:ascii="Arial" w:hAnsi="Arial" w:cs="Arial"/>
          <w:b/>
          <w:sz w:val="20"/>
          <w:szCs w:val="20"/>
          <w:u w:val="single"/>
          <w:lang w:val="es-ES_tradnl"/>
        </w:rPr>
      </w:pPr>
      <w:r w:rsidRPr="002C3AD7">
        <w:rPr>
          <w:rFonts w:ascii="Arial" w:hAnsi="Arial" w:cs="Arial"/>
          <w:b/>
          <w:sz w:val="20"/>
          <w:szCs w:val="20"/>
          <w:u w:val="single"/>
          <w:lang w:val="es-ES_tradnl"/>
        </w:rPr>
        <w:t>micro, pequeña o mediana empresa (MIPYMES).</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C925E3" w:rsidP="006C7C33">
      <w:pPr>
        <w:spacing w:after="0" w:line="240" w:lineRule="auto"/>
        <w:jc w:val="right"/>
        <w:rPr>
          <w:rFonts w:ascii="Arial" w:hAnsi="Arial" w:cs="Arial"/>
          <w:sz w:val="20"/>
          <w:szCs w:val="20"/>
          <w:lang w:val="es-ES_tradnl"/>
        </w:rPr>
      </w:pPr>
      <w:r w:rsidRPr="002C3AD7">
        <w:rPr>
          <w:rFonts w:ascii="Arial" w:hAnsi="Arial" w:cs="Arial"/>
          <w:sz w:val="20"/>
          <w:szCs w:val="20"/>
          <w:lang w:val="es-ES_tradnl"/>
        </w:rPr>
        <w:t>Ciuad de México,</w:t>
      </w:r>
      <w:r w:rsidR="000A453B" w:rsidRPr="002C3AD7">
        <w:rPr>
          <w:rFonts w:ascii="Arial" w:hAnsi="Arial" w:cs="Arial"/>
          <w:sz w:val="20"/>
          <w:szCs w:val="20"/>
          <w:lang w:val="es-ES_tradnl"/>
        </w:rPr>
        <w:t xml:space="preserve"> a _____(1)____ de __________ de 201</w:t>
      </w:r>
      <w:r w:rsidR="009F102C" w:rsidRPr="002C3AD7">
        <w:rPr>
          <w:rFonts w:ascii="Arial" w:hAnsi="Arial" w:cs="Arial"/>
          <w:sz w:val="20"/>
          <w:szCs w:val="20"/>
          <w:lang w:val="es-ES_tradnl"/>
        </w:rPr>
        <w:t>6</w:t>
      </w:r>
      <w:r w:rsidR="000A453B" w:rsidRPr="002C3AD7">
        <w:rPr>
          <w:rFonts w:ascii="Arial" w:hAnsi="Arial" w:cs="Arial"/>
          <w:sz w:val="20"/>
          <w:szCs w:val="20"/>
          <w:lang w:val="es-ES_tradnl"/>
        </w:rPr>
        <w:t>.</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4B24F1" w:rsidRPr="002C3AD7" w:rsidRDefault="004B24F1"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Instituto Mexicano del Seguro Social</w:t>
      </w:r>
    </w:p>
    <w:p w:rsidR="004B24F1" w:rsidRPr="002C3AD7" w:rsidRDefault="004B24F1"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Convocante (2)</w:t>
      </w:r>
    </w:p>
    <w:p w:rsidR="004B24F1" w:rsidRPr="002C3AD7" w:rsidRDefault="00C24CC3"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Invitación</w:t>
      </w:r>
      <w:r w:rsidR="004B24F1" w:rsidRPr="002C3AD7">
        <w:rPr>
          <w:rFonts w:ascii="Arial" w:hAnsi="Arial" w:cs="Arial"/>
          <w:sz w:val="20"/>
          <w:szCs w:val="20"/>
          <w:lang w:val="es-ES_tradnl"/>
        </w:rPr>
        <w:t xml:space="preserve"> ________</w:t>
      </w: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P r e s e n t e.</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Me refiero al procedimiento de (3) </w:t>
      </w:r>
      <w:r w:rsidR="00C24CC3" w:rsidRPr="002C3AD7">
        <w:rPr>
          <w:rFonts w:ascii="Arial" w:hAnsi="Arial" w:cs="Arial"/>
          <w:sz w:val="20"/>
          <w:szCs w:val="20"/>
          <w:lang w:val="es-ES_tradnl"/>
        </w:rPr>
        <w:t xml:space="preserve">Invitación a Cuando Menos Tres Personas Nacional </w:t>
      </w:r>
      <w:r w:rsidR="004B24F1" w:rsidRPr="002C3AD7">
        <w:rPr>
          <w:rFonts w:ascii="Arial" w:hAnsi="Arial" w:cs="Arial"/>
          <w:sz w:val="20"/>
          <w:szCs w:val="20"/>
          <w:lang w:val="es-ES_tradnl"/>
        </w:rPr>
        <w:t>que contengan el cap</w:t>
      </w:r>
      <w:r w:rsidR="004B24F1" w:rsidRPr="002C3AD7">
        <w:rPr>
          <w:rFonts w:cs="Arial"/>
          <w:sz w:val="20"/>
          <w:szCs w:val="20"/>
          <w:lang w:val="es-ES_tradnl"/>
        </w:rPr>
        <w:t>í</w:t>
      </w:r>
      <w:r w:rsidR="004B24F1" w:rsidRPr="002C3AD7">
        <w:rPr>
          <w:rFonts w:ascii="Arial" w:hAnsi="Arial" w:cs="Arial"/>
          <w:sz w:val="20"/>
          <w:szCs w:val="20"/>
          <w:lang w:val="es-ES_tradnl"/>
        </w:rPr>
        <w:t xml:space="preserve">tulo de compras número </w:t>
      </w:r>
      <w:r w:rsidRPr="002C3AD7">
        <w:rPr>
          <w:rFonts w:ascii="Arial" w:hAnsi="Arial" w:cs="Arial"/>
          <w:sz w:val="20"/>
          <w:szCs w:val="20"/>
          <w:lang w:val="es-ES_tradnl"/>
        </w:rPr>
        <w:t>número ______(4)___ en el que mí representada, la empresa________(5)_________ participa a través de la presente propuesta.</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2C3AD7">
        <w:rPr>
          <w:rFonts w:ascii="Arial" w:eastAsia="Apple SD 산돌고딕 Neo 일반체" w:hAnsi="Arial" w:cs="Arial"/>
          <w:sz w:val="20"/>
          <w:szCs w:val="20"/>
          <w:lang w:val="es-ES_tradnl"/>
        </w:rPr>
        <w:t>t</w:t>
      </w:r>
      <w:r w:rsidRPr="002C3AD7">
        <w:rPr>
          <w:rFonts w:ascii="Arial" w:hAnsi="Arial" w:cs="Arial"/>
          <w:sz w:val="20"/>
          <w:szCs w:val="20"/>
          <w:lang w:val="es-ES_tradnl"/>
        </w:rPr>
        <w:t>uida conforme a las l</w:t>
      </w:r>
      <w:r w:rsidRPr="002C3AD7">
        <w:rPr>
          <w:rFonts w:ascii="Arial" w:eastAsia="Apple SD 산돌고딕 Neo 일반체" w:hAnsi="Arial" w:cs="Arial"/>
          <w:sz w:val="20"/>
          <w:szCs w:val="20"/>
          <w:lang w:val="es-ES_tradnl"/>
        </w:rPr>
        <w:t>e</w:t>
      </w:r>
      <w:r w:rsidRPr="002C3AD7">
        <w:rPr>
          <w:rFonts w:ascii="Arial" w:hAnsi="Arial" w:cs="Arial"/>
          <w:sz w:val="20"/>
          <w:szCs w:val="20"/>
          <w:lang w:val="es-ES_tradnl"/>
        </w:rPr>
        <w:t>yes m</w:t>
      </w:r>
      <w:r w:rsidRPr="002C3AD7">
        <w:rPr>
          <w:rFonts w:ascii="Arial" w:eastAsia="Apple SD 산돌고딕 Neo 일반체" w:hAnsi="Arial" w:cs="Arial"/>
          <w:sz w:val="20"/>
          <w:szCs w:val="20"/>
          <w:lang w:val="es-ES_tradnl"/>
        </w:rPr>
        <w:t>e</w:t>
      </w:r>
      <w:r w:rsidRPr="002C3AD7">
        <w:rPr>
          <w:rFonts w:ascii="Arial" w:hAnsi="Arial" w:cs="Arial"/>
          <w:sz w:val="20"/>
          <w:szCs w:val="20"/>
          <w:lang w:val="es-ES_tradnl"/>
        </w:rPr>
        <w:t>xicanas, con</w:t>
      </w:r>
      <w:r w:rsidRPr="002C3AD7">
        <w:rPr>
          <w:rFonts w:ascii="Arial" w:eastAsia="Apple SD 산돌고딕 Neo 일반체" w:hAnsi="Arial" w:cs="Arial"/>
          <w:sz w:val="20"/>
          <w:szCs w:val="20"/>
          <w:lang w:val="es-ES_tradnl"/>
        </w:rPr>
        <w:t xml:space="preserve"> </w:t>
      </w:r>
      <w:r w:rsidRPr="002C3AD7">
        <w:rPr>
          <w:rFonts w:ascii="Arial" w:hAnsi="Arial" w:cs="Arial"/>
          <w:sz w:val="20"/>
          <w:szCs w:val="20"/>
          <w:lang w:val="es-ES_tradnl"/>
        </w:rPr>
        <w:t>Registro Fed</w:t>
      </w:r>
      <w:r w:rsidRPr="002C3AD7">
        <w:rPr>
          <w:rFonts w:ascii="Arial" w:eastAsia="Apple SD 산돌고딕 Neo 일반체" w:hAnsi="Arial" w:cs="Arial"/>
          <w:sz w:val="20"/>
          <w:szCs w:val="20"/>
          <w:lang w:val="es-ES_tradnl"/>
        </w:rPr>
        <w:t>e</w:t>
      </w:r>
      <w:r w:rsidRPr="002C3AD7">
        <w:rPr>
          <w:rFonts w:ascii="Arial" w:hAnsi="Arial" w:cs="Arial"/>
          <w:sz w:val="20"/>
          <w:szCs w:val="20"/>
          <w:lang w:val="es-ES_tradnl"/>
        </w:rPr>
        <w:t>r</w:t>
      </w:r>
      <w:r w:rsidRPr="002C3AD7">
        <w:rPr>
          <w:rFonts w:ascii="Arial" w:eastAsia="Heiti SC Light" w:hAnsi="Arial" w:cs="Arial"/>
          <w:sz w:val="20"/>
          <w:szCs w:val="20"/>
          <w:lang w:val="es-ES_tradnl"/>
        </w:rPr>
        <w:t>a</w:t>
      </w:r>
      <w:r w:rsidRPr="002C3AD7">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2C3AD7">
        <w:rPr>
          <w:rFonts w:ascii="Arial" w:eastAsia="Heiti SC Light" w:hAnsi="Arial" w:cs="Arial"/>
          <w:sz w:val="20"/>
          <w:szCs w:val="20"/>
          <w:lang w:val="es-ES_tradnl"/>
        </w:rPr>
        <w:t>l</w:t>
      </w:r>
      <w:r w:rsidRPr="002C3AD7">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2C3AD7">
        <w:rPr>
          <w:rFonts w:ascii="Arial" w:eastAsia="Apple SD 산돌고딕 Neo 일반체" w:hAnsi="Arial" w:cs="Arial"/>
          <w:sz w:val="20"/>
          <w:szCs w:val="20"/>
          <w:lang w:val="es-ES_tradnl"/>
        </w:rPr>
        <w:t>e</w:t>
      </w:r>
      <w:r w:rsidRPr="002C3AD7">
        <w:rPr>
          <w:rFonts w:ascii="Arial" w:hAnsi="Arial" w:cs="Arial"/>
          <w:sz w:val="20"/>
          <w:szCs w:val="20"/>
          <w:lang w:val="es-ES_tradnl"/>
        </w:rPr>
        <w:t>n términos de lo di</w:t>
      </w:r>
      <w:r w:rsidRPr="002C3AD7">
        <w:rPr>
          <w:rFonts w:ascii="Arial" w:eastAsia="Apple SD 산돌고딕 Neo 일반체" w:hAnsi="Arial" w:cs="Arial"/>
          <w:sz w:val="20"/>
          <w:szCs w:val="20"/>
          <w:lang w:val="es-ES_tradnl"/>
        </w:rPr>
        <w:t>s</w:t>
      </w:r>
      <w:r w:rsidRPr="002C3AD7">
        <w:rPr>
          <w:rFonts w:ascii="Arial" w:hAnsi="Arial" w:cs="Arial"/>
          <w:sz w:val="20"/>
          <w:szCs w:val="20"/>
          <w:lang w:val="es-ES_tradnl"/>
        </w:rPr>
        <w:t>puesto por el artículo 27</w:t>
      </w:r>
      <w:r w:rsidRPr="002C3AD7">
        <w:rPr>
          <w:rFonts w:ascii="Arial" w:eastAsia="Apple SD 산돌고딕 Neo 일반체" w:hAnsi="Arial" w:cs="Arial"/>
          <w:sz w:val="20"/>
          <w:szCs w:val="20"/>
          <w:lang w:val="es-ES_tradnl"/>
        </w:rPr>
        <w:t>,</w:t>
      </w:r>
      <w:r w:rsidRPr="002C3AD7">
        <w:rPr>
          <w:rFonts w:ascii="Arial" w:hAnsi="Arial" w:cs="Arial"/>
          <w:sz w:val="20"/>
          <w:szCs w:val="20"/>
          <w:lang w:val="es-ES_tradnl"/>
        </w:rPr>
        <w:t xml:space="preserve"> ambos de la Ley Federal Anticorrupción en Contrataciones Públicas, y demás disposiciones aplicables.</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center"/>
        <w:rPr>
          <w:rFonts w:ascii="Arial" w:hAnsi="Arial" w:cs="Arial"/>
          <w:sz w:val="20"/>
          <w:szCs w:val="20"/>
          <w:lang w:val="es-ES_tradnl"/>
        </w:rPr>
      </w:pPr>
    </w:p>
    <w:p w:rsidR="000A453B" w:rsidRPr="002C3AD7" w:rsidRDefault="000A453B" w:rsidP="006C7C33">
      <w:pPr>
        <w:widowControl w:val="0"/>
        <w:spacing w:after="0" w:line="240" w:lineRule="auto"/>
        <w:jc w:val="center"/>
        <w:rPr>
          <w:rFonts w:ascii="Arial" w:hAnsi="Arial" w:cs="Arial"/>
          <w:sz w:val="20"/>
          <w:szCs w:val="20"/>
          <w:lang w:val="es-ES_tradnl" w:eastAsia="es-ES"/>
        </w:rPr>
      </w:pPr>
      <w:r w:rsidRPr="002C3AD7">
        <w:rPr>
          <w:rFonts w:ascii="Arial" w:hAnsi="Arial" w:cs="Arial"/>
          <w:sz w:val="20"/>
          <w:szCs w:val="20"/>
          <w:lang w:val="es-ES_tradnl" w:eastAsia="es-ES"/>
        </w:rPr>
        <w:t>________________________________(9)_______________________________</w:t>
      </w:r>
    </w:p>
    <w:p w:rsidR="000A453B" w:rsidRPr="002C3AD7" w:rsidRDefault="000A453B" w:rsidP="006C7C33">
      <w:pPr>
        <w:spacing w:after="0" w:line="240" w:lineRule="auto"/>
        <w:jc w:val="center"/>
        <w:rPr>
          <w:rFonts w:ascii="Arial" w:hAnsi="Arial" w:cs="Arial"/>
          <w:bCs/>
          <w:sz w:val="20"/>
          <w:szCs w:val="20"/>
          <w:lang w:val="es-ES_tradnl"/>
        </w:rPr>
      </w:pPr>
      <w:r w:rsidRPr="002C3AD7">
        <w:rPr>
          <w:rFonts w:ascii="Arial" w:hAnsi="Arial" w:cs="Arial"/>
          <w:bCs/>
          <w:sz w:val="20"/>
          <w:szCs w:val="20"/>
          <w:lang w:val="es-ES_tradnl"/>
        </w:rPr>
        <w:t>(Nombre y firma del Representante Legal)</w:t>
      </w:r>
    </w:p>
    <w:p w:rsidR="000A453B" w:rsidRPr="002C3AD7" w:rsidRDefault="000A453B" w:rsidP="006C7C33">
      <w:pPr>
        <w:spacing w:after="0" w:line="240" w:lineRule="auto"/>
        <w:jc w:val="both"/>
        <w:rPr>
          <w:lang w:val="es-ES_tradnl"/>
        </w:rPr>
      </w:pPr>
      <w:r w:rsidRPr="002C3AD7">
        <w:rPr>
          <w:lang w:val="es-ES_tradnl"/>
        </w:rPr>
        <w:br w:type="page"/>
      </w:r>
    </w:p>
    <w:p w:rsidR="000A453B" w:rsidRPr="002C3AD7" w:rsidRDefault="000A453B" w:rsidP="006C7C33">
      <w:pPr>
        <w:pStyle w:val="Ttulo1"/>
        <w:tabs>
          <w:tab w:val="num" w:pos="0"/>
        </w:tabs>
        <w:spacing w:before="0" w:after="0"/>
        <w:jc w:val="center"/>
        <w:rPr>
          <w:rFonts w:cs="Arial"/>
          <w:sz w:val="20"/>
          <w:szCs w:val="20"/>
          <w:lang w:val="es-ES_tradnl"/>
        </w:rPr>
      </w:pPr>
      <w:r w:rsidRPr="002C3AD7">
        <w:rPr>
          <w:rFonts w:cs="Arial"/>
          <w:sz w:val="20"/>
          <w:szCs w:val="20"/>
          <w:lang w:val="es-ES_tradnl"/>
        </w:rPr>
        <w:lastRenderedPageBreak/>
        <w:t>Instructivo de llenado del formato de estratificación de micro, pequeña o mediana empresa (MIPYMES).</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b/>
          <w:sz w:val="20"/>
          <w:szCs w:val="20"/>
          <w:lang w:val="es-ES_tradnl"/>
        </w:rPr>
      </w:pPr>
      <w:r w:rsidRPr="002C3AD7">
        <w:rPr>
          <w:rFonts w:ascii="Arial" w:hAnsi="Arial" w:cs="Arial"/>
          <w:b/>
          <w:sz w:val="20"/>
          <w:szCs w:val="20"/>
          <w:lang w:val="es-ES_tradnl"/>
        </w:rPr>
        <w:t>Descripción.</w:t>
      </w: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2C3AD7">
        <w:rPr>
          <w:rFonts w:ascii="Arial" w:eastAsia="Apple SD 산돌고딕 Neo 일반체" w:hAnsi="Arial" w:cs="Arial"/>
          <w:sz w:val="20"/>
          <w:szCs w:val="20"/>
          <w:lang w:val="es-ES_tradnl"/>
        </w:rPr>
        <w:t xml:space="preserve"> </w:t>
      </w:r>
      <w:r w:rsidRPr="002C3AD7">
        <w:rPr>
          <w:rFonts w:ascii="Arial" w:hAnsi="Arial" w:cs="Arial"/>
          <w:sz w:val="20"/>
          <w:szCs w:val="20"/>
          <w:lang w:val="es-ES_tradnl"/>
        </w:rPr>
        <w:t>las MIPYMES, publicado en el DOF el 30 de junio de 2009.</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b/>
          <w:sz w:val="20"/>
          <w:szCs w:val="20"/>
          <w:lang w:val="es-ES_tradnl"/>
        </w:rPr>
      </w:pPr>
      <w:r w:rsidRPr="002C3AD7">
        <w:rPr>
          <w:rFonts w:ascii="Arial" w:hAnsi="Arial" w:cs="Arial"/>
          <w:b/>
          <w:sz w:val="20"/>
          <w:szCs w:val="20"/>
          <w:lang w:val="es-ES_tradnl"/>
        </w:rPr>
        <w:t>Instructivo de llenado.</w:t>
      </w: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Llenar los campos conforme aplique tomando en cuenta los rangos previstos en el Acuerdo antes mencionado.</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395618">
      <w:pPr>
        <w:pStyle w:val="Prrafodelista"/>
        <w:numPr>
          <w:ilvl w:val="0"/>
          <w:numId w:val="22"/>
        </w:numPr>
        <w:spacing w:line="360" w:lineRule="auto"/>
        <w:ind w:left="0"/>
        <w:jc w:val="both"/>
        <w:rPr>
          <w:rFonts w:ascii="Arial" w:hAnsi="Arial" w:cs="Arial"/>
          <w:sz w:val="20"/>
          <w:szCs w:val="20"/>
          <w:lang w:val="es-ES_tradnl"/>
        </w:rPr>
      </w:pPr>
      <w:r w:rsidRPr="002C3AD7">
        <w:rPr>
          <w:rFonts w:ascii="Arial" w:hAnsi="Arial" w:cs="Arial"/>
          <w:sz w:val="20"/>
          <w:szCs w:val="20"/>
          <w:lang w:val="es-ES_tradnl"/>
        </w:rPr>
        <w:t>Señalar la fecha de suscripción del documento.</w:t>
      </w:r>
    </w:p>
    <w:p w:rsidR="000A453B" w:rsidRPr="002C3AD7" w:rsidRDefault="000A453B" w:rsidP="00395618">
      <w:pPr>
        <w:pStyle w:val="Prrafodelista"/>
        <w:numPr>
          <w:ilvl w:val="0"/>
          <w:numId w:val="22"/>
        </w:numPr>
        <w:spacing w:line="360" w:lineRule="auto"/>
        <w:ind w:left="0"/>
        <w:jc w:val="both"/>
        <w:rPr>
          <w:rFonts w:ascii="Arial" w:hAnsi="Arial" w:cs="Arial"/>
          <w:sz w:val="20"/>
          <w:szCs w:val="20"/>
          <w:lang w:val="es-ES_tradnl"/>
        </w:rPr>
      </w:pPr>
      <w:r w:rsidRPr="002C3AD7">
        <w:rPr>
          <w:rFonts w:ascii="Arial" w:hAnsi="Arial" w:cs="Arial"/>
          <w:sz w:val="20"/>
          <w:szCs w:val="20"/>
          <w:lang w:val="es-ES_tradnl"/>
        </w:rPr>
        <w:t>Anotar el nombre de la convocante.</w:t>
      </w:r>
    </w:p>
    <w:p w:rsidR="000A453B" w:rsidRPr="002C3AD7" w:rsidRDefault="000A453B" w:rsidP="00395618">
      <w:pPr>
        <w:pStyle w:val="Prrafodelista"/>
        <w:numPr>
          <w:ilvl w:val="0"/>
          <w:numId w:val="22"/>
        </w:numPr>
        <w:ind w:left="0"/>
        <w:jc w:val="both"/>
        <w:rPr>
          <w:rFonts w:ascii="Arial" w:hAnsi="Arial" w:cs="Arial"/>
          <w:sz w:val="20"/>
          <w:szCs w:val="20"/>
          <w:lang w:val="es-ES_tradnl"/>
        </w:rPr>
      </w:pPr>
      <w:r w:rsidRPr="002C3AD7">
        <w:rPr>
          <w:rFonts w:ascii="Arial" w:hAnsi="Arial" w:cs="Arial"/>
          <w:sz w:val="20"/>
          <w:szCs w:val="20"/>
          <w:lang w:val="es-ES_tradnl"/>
        </w:rPr>
        <w:t>Precisar el procedimiento de contratación de que se trate (licitación pública o invitación a cuando menos tres personas).</w:t>
      </w:r>
    </w:p>
    <w:p w:rsidR="00BA2538" w:rsidRPr="002C3AD7" w:rsidRDefault="00BA2538" w:rsidP="00BA2538">
      <w:pPr>
        <w:pStyle w:val="Prrafodelista"/>
        <w:ind w:left="0"/>
        <w:jc w:val="both"/>
        <w:rPr>
          <w:rFonts w:ascii="Arial" w:hAnsi="Arial" w:cs="Arial"/>
          <w:sz w:val="20"/>
          <w:szCs w:val="20"/>
          <w:lang w:val="es-ES_tradnl"/>
        </w:rPr>
      </w:pPr>
    </w:p>
    <w:p w:rsidR="000A453B" w:rsidRPr="002C3AD7" w:rsidRDefault="000A453B" w:rsidP="00395618">
      <w:pPr>
        <w:pStyle w:val="Prrafodelista"/>
        <w:numPr>
          <w:ilvl w:val="0"/>
          <w:numId w:val="22"/>
        </w:numPr>
        <w:spacing w:line="360" w:lineRule="auto"/>
        <w:ind w:left="0"/>
        <w:jc w:val="both"/>
        <w:rPr>
          <w:rFonts w:ascii="Arial" w:hAnsi="Arial" w:cs="Arial"/>
          <w:sz w:val="20"/>
          <w:szCs w:val="20"/>
          <w:lang w:val="es-ES_tradnl"/>
        </w:rPr>
      </w:pPr>
      <w:r w:rsidRPr="002C3AD7">
        <w:rPr>
          <w:rFonts w:ascii="Arial" w:hAnsi="Arial" w:cs="Arial"/>
          <w:sz w:val="20"/>
          <w:szCs w:val="20"/>
          <w:lang w:val="es-ES_tradnl"/>
        </w:rPr>
        <w:t xml:space="preserve">Indicar el número de procedimiento de contratación </w:t>
      </w:r>
      <w:r w:rsidRPr="002C3AD7">
        <w:rPr>
          <w:rFonts w:ascii="Arial" w:eastAsia="Apple SD 산돌고딕 Neo 일반체" w:hAnsi="Arial" w:cs="Arial"/>
          <w:sz w:val="20"/>
          <w:szCs w:val="20"/>
          <w:lang w:val="es-ES_tradnl"/>
        </w:rPr>
        <w:t>a</w:t>
      </w:r>
      <w:r w:rsidRPr="002C3AD7">
        <w:rPr>
          <w:rFonts w:ascii="Arial" w:hAnsi="Arial" w:cs="Arial"/>
          <w:sz w:val="20"/>
          <w:szCs w:val="20"/>
          <w:lang w:val="es-ES_tradnl"/>
        </w:rPr>
        <w:t xml:space="preserve">signado por </w:t>
      </w:r>
      <w:r w:rsidRPr="002C3AD7">
        <w:rPr>
          <w:rFonts w:ascii="Arial" w:hAnsi="Arial" w:cs="Arial"/>
          <w:b/>
          <w:sz w:val="20"/>
          <w:szCs w:val="20"/>
          <w:lang w:val="es-ES_tradnl"/>
        </w:rPr>
        <w:t>CompraNet.</w:t>
      </w:r>
    </w:p>
    <w:p w:rsidR="000A453B" w:rsidRPr="002C3AD7" w:rsidRDefault="000A453B" w:rsidP="00395618">
      <w:pPr>
        <w:pStyle w:val="Prrafodelista"/>
        <w:numPr>
          <w:ilvl w:val="0"/>
          <w:numId w:val="22"/>
        </w:numPr>
        <w:spacing w:line="360" w:lineRule="auto"/>
        <w:ind w:left="0"/>
        <w:jc w:val="both"/>
        <w:rPr>
          <w:rFonts w:ascii="Arial" w:hAnsi="Arial" w:cs="Arial"/>
          <w:sz w:val="20"/>
          <w:szCs w:val="20"/>
          <w:lang w:val="es-ES_tradnl"/>
        </w:rPr>
      </w:pPr>
      <w:r w:rsidRPr="002C3AD7">
        <w:rPr>
          <w:rFonts w:ascii="Arial" w:hAnsi="Arial" w:cs="Arial"/>
          <w:sz w:val="20"/>
          <w:szCs w:val="20"/>
          <w:lang w:val="es-ES_tradnl"/>
        </w:rPr>
        <w:t>Anotar el nombre, razón social o denominación del licitante.</w:t>
      </w:r>
    </w:p>
    <w:p w:rsidR="000A453B" w:rsidRPr="002C3AD7" w:rsidRDefault="000A453B" w:rsidP="00395618">
      <w:pPr>
        <w:pStyle w:val="Prrafodelista"/>
        <w:numPr>
          <w:ilvl w:val="0"/>
          <w:numId w:val="22"/>
        </w:numPr>
        <w:spacing w:line="360" w:lineRule="auto"/>
        <w:ind w:left="0"/>
        <w:jc w:val="both"/>
        <w:rPr>
          <w:rFonts w:ascii="Arial" w:hAnsi="Arial" w:cs="Arial"/>
          <w:sz w:val="20"/>
          <w:szCs w:val="20"/>
          <w:lang w:val="es-ES_tradnl"/>
        </w:rPr>
      </w:pPr>
      <w:r w:rsidRPr="002C3AD7">
        <w:rPr>
          <w:rFonts w:ascii="Arial" w:hAnsi="Arial" w:cs="Arial"/>
          <w:sz w:val="20"/>
          <w:szCs w:val="20"/>
          <w:lang w:val="es-ES_tradnl"/>
        </w:rPr>
        <w:t>Indicar el Registro Federal de Contribuyentes del licitante.</w:t>
      </w:r>
    </w:p>
    <w:p w:rsidR="000A453B" w:rsidRPr="002C3AD7" w:rsidRDefault="000A453B" w:rsidP="00395618">
      <w:pPr>
        <w:pStyle w:val="Prrafodelista"/>
        <w:numPr>
          <w:ilvl w:val="0"/>
          <w:numId w:val="22"/>
        </w:numPr>
        <w:spacing w:line="360" w:lineRule="auto"/>
        <w:ind w:left="0"/>
        <w:jc w:val="both"/>
        <w:rPr>
          <w:rFonts w:ascii="Arial" w:hAnsi="Arial" w:cs="Arial"/>
          <w:sz w:val="20"/>
          <w:szCs w:val="20"/>
          <w:lang w:val="es-ES_tradnl"/>
        </w:rPr>
      </w:pPr>
      <w:r w:rsidRPr="002C3AD7">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2C3AD7">
        <w:rPr>
          <w:rFonts w:ascii="Arial" w:eastAsia="Apple SD 산돌고딕 Neo 일반체" w:hAnsi="Arial" w:cs="Arial"/>
          <w:sz w:val="20"/>
          <w:szCs w:val="20"/>
          <w:lang w:val="es-ES_tradnl"/>
        </w:rPr>
        <w:t>P</w:t>
      </w:r>
      <w:r w:rsidRPr="002C3AD7">
        <w:rPr>
          <w:rFonts w:ascii="Arial" w:hAnsi="Arial" w:cs="Arial"/>
          <w:sz w:val="20"/>
          <w:szCs w:val="20"/>
          <w:lang w:val="es-ES_tradnl"/>
        </w:rPr>
        <w:t xml:space="preserve">ara tales efectos puede utilizar la calculadora MIPYMES disponible en la página </w:t>
      </w:r>
      <w:hyperlink r:id="rId24" w:history="1">
        <w:r w:rsidRPr="002C3AD7">
          <w:rPr>
            <w:rFonts w:ascii="Arial" w:hAnsi="Arial" w:cs="Arial"/>
            <w:sz w:val="20"/>
            <w:szCs w:val="20"/>
            <w:lang w:val="es-ES_tradnl"/>
          </w:rPr>
          <w:t>http.//www.comprasdegobierNúm.gob.mx/calculadora</w:t>
        </w:r>
      </w:hyperlink>
    </w:p>
    <w:p w:rsidR="000A453B" w:rsidRPr="002C3AD7" w:rsidRDefault="000A453B" w:rsidP="006C7C33">
      <w:pPr>
        <w:pStyle w:val="Prrafodelista"/>
        <w:spacing w:line="360" w:lineRule="auto"/>
        <w:ind w:left="0"/>
        <w:jc w:val="both"/>
        <w:rPr>
          <w:rFonts w:ascii="Arial" w:hAnsi="Arial" w:cs="Arial"/>
          <w:sz w:val="20"/>
          <w:szCs w:val="20"/>
          <w:lang w:val="es-ES_tradnl"/>
        </w:rPr>
      </w:pPr>
      <w:r w:rsidRPr="002C3AD7">
        <w:rPr>
          <w:rFonts w:ascii="Arial" w:hAnsi="Arial" w:cs="Arial"/>
          <w:sz w:val="20"/>
          <w:szCs w:val="20"/>
          <w:lang w:val="es-ES_tradnl"/>
        </w:rPr>
        <w:t>Para el concepto “Trabajadores”, utilizar el total de los trabajadores con los que cuenta la empresa a la fecha de la emisión de la manifestación.</w:t>
      </w:r>
    </w:p>
    <w:p w:rsidR="000A453B" w:rsidRPr="002C3AD7" w:rsidRDefault="000A453B" w:rsidP="006C7C33">
      <w:pPr>
        <w:pStyle w:val="Prrafodelista"/>
        <w:spacing w:line="360" w:lineRule="auto"/>
        <w:ind w:left="0"/>
        <w:jc w:val="both"/>
        <w:rPr>
          <w:rFonts w:ascii="Arial" w:hAnsi="Arial" w:cs="Arial"/>
          <w:sz w:val="20"/>
          <w:szCs w:val="20"/>
          <w:lang w:val="es-ES_tradnl"/>
        </w:rPr>
      </w:pPr>
      <w:r w:rsidRPr="002C3AD7">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0A453B" w:rsidRPr="002C3AD7" w:rsidRDefault="000A453B" w:rsidP="00395618">
      <w:pPr>
        <w:pStyle w:val="Prrafodelista"/>
        <w:numPr>
          <w:ilvl w:val="0"/>
          <w:numId w:val="22"/>
        </w:numPr>
        <w:spacing w:line="360" w:lineRule="auto"/>
        <w:ind w:left="0"/>
        <w:jc w:val="both"/>
        <w:rPr>
          <w:rFonts w:ascii="Arial" w:hAnsi="Arial" w:cs="Arial"/>
          <w:sz w:val="20"/>
          <w:szCs w:val="20"/>
          <w:lang w:val="es-ES_tradnl"/>
        </w:rPr>
      </w:pPr>
      <w:r w:rsidRPr="002C3AD7">
        <w:rPr>
          <w:rFonts w:ascii="Arial" w:hAnsi="Arial" w:cs="Arial"/>
          <w:sz w:val="20"/>
          <w:szCs w:val="20"/>
          <w:lang w:val="es-ES_tradnl"/>
        </w:rPr>
        <w:t xml:space="preserve"> Señalar el tamaño de la empresa (Micro, Pequeña o Mediana), conforme al resultado de la operación señalada en el numeral anterior.</w:t>
      </w:r>
    </w:p>
    <w:p w:rsidR="000A453B" w:rsidRPr="002C3AD7" w:rsidRDefault="000A453B" w:rsidP="00395618">
      <w:pPr>
        <w:pStyle w:val="Prrafodelista"/>
        <w:numPr>
          <w:ilvl w:val="0"/>
          <w:numId w:val="22"/>
        </w:numPr>
        <w:spacing w:line="360" w:lineRule="auto"/>
        <w:ind w:left="0"/>
        <w:jc w:val="both"/>
        <w:rPr>
          <w:rFonts w:ascii="Arial" w:hAnsi="Arial" w:cs="Arial"/>
          <w:sz w:val="20"/>
          <w:szCs w:val="20"/>
          <w:lang w:val="es-ES_tradnl"/>
        </w:rPr>
      </w:pPr>
      <w:r w:rsidRPr="002C3AD7">
        <w:rPr>
          <w:rFonts w:ascii="Arial" w:hAnsi="Arial" w:cs="Arial"/>
          <w:sz w:val="20"/>
          <w:szCs w:val="20"/>
          <w:lang w:val="es-ES_tradnl"/>
        </w:rPr>
        <w:t>Anotar el nombre y firma del apoderado o representante legal del licitante.</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4B24F1" w:rsidRPr="002C3AD7" w:rsidRDefault="004B24F1" w:rsidP="006C7C33">
      <w:pPr>
        <w:rPr>
          <w:rFonts w:ascii="Arial" w:hAnsi="Arial" w:cs="Arial"/>
          <w:sz w:val="20"/>
          <w:szCs w:val="20"/>
          <w:lang w:val="es-ES_tradnl"/>
        </w:rPr>
      </w:pPr>
      <w:r w:rsidRPr="002C3AD7">
        <w:rPr>
          <w:rFonts w:ascii="Arial" w:hAnsi="Arial" w:cs="Arial"/>
          <w:sz w:val="20"/>
          <w:szCs w:val="20"/>
          <w:lang w:val="es-ES_tradnl"/>
        </w:rPr>
        <w:br w:type="page"/>
      </w:r>
    </w:p>
    <w:p w:rsidR="000A453B" w:rsidRPr="002C3AD7" w:rsidRDefault="0078311D" w:rsidP="006C7C33">
      <w:pPr>
        <w:pStyle w:val="Prrafodelista"/>
        <w:tabs>
          <w:tab w:val="left" w:pos="480"/>
        </w:tabs>
        <w:ind w:left="0"/>
        <w:jc w:val="center"/>
        <w:rPr>
          <w:rFonts w:ascii="Arial" w:hAnsi="Arial" w:cs="Arial"/>
          <w:b/>
          <w:sz w:val="20"/>
          <w:szCs w:val="20"/>
          <w:u w:val="single"/>
          <w:lang w:val="es-ES_tradnl"/>
        </w:rPr>
      </w:pPr>
      <w:r w:rsidRPr="002C3AD7">
        <w:rPr>
          <w:rFonts w:ascii="Arial" w:hAnsi="Arial" w:cs="Arial"/>
          <w:b/>
          <w:sz w:val="20"/>
          <w:szCs w:val="20"/>
          <w:u w:val="single"/>
          <w:lang w:val="es-ES_tradnl"/>
        </w:rPr>
        <w:lastRenderedPageBreak/>
        <w:t>ANEXO</w:t>
      </w:r>
      <w:r w:rsidR="00697E16" w:rsidRPr="002C3AD7">
        <w:rPr>
          <w:rFonts w:ascii="Arial" w:hAnsi="Arial" w:cs="Arial"/>
          <w:b/>
          <w:sz w:val="20"/>
          <w:szCs w:val="20"/>
          <w:u w:val="single"/>
          <w:lang w:val="es-ES_tradnl"/>
        </w:rPr>
        <w:t xml:space="preserve"> No.</w:t>
      </w:r>
      <w:r w:rsidRPr="002C3AD7">
        <w:rPr>
          <w:rFonts w:ascii="Arial" w:hAnsi="Arial" w:cs="Arial"/>
          <w:b/>
          <w:sz w:val="20"/>
          <w:szCs w:val="20"/>
          <w:u w:val="single"/>
          <w:lang w:val="es-ES_tradnl"/>
        </w:rPr>
        <w:t>1</w:t>
      </w:r>
      <w:r w:rsidR="00C24CC3" w:rsidRPr="002C3AD7">
        <w:rPr>
          <w:rFonts w:ascii="Arial" w:hAnsi="Arial" w:cs="Arial"/>
          <w:b/>
          <w:sz w:val="20"/>
          <w:szCs w:val="20"/>
          <w:u w:val="single"/>
          <w:lang w:val="es-ES_tradnl"/>
        </w:rPr>
        <w:t>0</w:t>
      </w:r>
    </w:p>
    <w:p w:rsidR="00D32E5A" w:rsidRPr="002C3AD7" w:rsidRDefault="00D32E5A" w:rsidP="006C7C33">
      <w:pPr>
        <w:pStyle w:val="Prrafodelista"/>
        <w:tabs>
          <w:tab w:val="left" w:pos="480"/>
        </w:tabs>
        <w:ind w:left="0"/>
        <w:jc w:val="center"/>
        <w:rPr>
          <w:rFonts w:ascii="Arial" w:hAnsi="Arial" w:cs="Arial"/>
          <w:b/>
          <w:sz w:val="20"/>
          <w:szCs w:val="20"/>
          <w:u w:val="single"/>
          <w:lang w:val="es-ES_tradnl"/>
        </w:rPr>
      </w:pPr>
    </w:p>
    <w:p w:rsidR="003B3FB5" w:rsidRPr="003B3FB5" w:rsidRDefault="003B3FB5" w:rsidP="003B3FB5">
      <w:pPr>
        <w:keepNext/>
        <w:suppressAutoHyphens/>
        <w:spacing w:after="0" w:line="240" w:lineRule="auto"/>
        <w:jc w:val="center"/>
        <w:outlineLvl w:val="0"/>
        <w:rPr>
          <w:rFonts w:ascii="Arial" w:eastAsia="Times New Roman" w:hAnsi="Arial" w:cs="Arial"/>
          <w:b/>
          <w:bCs/>
          <w:kern w:val="1"/>
          <w:sz w:val="20"/>
          <w:szCs w:val="20"/>
          <w:lang w:val="es-ES_tradnl" w:eastAsia="ar-SA"/>
        </w:rPr>
      </w:pPr>
      <w:r w:rsidRPr="003B3FB5">
        <w:rPr>
          <w:rFonts w:ascii="Arial" w:eastAsia="Times New Roman" w:hAnsi="Arial" w:cs="Arial"/>
          <w:b/>
          <w:bCs/>
          <w:kern w:val="1"/>
          <w:sz w:val="20"/>
          <w:szCs w:val="20"/>
          <w:lang w:val="es-ES_tradnl" w:eastAsia="ar-SA"/>
        </w:rPr>
        <w:t>Relación de documentos que debe presentar el licitante.</w:t>
      </w:r>
    </w:p>
    <w:p w:rsidR="003B3FB5" w:rsidRPr="003B3FB5" w:rsidRDefault="003B3FB5" w:rsidP="003B3FB5">
      <w:pPr>
        <w:keepNext/>
        <w:tabs>
          <w:tab w:val="num" w:pos="0"/>
        </w:tabs>
        <w:suppressAutoHyphens/>
        <w:spacing w:after="0" w:line="240" w:lineRule="auto"/>
        <w:jc w:val="center"/>
        <w:outlineLvl w:val="0"/>
        <w:rPr>
          <w:rFonts w:ascii="Arial" w:eastAsia="Times New Roman" w:hAnsi="Arial" w:cs="Arial"/>
          <w:b/>
          <w:bCs/>
          <w:kern w:val="1"/>
          <w:sz w:val="20"/>
          <w:szCs w:val="20"/>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CA7844" w:rsidRPr="003B3FB5" w:rsidTr="009E5A18">
        <w:trPr>
          <w:trHeight w:val="230"/>
        </w:trPr>
        <w:tc>
          <w:tcPr>
            <w:tcW w:w="3985" w:type="pct"/>
            <w:vMerge w:val="restart"/>
            <w:shd w:val="clear" w:color="auto" w:fill="8DB3E2" w:themeFill="text2" w:themeFillTint="66"/>
            <w:vAlign w:val="center"/>
          </w:tcPr>
          <w:p w:rsidR="00CA7844" w:rsidRPr="003B3FB5" w:rsidRDefault="00CA7844" w:rsidP="009E5A18">
            <w:pPr>
              <w:spacing w:after="0" w:line="240" w:lineRule="auto"/>
              <w:jc w:val="center"/>
              <w:rPr>
                <w:rFonts w:ascii="Arial" w:hAnsi="Arial" w:cs="Arial"/>
                <w:b/>
                <w:sz w:val="20"/>
                <w:szCs w:val="20"/>
                <w:lang w:val="es-ES_tradnl"/>
              </w:rPr>
            </w:pPr>
            <w:r w:rsidRPr="003B3FB5">
              <w:rPr>
                <w:rFonts w:ascii="Arial" w:hAnsi="Arial" w:cs="Arial"/>
                <w:b/>
                <w:sz w:val="20"/>
                <w:szCs w:val="20"/>
                <w:lang w:val="es-ES_tradnl"/>
              </w:rPr>
              <w:t>DOCUMENTACIÓN DE LA PROPOSICIÓN TÉCNICA</w:t>
            </w:r>
          </w:p>
        </w:tc>
        <w:tc>
          <w:tcPr>
            <w:tcW w:w="1015" w:type="pct"/>
            <w:vMerge w:val="restart"/>
            <w:shd w:val="clear" w:color="auto" w:fill="8DB3E2" w:themeFill="text2" w:themeFillTint="66"/>
            <w:vAlign w:val="center"/>
          </w:tcPr>
          <w:p w:rsidR="00CA7844" w:rsidRPr="003B3FB5" w:rsidRDefault="00CA7844" w:rsidP="009E5A18">
            <w:pPr>
              <w:spacing w:after="0" w:line="240" w:lineRule="auto"/>
              <w:jc w:val="center"/>
              <w:rPr>
                <w:rFonts w:ascii="Arial" w:hAnsi="Arial" w:cs="Arial"/>
                <w:b/>
                <w:sz w:val="20"/>
                <w:szCs w:val="20"/>
                <w:lang w:val="es-ES_tradnl"/>
              </w:rPr>
            </w:pPr>
            <w:r w:rsidRPr="003B3FB5">
              <w:rPr>
                <w:rFonts w:ascii="Arial" w:hAnsi="Arial" w:cs="Arial"/>
                <w:b/>
                <w:sz w:val="20"/>
                <w:szCs w:val="20"/>
                <w:lang w:val="es-ES_tradnl"/>
              </w:rPr>
              <w:t>REFERENCIA</w:t>
            </w:r>
          </w:p>
        </w:tc>
      </w:tr>
      <w:tr w:rsidR="00CA7844" w:rsidRPr="003B3FB5" w:rsidTr="009E5A18">
        <w:trPr>
          <w:trHeight w:val="230"/>
        </w:trPr>
        <w:tc>
          <w:tcPr>
            <w:tcW w:w="3985" w:type="pct"/>
            <w:vMerge/>
            <w:tcBorders>
              <w:bottom w:val="single" w:sz="4" w:space="0" w:color="auto"/>
            </w:tcBorders>
            <w:shd w:val="clear" w:color="auto" w:fill="8DB3E2" w:themeFill="text2" w:themeFillTint="66"/>
            <w:vAlign w:val="center"/>
          </w:tcPr>
          <w:p w:rsidR="00CA7844" w:rsidRPr="003B3FB5" w:rsidRDefault="00CA7844" w:rsidP="009E5A18">
            <w:pPr>
              <w:spacing w:after="0" w:line="240" w:lineRule="auto"/>
              <w:jc w:val="both"/>
              <w:rPr>
                <w:rFonts w:ascii="Arial" w:hAnsi="Arial" w:cs="Arial"/>
                <w:b/>
                <w:sz w:val="20"/>
                <w:szCs w:val="20"/>
                <w:lang w:val="es-ES_tradnl"/>
              </w:rPr>
            </w:pPr>
          </w:p>
        </w:tc>
        <w:tc>
          <w:tcPr>
            <w:tcW w:w="1015" w:type="pct"/>
            <w:vMerge/>
            <w:tcBorders>
              <w:bottom w:val="single" w:sz="4" w:space="0" w:color="auto"/>
            </w:tcBorders>
            <w:shd w:val="clear" w:color="auto" w:fill="8DB3E2" w:themeFill="text2" w:themeFillTint="66"/>
          </w:tcPr>
          <w:p w:rsidR="00CA7844" w:rsidRPr="003B3FB5" w:rsidRDefault="00CA7844" w:rsidP="009E5A18">
            <w:pPr>
              <w:spacing w:after="0" w:line="240" w:lineRule="auto"/>
              <w:jc w:val="center"/>
              <w:rPr>
                <w:rFonts w:ascii="Arial" w:hAnsi="Arial" w:cs="Arial"/>
                <w:b/>
                <w:sz w:val="20"/>
                <w:szCs w:val="20"/>
                <w:lang w:val="es-ES_tradnl"/>
              </w:rPr>
            </w:pPr>
          </w:p>
        </w:tc>
      </w:tr>
      <w:tr w:rsidR="00CA7844" w:rsidRPr="003B3FB5" w:rsidTr="009E5A18">
        <w:trPr>
          <w:trHeight w:val="20"/>
        </w:trPr>
        <w:tc>
          <w:tcPr>
            <w:tcW w:w="3985" w:type="pct"/>
            <w:vAlign w:val="center"/>
          </w:tcPr>
          <w:p w:rsidR="00CA7844" w:rsidRPr="003B3FB5" w:rsidRDefault="00CA7844" w:rsidP="009E5A18">
            <w:pPr>
              <w:suppressAutoHyphens/>
              <w:autoSpaceDE w:val="0"/>
              <w:spacing w:after="0" w:line="240" w:lineRule="auto"/>
              <w:jc w:val="both"/>
              <w:rPr>
                <w:rFonts w:ascii="Arial" w:hAnsi="Arial" w:cs="Arial"/>
                <w:sz w:val="20"/>
                <w:szCs w:val="20"/>
                <w:lang w:val="es-ES_tradnl" w:eastAsia="ar-SA"/>
              </w:rPr>
            </w:pPr>
            <w:r w:rsidRPr="0038614B">
              <w:rPr>
                <w:rFonts w:ascii="Arial" w:hAnsi="Arial" w:cs="Arial"/>
                <w:sz w:val="20"/>
                <w:szCs w:val="20"/>
                <w:lang w:val="es-ES_tradnl" w:eastAsia="ar-SA"/>
              </w:rPr>
              <w:t>4.1.1.1</w:t>
            </w:r>
            <w:r w:rsidRPr="0038614B">
              <w:rPr>
                <w:rFonts w:ascii="Arial" w:hAnsi="Arial" w:cs="Arial"/>
                <w:sz w:val="20"/>
                <w:szCs w:val="20"/>
                <w:lang w:val="es-ES_tradnl" w:eastAsia="ar-SA"/>
              </w:rPr>
              <w:tab/>
              <w:t>La descripción tecnica de licitante, la cual deberá ser amplia y detallada, incluyendo marca(s) y modelo(s), guardando congruencia al menos con las características mínimas obligatorias señaladas en el Anexo No. 1.1 de la presente Convocatoria, para lo cual deberá hacer uso del Anexo No. 1.2, debidamente requisitado.</w:t>
            </w:r>
          </w:p>
        </w:tc>
        <w:tc>
          <w:tcPr>
            <w:tcW w:w="1015" w:type="pct"/>
          </w:tcPr>
          <w:p w:rsidR="00CA7844" w:rsidRPr="003B3FB5" w:rsidRDefault="00CA7844" w:rsidP="009E5A18">
            <w:pPr>
              <w:spacing w:after="0" w:line="240" w:lineRule="auto"/>
              <w:jc w:val="center"/>
              <w:rPr>
                <w:rFonts w:ascii="Arial" w:hAnsi="Arial" w:cs="Arial"/>
                <w:b/>
                <w:sz w:val="20"/>
                <w:szCs w:val="20"/>
                <w:lang w:val="es-ES_tradnl"/>
              </w:rPr>
            </w:pPr>
            <w:r w:rsidRPr="003B3FB5">
              <w:rPr>
                <w:rFonts w:ascii="Arial" w:hAnsi="Arial" w:cs="Arial"/>
                <w:sz w:val="20"/>
                <w:szCs w:val="20"/>
                <w:lang w:val="es-ES_tradnl" w:eastAsia="ar-SA"/>
              </w:rPr>
              <w:t>4.1.1.1</w:t>
            </w:r>
          </w:p>
        </w:tc>
      </w:tr>
      <w:tr w:rsidR="00CA7844" w:rsidRPr="003B3FB5" w:rsidTr="009E5A18">
        <w:trPr>
          <w:trHeight w:val="20"/>
        </w:trPr>
        <w:tc>
          <w:tcPr>
            <w:tcW w:w="3985" w:type="pct"/>
            <w:vAlign w:val="center"/>
          </w:tcPr>
          <w:p w:rsidR="00CA7844" w:rsidRPr="0038614B" w:rsidRDefault="00CA7844" w:rsidP="009E5A18">
            <w:pPr>
              <w:spacing w:after="0" w:line="240" w:lineRule="auto"/>
              <w:jc w:val="both"/>
              <w:rPr>
                <w:rFonts w:ascii="Arial" w:hAnsi="Arial" w:cs="Arial"/>
                <w:sz w:val="20"/>
                <w:szCs w:val="20"/>
                <w:lang w:val="es-ES_tradnl"/>
              </w:rPr>
            </w:pPr>
            <w:r w:rsidRPr="0038614B">
              <w:rPr>
                <w:rFonts w:ascii="Arial" w:hAnsi="Arial" w:cs="Arial"/>
                <w:sz w:val="20"/>
                <w:szCs w:val="20"/>
                <w:lang w:val="es-ES_tradnl"/>
              </w:rPr>
              <w:t>4.1.1.2</w:t>
            </w:r>
            <w:r w:rsidRPr="0038614B">
              <w:rPr>
                <w:rFonts w:ascii="Arial" w:hAnsi="Arial" w:cs="Arial"/>
                <w:sz w:val="20"/>
                <w:szCs w:val="20"/>
                <w:lang w:val="es-ES_tradnl"/>
              </w:rPr>
              <w:tab/>
              <w:t>Para corroborar las especificaciones y características de los bienes, se requiere que los licitantes presenten como mínimo alguno de los siguientes documentos: folletos, catálogos con fotografías, instructivos o manuales, del fabricante en copia digital, los cuales deberán corresponder, con la(s) marca(s), modelo(s) y con la descripción técnica del licitante, enunciadas por el licitante en el Anexo No. 1.2 “Descripción amplia y detallada de los bienes ofertados”.</w:t>
            </w:r>
          </w:p>
          <w:p w:rsidR="00CA7844" w:rsidRPr="0038614B" w:rsidRDefault="00CA7844" w:rsidP="009E5A18">
            <w:pPr>
              <w:spacing w:after="0" w:line="240" w:lineRule="auto"/>
              <w:jc w:val="both"/>
              <w:rPr>
                <w:rFonts w:ascii="Arial" w:hAnsi="Arial" w:cs="Arial"/>
                <w:sz w:val="20"/>
                <w:szCs w:val="20"/>
                <w:lang w:val="es-ES_tradnl"/>
              </w:rPr>
            </w:pPr>
          </w:p>
          <w:p w:rsidR="00CA7844" w:rsidRPr="003B3FB5" w:rsidRDefault="00CA7844" w:rsidP="009E5A18">
            <w:pPr>
              <w:spacing w:after="0" w:line="240" w:lineRule="auto"/>
              <w:jc w:val="both"/>
              <w:rPr>
                <w:rFonts w:ascii="Arial" w:hAnsi="Arial" w:cs="Arial"/>
                <w:sz w:val="20"/>
                <w:szCs w:val="20"/>
                <w:lang w:val="es-ES_tradnl"/>
              </w:rPr>
            </w:pPr>
            <w:r w:rsidRPr="0038614B">
              <w:rPr>
                <w:rFonts w:ascii="Arial" w:hAnsi="Arial" w:cs="Arial"/>
                <w:sz w:val="20"/>
                <w:szCs w:val="20"/>
                <w:lang w:val="es-ES_tradnl"/>
              </w:rPr>
              <w:t>No se aceptarán folletos, catálogos con fotografías, instructivos o manuales, diseñados exprofeso para el presente procedimiento.</w:t>
            </w:r>
          </w:p>
        </w:tc>
        <w:tc>
          <w:tcPr>
            <w:tcW w:w="1015" w:type="pct"/>
          </w:tcPr>
          <w:p w:rsidR="00CA7844" w:rsidRPr="003B3FB5" w:rsidRDefault="00CA7844" w:rsidP="009E5A18">
            <w:pPr>
              <w:spacing w:after="0" w:line="240" w:lineRule="auto"/>
              <w:jc w:val="center"/>
              <w:rPr>
                <w:rFonts w:ascii="Arial" w:eastAsia="Times New Roman" w:hAnsi="Arial" w:cs="Arial"/>
                <w:b/>
                <w:sz w:val="20"/>
                <w:szCs w:val="20"/>
                <w:lang w:val="es-ES_tradnl" w:eastAsia="es-ES"/>
              </w:rPr>
            </w:pPr>
            <w:r w:rsidRPr="003B3FB5">
              <w:rPr>
                <w:rFonts w:ascii="Arial" w:eastAsia="Times New Roman" w:hAnsi="Arial" w:cs="Arial"/>
                <w:sz w:val="20"/>
                <w:szCs w:val="20"/>
                <w:lang w:val="es-ES_tradnl" w:eastAsia="es-ES"/>
              </w:rPr>
              <w:t>4.1.1.2</w:t>
            </w:r>
          </w:p>
        </w:tc>
      </w:tr>
      <w:tr w:rsidR="00CA7844" w:rsidRPr="003B3FB5" w:rsidTr="009E5A18">
        <w:trPr>
          <w:trHeight w:val="20"/>
        </w:trPr>
        <w:tc>
          <w:tcPr>
            <w:tcW w:w="3985" w:type="pct"/>
            <w:tcBorders>
              <w:bottom w:val="single" w:sz="4" w:space="0" w:color="auto"/>
            </w:tcBorders>
            <w:vAlign w:val="center"/>
          </w:tcPr>
          <w:p w:rsidR="00CA7844" w:rsidRPr="003B3FB5" w:rsidRDefault="00CA7844" w:rsidP="009E5A18">
            <w:pPr>
              <w:spacing w:after="0" w:line="240" w:lineRule="auto"/>
              <w:jc w:val="both"/>
              <w:rPr>
                <w:rFonts w:ascii="Arial" w:hAnsi="Arial" w:cs="Arial"/>
                <w:sz w:val="20"/>
                <w:szCs w:val="20"/>
                <w:lang w:val="es-ES_tradnl" w:eastAsia="ar-SA"/>
              </w:rPr>
            </w:pPr>
            <w:r w:rsidRPr="0038614B">
              <w:rPr>
                <w:rFonts w:ascii="Arial" w:hAnsi="Arial" w:cs="Arial"/>
                <w:sz w:val="20"/>
                <w:szCs w:val="20"/>
                <w:lang w:val="es-ES_tradnl" w:eastAsia="ar-SA"/>
              </w:rPr>
              <w:t>4.1.1.3</w:t>
            </w:r>
            <w:r w:rsidRPr="0038614B">
              <w:rPr>
                <w:rFonts w:ascii="Arial" w:hAnsi="Arial" w:cs="Arial"/>
                <w:sz w:val="20"/>
                <w:szCs w:val="20"/>
                <w:lang w:val="es-ES_tradnl" w:eastAsia="ar-SA"/>
              </w:rPr>
              <w:tab/>
              <w:t>Copia simple de los documentos descritos en el numeral “2.3 Normas Oficiales Mexicanas, Normas Mexicanas, Referencia o Especificaciones”.</w:t>
            </w:r>
          </w:p>
        </w:tc>
        <w:tc>
          <w:tcPr>
            <w:tcW w:w="1015" w:type="pct"/>
            <w:tcBorders>
              <w:bottom w:val="single" w:sz="4" w:space="0" w:color="auto"/>
            </w:tcBorders>
          </w:tcPr>
          <w:p w:rsidR="00CA7844" w:rsidRPr="003B3FB5" w:rsidRDefault="00CA7844" w:rsidP="009E5A18">
            <w:pPr>
              <w:spacing w:after="0" w:line="240" w:lineRule="auto"/>
              <w:jc w:val="center"/>
              <w:rPr>
                <w:rFonts w:ascii="Arial" w:eastAsia="Times New Roman" w:hAnsi="Arial" w:cs="Arial"/>
                <w:b/>
                <w:sz w:val="20"/>
                <w:szCs w:val="20"/>
                <w:lang w:val="es-ES_tradnl" w:eastAsia="es-ES"/>
              </w:rPr>
            </w:pPr>
            <w:r w:rsidRPr="003B3FB5">
              <w:rPr>
                <w:rFonts w:ascii="Arial" w:eastAsia="Times New Roman" w:hAnsi="Arial" w:cs="Arial"/>
                <w:sz w:val="20"/>
                <w:szCs w:val="20"/>
                <w:lang w:val="es-ES_tradnl" w:eastAsia="ar-SA"/>
              </w:rPr>
              <w:t>4.1.1.3</w:t>
            </w:r>
          </w:p>
        </w:tc>
      </w:tr>
    </w:tbl>
    <w:p w:rsidR="00CA7844" w:rsidRPr="003B3FB5" w:rsidRDefault="00CA7844" w:rsidP="00CA7844">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CA7844" w:rsidRPr="003B3FB5" w:rsidTr="009E5A18">
        <w:trPr>
          <w:trHeight w:val="289"/>
        </w:trPr>
        <w:tc>
          <w:tcPr>
            <w:tcW w:w="3985" w:type="pct"/>
            <w:vMerge w:val="restart"/>
            <w:shd w:val="clear" w:color="auto" w:fill="8DB3E2" w:themeFill="text2" w:themeFillTint="66"/>
            <w:vAlign w:val="center"/>
          </w:tcPr>
          <w:p w:rsidR="00CA7844" w:rsidRPr="003B3FB5" w:rsidRDefault="00CA7844" w:rsidP="009E5A18">
            <w:pPr>
              <w:spacing w:after="0" w:line="240" w:lineRule="auto"/>
              <w:jc w:val="center"/>
              <w:rPr>
                <w:rFonts w:ascii="Arial" w:hAnsi="Arial" w:cs="Arial"/>
                <w:b/>
                <w:sz w:val="18"/>
                <w:szCs w:val="18"/>
                <w:lang w:val="es-ES_tradnl"/>
              </w:rPr>
            </w:pPr>
            <w:r w:rsidRPr="003B3FB5">
              <w:rPr>
                <w:rFonts w:ascii="Arial" w:hAnsi="Arial" w:cs="Arial"/>
                <w:b/>
                <w:sz w:val="20"/>
                <w:szCs w:val="20"/>
                <w:lang w:val="es-ES_tradnl"/>
              </w:rPr>
              <w:t>DOCUMENTACIÓN DE LA PROPOSICIÓN ECONÓMICA</w:t>
            </w:r>
          </w:p>
        </w:tc>
        <w:tc>
          <w:tcPr>
            <w:tcW w:w="1015" w:type="pct"/>
            <w:vMerge w:val="restart"/>
            <w:shd w:val="clear" w:color="auto" w:fill="8DB3E2" w:themeFill="text2" w:themeFillTint="66"/>
            <w:vAlign w:val="center"/>
          </w:tcPr>
          <w:p w:rsidR="00CA7844" w:rsidRPr="003B3FB5" w:rsidRDefault="00CA7844" w:rsidP="009E5A18">
            <w:pPr>
              <w:spacing w:after="0" w:line="240" w:lineRule="auto"/>
              <w:jc w:val="center"/>
              <w:rPr>
                <w:rFonts w:ascii="Arial" w:hAnsi="Arial" w:cs="Arial"/>
                <w:b/>
                <w:sz w:val="18"/>
                <w:szCs w:val="18"/>
                <w:lang w:val="es-ES_tradnl"/>
              </w:rPr>
            </w:pPr>
            <w:r w:rsidRPr="003B3FB5">
              <w:rPr>
                <w:rFonts w:ascii="Arial" w:hAnsi="Arial" w:cs="Arial"/>
                <w:b/>
                <w:sz w:val="18"/>
                <w:szCs w:val="18"/>
                <w:lang w:val="es-ES_tradnl"/>
              </w:rPr>
              <w:t>REFERENCIA</w:t>
            </w:r>
          </w:p>
        </w:tc>
      </w:tr>
      <w:tr w:rsidR="00CA7844" w:rsidRPr="003B3FB5" w:rsidTr="009E5A18">
        <w:trPr>
          <w:trHeight w:val="209"/>
        </w:trPr>
        <w:tc>
          <w:tcPr>
            <w:tcW w:w="3985" w:type="pct"/>
            <w:vMerge/>
            <w:shd w:val="clear" w:color="auto" w:fill="8DB3E2" w:themeFill="text2" w:themeFillTint="66"/>
            <w:vAlign w:val="center"/>
          </w:tcPr>
          <w:p w:rsidR="00CA7844" w:rsidRPr="003B3FB5" w:rsidRDefault="00CA7844" w:rsidP="009E5A18">
            <w:pPr>
              <w:spacing w:after="0" w:line="240" w:lineRule="auto"/>
              <w:jc w:val="both"/>
              <w:rPr>
                <w:rFonts w:ascii="Arial" w:hAnsi="Arial" w:cs="Arial"/>
                <w:sz w:val="18"/>
                <w:szCs w:val="18"/>
                <w:lang w:val="es-ES_tradnl"/>
              </w:rPr>
            </w:pPr>
          </w:p>
        </w:tc>
        <w:tc>
          <w:tcPr>
            <w:tcW w:w="1015" w:type="pct"/>
            <w:vMerge/>
            <w:shd w:val="clear" w:color="auto" w:fill="8DB3E2" w:themeFill="text2" w:themeFillTint="66"/>
          </w:tcPr>
          <w:p w:rsidR="00CA7844" w:rsidRPr="003B3FB5" w:rsidRDefault="00CA7844" w:rsidP="009E5A18">
            <w:pPr>
              <w:spacing w:after="0" w:line="240" w:lineRule="auto"/>
              <w:jc w:val="center"/>
              <w:rPr>
                <w:rFonts w:ascii="Arial" w:hAnsi="Arial" w:cs="Arial"/>
                <w:sz w:val="18"/>
                <w:szCs w:val="18"/>
                <w:lang w:val="es-ES_tradnl"/>
              </w:rPr>
            </w:pPr>
          </w:p>
        </w:tc>
      </w:tr>
      <w:tr w:rsidR="00CA7844" w:rsidRPr="003B3FB5" w:rsidTr="009E5A18">
        <w:trPr>
          <w:trHeight w:val="60"/>
        </w:trPr>
        <w:tc>
          <w:tcPr>
            <w:tcW w:w="3985" w:type="pct"/>
            <w:vAlign w:val="center"/>
          </w:tcPr>
          <w:p w:rsidR="00CA7844" w:rsidRPr="003B3FB5" w:rsidRDefault="00CA7844" w:rsidP="009E5A18">
            <w:pPr>
              <w:spacing w:after="0" w:line="240" w:lineRule="auto"/>
              <w:rPr>
                <w:rFonts w:ascii="Arial" w:hAnsi="Arial" w:cs="Arial"/>
                <w:sz w:val="20"/>
                <w:szCs w:val="20"/>
                <w:lang w:val="es-ES"/>
              </w:rPr>
            </w:pPr>
            <w:r w:rsidRPr="003B3FB5">
              <w:rPr>
                <w:rFonts w:ascii="Arial" w:hAnsi="Arial" w:cs="Arial"/>
                <w:sz w:val="20"/>
                <w:szCs w:val="20"/>
              </w:rPr>
              <w:t>4.1.2 Proposición Económica.</w:t>
            </w:r>
          </w:p>
        </w:tc>
        <w:tc>
          <w:tcPr>
            <w:tcW w:w="1015" w:type="pct"/>
            <w:vAlign w:val="center"/>
          </w:tcPr>
          <w:p w:rsidR="00CA7844" w:rsidRPr="003B3FB5" w:rsidRDefault="00CA7844" w:rsidP="009E5A18">
            <w:pPr>
              <w:spacing w:after="0" w:line="240" w:lineRule="auto"/>
              <w:jc w:val="center"/>
              <w:rPr>
                <w:rFonts w:ascii="Arial" w:hAnsi="Arial" w:cs="Arial"/>
                <w:sz w:val="20"/>
                <w:szCs w:val="20"/>
                <w:lang w:val="es-ES_tradnl"/>
              </w:rPr>
            </w:pPr>
            <w:r w:rsidRPr="003B3FB5">
              <w:rPr>
                <w:rFonts w:ascii="Arial" w:hAnsi="Arial" w:cs="Arial"/>
                <w:sz w:val="20"/>
                <w:szCs w:val="20"/>
                <w:lang w:val="es-ES_tradnl"/>
              </w:rPr>
              <w:t>4.1.2</w:t>
            </w:r>
          </w:p>
        </w:tc>
      </w:tr>
    </w:tbl>
    <w:p w:rsidR="00CA7844" w:rsidRPr="003B3FB5" w:rsidRDefault="00CA7844" w:rsidP="00CA7844">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CA7844" w:rsidRPr="003B3FB5" w:rsidTr="009E5A18">
        <w:trPr>
          <w:trHeight w:val="230"/>
          <w:tblHeader/>
        </w:trPr>
        <w:tc>
          <w:tcPr>
            <w:tcW w:w="398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CA7844" w:rsidRPr="003B3FB5" w:rsidRDefault="00CA7844" w:rsidP="009E5A18">
            <w:pPr>
              <w:spacing w:after="0" w:line="240" w:lineRule="auto"/>
              <w:jc w:val="center"/>
              <w:rPr>
                <w:rFonts w:ascii="Arial" w:hAnsi="Arial" w:cs="Arial"/>
                <w:b/>
                <w:sz w:val="20"/>
                <w:szCs w:val="20"/>
                <w:lang w:val="es-ES_tradnl"/>
              </w:rPr>
            </w:pPr>
            <w:r w:rsidRPr="003B3FB5">
              <w:rPr>
                <w:rFonts w:ascii="Arial" w:hAnsi="Arial" w:cs="Arial"/>
                <w:b/>
                <w:sz w:val="20"/>
                <w:szCs w:val="20"/>
                <w:lang w:val="es-ES_tradnl"/>
              </w:rPr>
              <w:t>DOCUMENTACIÓN LEGAL-ADMINISTRATIVA</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CA7844" w:rsidRPr="003B3FB5" w:rsidRDefault="00CA7844" w:rsidP="009E5A18">
            <w:pPr>
              <w:spacing w:after="0" w:line="240" w:lineRule="auto"/>
              <w:jc w:val="center"/>
              <w:rPr>
                <w:rFonts w:ascii="Arial" w:hAnsi="Arial" w:cs="Arial"/>
                <w:b/>
                <w:sz w:val="20"/>
                <w:szCs w:val="20"/>
                <w:lang w:val="es-ES_tradnl"/>
              </w:rPr>
            </w:pPr>
            <w:r w:rsidRPr="003B3FB5">
              <w:rPr>
                <w:rFonts w:ascii="Arial" w:hAnsi="Arial" w:cs="Arial"/>
                <w:b/>
                <w:sz w:val="20"/>
                <w:szCs w:val="20"/>
                <w:lang w:val="es-ES_tradnl"/>
              </w:rPr>
              <w:t>REFERENCIA</w:t>
            </w:r>
          </w:p>
        </w:tc>
      </w:tr>
      <w:tr w:rsidR="00CA7844" w:rsidRPr="003B3FB5" w:rsidTr="009E5A18">
        <w:trPr>
          <w:trHeight w:val="230"/>
          <w:tblHeader/>
        </w:trPr>
        <w:tc>
          <w:tcPr>
            <w:tcW w:w="3985" w:type="pct"/>
            <w:vMerge/>
            <w:shd w:val="clear" w:color="auto" w:fill="8DB3E2" w:themeFill="text2" w:themeFillTint="66"/>
            <w:vAlign w:val="center"/>
          </w:tcPr>
          <w:p w:rsidR="00CA7844" w:rsidRPr="003B3FB5" w:rsidRDefault="00CA7844" w:rsidP="009E5A18">
            <w:pPr>
              <w:spacing w:after="0" w:line="240" w:lineRule="auto"/>
              <w:jc w:val="both"/>
              <w:rPr>
                <w:rFonts w:ascii="Arial" w:hAnsi="Arial" w:cs="Arial"/>
                <w:b/>
                <w:sz w:val="20"/>
                <w:szCs w:val="20"/>
                <w:lang w:val="es-ES_tradnl"/>
              </w:rPr>
            </w:pPr>
          </w:p>
        </w:tc>
        <w:tc>
          <w:tcPr>
            <w:tcW w:w="1015" w:type="pct"/>
            <w:vMerge/>
            <w:shd w:val="clear" w:color="auto" w:fill="8DB3E2" w:themeFill="text2" w:themeFillTint="66"/>
          </w:tcPr>
          <w:p w:rsidR="00CA7844" w:rsidRPr="003B3FB5" w:rsidRDefault="00CA7844" w:rsidP="009E5A18">
            <w:pPr>
              <w:spacing w:after="0" w:line="240" w:lineRule="auto"/>
              <w:jc w:val="center"/>
              <w:rPr>
                <w:rFonts w:ascii="Arial" w:hAnsi="Arial" w:cs="Arial"/>
                <w:b/>
                <w:sz w:val="20"/>
                <w:szCs w:val="20"/>
                <w:lang w:val="es-ES_tradnl"/>
              </w:rPr>
            </w:pPr>
          </w:p>
        </w:tc>
      </w:tr>
      <w:tr w:rsidR="00CA7844" w:rsidRPr="003B3FB5" w:rsidTr="009E5A18">
        <w:trPr>
          <w:trHeight w:val="20"/>
        </w:trPr>
        <w:tc>
          <w:tcPr>
            <w:tcW w:w="3985" w:type="pct"/>
          </w:tcPr>
          <w:p w:rsidR="00CA7844" w:rsidRPr="003B3FB5" w:rsidRDefault="00CA7844" w:rsidP="009E5A18">
            <w:pPr>
              <w:spacing w:after="0" w:line="240" w:lineRule="auto"/>
              <w:jc w:val="both"/>
              <w:rPr>
                <w:rFonts w:ascii="Arial" w:hAnsi="Arial" w:cs="Arial"/>
                <w:sz w:val="20"/>
                <w:szCs w:val="20"/>
                <w:lang w:val="es-ES" w:eastAsia="ar-SA"/>
              </w:rPr>
            </w:pPr>
            <w:r w:rsidRPr="0038614B">
              <w:rPr>
                <w:rFonts w:ascii="Arial" w:hAnsi="Arial" w:cs="Arial"/>
                <w:sz w:val="20"/>
                <w:szCs w:val="20"/>
                <w:lang w:val="es-ES" w:eastAsia="ar-SA"/>
              </w:rPr>
              <w:t>4.1.3.1</w:t>
            </w:r>
            <w:r w:rsidRPr="0038614B">
              <w:rPr>
                <w:rFonts w:ascii="Arial" w:hAnsi="Arial" w:cs="Arial"/>
                <w:sz w:val="20"/>
                <w:szCs w:val="20"/>
                <w:lang w:val="es-ES" w:eastAsia="ar-SA"/>
              </w:rPr>
              <w:tab/>
              <w:t>Escrito bajo protesta de decir verdad que cuenta con facultades suficientes para comprometerse por sí o por su representada, de acuerdo con el Anexo No. 3.1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p>
        </w:tc>
        <w:tc>
          <w:tcPr>
            <w:tcW w:w="1015" w:type="pct"/>
          </w:tcPr>
          <w:p w:rsidR="00CA7844" w:rsidRPr="003B3FB5" w:rsidRDefault="00CA7844" w:rsidP="009E5A18">
            <w:pPr>
              <w:spacing w:after="0" w:line="240" w:lineRule="auto"/>
              <w:jc w:val="center"/>
              <w:rPr>
                <w:rFonts w:ascii="Arial" w:hAnsi="Arial" w:cs="Arial"/>
                <w:b/>
                <w:sz w:val="20"/>
                <w:szCs w:val="20"/>
                <w:lang w:val="es-ES_tradnl"/>
              </w:rPr>
            </w:pPr>
            <w:r w:rsidRPr="003B3FB5">
              <w:rPr>
                <w:rFonts w:ascii="Arial" w:hAnsi="Arial" w:cs="Arial"/>
                <w:sz w:val="20"/>
                <w:szCs w:val="20"/>
                <w:lang w:val="es-ES_tradnl" w:eastAsia="ar-SA"/>
              </w:rPr>
              <w:t>4.1.3.1</w:t>
            </w:r>
          </w:p>
        </w:tc>
      </w:tr>
      <w:tr w:rsidR="00CA7844" w:rsidRPr="003B3FB5" w:rsidTr="009E5A18">
        <w:trPr>
          <w:trHeight w:val="20"/>
        </w:trPr>
        <w:tc>
          <w:tcPr>
            <w:tcW w:w="3985" w:type="pct"/>
            <w:shd w:val="clear" w:color="auto" w:fill="auto"/>
          </w:tcPr>
          <w:p w:rsidR="00CA7844" w:rsidRPr="003B3FB5" w:rsidRDefault="00CA7844" w:rsidP="009E5A18">
            <w:pPr>
              <w:spacing w:after="0" w:line="240" w:lineRule="auto"/>
              <w:jc w:val="both"/>
              <w:rPr>
                <w:rFonts w:ascii="Arial" w:hAnsi="Arial" w:cs="Arial"/>
                <w:sz w:val="20"/>
                <w:szCs w:val="20"/>
                <w:lang w:val="es-ES" w:eastAsia="ar-SA"/>
              </w:rPr>
            </w:pPr>
            <w:r w:rsidRPr="0038614B">
              <w:rPr>
                <w:rFonts w:ascii="Arial" w:hAnsi="Arial" w:cs="Arial"/>
                <w:sz w:val="20"/>
                <w:szCs w:val="20"/>
                <w:lang w:val="es-ES" w:eastAsia="ar-SA"/>
              </w:rPr>
              <w:t>4.1.3.2</w:t>
            </w:r>
            <w:r w:rsidRPr="0038614B">
              <w:rPr>
                <w:rFonts w:ascii="Arial" w:hAnsi="Arial" w:cs="Arial"/>
                <w:sz w:val="20"/>
                <w:szCs w:val="20"/>
                <w:lang w:val="es-ES" w:eastAsia="ar-SA"/>
              </w:rPr>
              <w:tab/>
              <w:t>Escrito bajo protesta de decir verdad, firmado por el representante legal del licitante en el en el que manifieste que que los bienes que oferta para la partida respectiva y que entregará,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de Economía, verifique el cumplimiento de los requisitos sobre el contenido nacional de dichos bienes, conforme al Anexo No. 6 de la presente Convocatoria.</w:t>
            </w:r>
          </w:p>
        </w:tc>
        <w:tc>
          <w:tcPr>
            <w:tcW w:w="1015" w:type="pct"/>
            <w:shd w:val="clear" w:color="auto" w:fill="auto"/>
          </w:tcPr>
          <w:p w:rsidR="00CA7844" w:rsidRPr="003B3FB5" w:rsidRDefault="00CA7844" w:rsidP="009E5A18">
            <w:pPr>
              <w:spacing w:after="0" w:line="240" w:lineRule="auto"/>
              <w:jc w:val="center"/>
              <w:rPr>
                <w:rFonts w:ascii="Arial" w:hAnsi="Arial" w:cs="Arial"/>
                <w:sz w:val="20"/>
                <w:szCs w:val="20"/>
                <w:lang w:val="es-ES_tradnl" w:eastAsia="ar-SA"/>
              </w:rPr>
            </w:pPr>
            <w:r w:rsidRPr="003B3FB5">
              <w:rPr>
                <w:rFonts w:ascii="Arial" w:hAnsi="Arial" w:cs="Arial"/>
                <w:sz w:val="20"/>
                <w:szCs w:val="20"/>
                <w:lang w:eastAsia="ar-SA"/>
              </w:rPr>
              <w:t>4.1.3.2</w:t>
            </w:r>
          </w:p>
        </w:tc>
      </w:tr>
      <w:tr w:rsidR="00CA7844" w:rsidRPr="003B3FB5" w:rsidTr="009E5A18">
        <w:trPr>
          <w:trHeight w:val="20"/>
        </w:trPr>
        <w:tc>
          <w:tcPr>
            <w:tcW w:w="3985" w:type="pct"/>
          </w:tcPr>
          <w:p w:rsidR="00CA7844" w:rsidRPr="003B3FB5" w:rsidRDefault="00CA7844" w:rsidP="009E5A18">
            <w:pPr>
              <w:spacing w:after="0" w:line="240" w:lineRule="auto"/>
              <w:rPr>
                <w:rFonts w:ascii="Arial" w:eastAsia="Times New Roman" w:hAnsi="Arial" w:cs="Arial"/>
                <w:sz w:val="20"/>
                <w:szCs w:val="20"/>
                <w:lang w:val="es-ES" w:eastAsia="es-ES"/>
              </w:rPr>
            </w:pPr>
            <w:r w:rsidRPr="0038614B">
              <w:rPr>
                <w:rFonts w:ascii="Arial" w:eastAsia="Times New Roman" w:hAnsi="Arial" w:cs="Arial"/>
                <w:sz w:val="20"/>
                <w:szCs w:val="20"/>
                <w:lang w:val="es-ES" w:eastAsia="es-ES"/>
              </w:rPr>
              <w:t>4.1.3.3</w:t>
            </w:r>
            <w:r w:rsidRPr="0038614B">
              <w:rPr>
                <w:rFonts w:ascii="Arial" w:eastAsia="Times New Roman" w:hAnsi="Arial" w:cs="Arial"/>
                <w:sz w:val="20"/>
                <w:szCs w:val="20"/>
                <w:lang w:val="es-ES" w:eastAsia="es-ES"/>
              </w:rPr>
              <w:tab/>
              <w:t>En caso de Distribuidores, deberán entregar carta del fabricante en la que manifieste que lo apoya en el 100% de la proposición técnica que presente y se obliga a respaldar en el tiempo de entrega y plazo de garantía de los bienes objeto de ésta Convocatoria; por la (s) clave (s) en la (s) que participe.</w:t>
            </w:r>
          </w:p>
        </w:tc>
        <w:tc>
          <w:tcPr>
            <w:tcW w:w="1015" w:type="pct"/>
          </w:tcPr>
          <w:p w:rsidR="00CA7844" w:rsidRPr="003B3FB5" w:rsidRDefault="00CA7844" w:rsidP="009E5A18">
            <w:pPr>
              <w:spacing w:after="0" w:line="240" w:lineRule="auto"/>
              <w:jc w:val="center"/>
              <w:rPr>
                <w:rFonts w:ascii="Arial" w:hAnsi="Arial" w:cs="Arial"/>
                <w:b/>
                <w:sz w:val="20"/>
                <w:szCs w:val="20"/>
                <w:lang w:val="es-ES_tradnl"/>
              </w:rPr>
            </w:pPr>
            <w:r>
              <w:rPr>
                <w:rFonts w:ascii="Arial" w:eastAsia="Times New Roman" w:hAnsi="Arial" w:cs="Arial"/>
                <w:sz w:val="20"/>
                <w:szCs w:val="20"/>
                <w:lang w:val="es-ES" w:eastAsia="es-ES"/>
              </w:rPr>
              <w:t>4.1.3.3</w:t>
            </w:r>
          </w:p>
        </w:tc>
      </w:tr>
      <w:tr w:rsidR="00CA7844" w:rsidRPr="003B3FB5" w:rsidTr="009E5A18">
        <w:trPr>
          <w:trHeight w:val="20"/>
        </w:trPr>
        <w:tc>
          <w:tcPr>
            <w:tcW w:w="3985" w:type="pct"/>
          </w:tcPr>
          <w:p w:rsidR="00CA7844" w:rsidRPr="003B3FB5" w:rsidRDefault="00CA7844" w:rsidP="009E5A18">
            <w:pPr>
              <w:suppressAutoHyphens/>
              <w:spacing w:after="0" w:line="240" w:lineRule="auto"/>
              <w:ind w:right="28"/>
              <w:jc w:val="both"/>
              <w:rPr>
                <w:rFonts w:ascii="Arial" w:eastAsia="Times New Roman" w:hAnsi="Arial" w:cs="Arial"/>
                <w:sz w:val="20"/>
                <w:szCs w:val="20"/>
                <w:lang w:val="es-ES_tradnl" w:eastAsia="es-ES"/>
              </w:rPr>
            </w:pPr>
            <w:r w:rsidRPr="0038614B">
              <w:rPr>
                <w:rFonts w:ascii="Arial" w:eastAsia="Times New Roman" w:hAnsi="Arial" w:cs="Arial"/>
                <w:sz w:val="20"/>
                <w:szCs w:val="20"/>
                <w:lang w:val="es-ES_tradnl" w:eastAsia="es-ES"/>
              </w:rPr>
              <w:t>4.1.3.4</w:t>
            </w:r>
            <w:r w:rsidRPr="0038614B">
              <w:rPr>
                <w:rFonts w:ascii="Arial" w:eastAsia="Times New Roman" w:hAnsi="Arial" w:cs="Arial"/>
                <w:sz w:val="20"/>
                <w:szCs w:val="20"/>
                <w:lang w:val="es-ES_tradnl" w:eastAsia="es-ES"/>
              </w:rPr>
              <w:tab/>
              <w:t xml:space="preserve">Escrito bajo protesta de decir verdad, que no se ubica en los supuestos </w:t>
            </w:r>
            <w:r w:rsidRPr="0038614B">
              <w:rPr>
                <w:rFonts w:ascii="Arial" w:eastAsia="Times New Roman" w:hAnsi="Arial" w:cs="Arial"/>
                <w:sz w:val="20"/>
                <w:szCs w:val="20"/>
                <w:lang w:val="es-ES_tradnl" w:eastAsia="es-ES"/>
              </w:rPr>
              <w:lastRenderedPageBreak/>
              <w:t>establecidos en los artículos 50 y 60 de la LAASSP, de acuerdo con el Anexo No. 7 de la presente Convocatoria que se adjunta para tal efecto.</w:t>
            </w:r>
          </w:p>
        </w:tc>
        <w:tc>
          <w:tcPr>
            <w:tcW w:w="1015" w:type="pct"/>
          </w:tcPr>
          <w:p w:rsidR="00CA7844" w:rsidRPr="003B3FB5" w:rsidRDefault="00CA7844" w:rsidP="009E5A18">
            <w:pPr>
              <w:spacing w:after="0" w:line="240" w:lineRule="auto"/>
              <w:jc w:val="center"/>
              <w:rPr>
                <w:rFonts w:ascii="Arial" w:hAnsi="Arial" w:cs="Arial"/>
                <w:b/>
                <w:sz w:val="20"/>
                <w:szCs w:val="20"/>
                <w:lang w:val="es-ES_tradnl"/>
              </w:rPr>
            </w:pPr>
            <w:r w:rsidRPr="00B34FB3">
              <w:rPr>
                <w:rFonts w:ascii="Arial" w:eastAsia="Times New Roman" w:hAnsi="Arial" w:cs="Arial"/>
                <w:sz w:val="20"/>
                <w:szCs w:val="20"/>
                <w:lang w:val="es-ES_tradnl" w:eastAsia="es-ES"/>
              </w:rPr>
              <w:lastRenderedPageBreak/>
              <w:t>4.1.3.4</w:t>
            </w:r>
          </w:p>
        </w:tc>
      </w:tr>
      <w:tr w:rsidR="00CA7844" w:rsidRPr="003B3FB5" w:rsidTr="009E5A18">
        <w:trPr>
          <w:trHeight w:val="20"/>
        </w:trPr>
        <w:tc>
          <w:tcPr>
            <w:tcW w:w="3985" w:type="pct"/>
          </w:tcPr>
          <w:p w:rsidR="00CA7844" w:rsidRPr="003B3FB5" w:rsidRDefault="00CA7844" w:rsidP="009E5A18">
            <w:pPr>
              <w:suppressAutoHyphens/>
              <w:spacing w:after="0" w:line="240" w:lineRule="auto"/>
              <w:ind w:right="28"/>
              <w:jc w:val="both"/>
              <w:rPr>
                <w:rFonts w:ascii="Arial" w:eastAsia="Times New Roman" w:hAnsi="Arial" w:cs="Arial"/>
                <w:sz w:val="20"/>
                <w:szCs w:val="20"/>
                <w:lang w:val="es-ES" w:eastAsia="es-ES"/>
              </w:rPr>
            </w:pPr>
            <w:r w:rsidRPr="0038614B">
              <w:rPr>
                <w:rFonts w:ascii="Arial" w:eastAsia="Times New Roman" w:hAnsi="Arial" w:cs="Arial"/>
                <w:sz w:val="20"/>
                <w:szCs w:val="20"/>
                <w:lang w:val="es-ES" w:eastAsia="es-ES"/>
              </w:rPr>
              <w:lastRenderedPageBreak/>
              <w:t>4.1.3.5</w:t>
            </w:r>
            <w:r w:rsidRPr="0038614B">
              <w:rPr>
                <w:rFonts w:ascii="Arial" w:eastAsia="Times New Roman" w:hAnsi="Arial" w:cs="Arial"/>
                <w:sz w:val="20"/>
                <w:szCs w:val="20"/>
                <w:lang w:val="es-ES" w:eastAsia="es-ES"/>
              </w:rPr>
              <w:tab/>
              <w:t>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Anexo No. 8 de la presente Convocatoria que se adjunta para tal efecto.</w:t>
            </w:r>
          </w:p>
        </w:tc>
        <w:tc>
          <w:tcPr>
            <w:tcW w:w="1015" w:type="pct"/>
          </w:tcPr>
          <w:p w:rsidR="00CA7844" w:rsidRPr="003B3FB5" w:rsidRDefault="00CA7844" w:rsidP="009E5A18">
            <w:pPr>
              <w:spacing w:after="0" w:line="240" w:lineRule="auto"/>
              <w:jc w:val="center"/>
              <w:rPr>
                <w:rFonts w:ascii="Arial" w:hAnsi="Arial" w:cs="Arial"/>
                <w:b/>
                <w:sz w:val="20"/>
                <w:szCs w:val="20"/>
                <w:lang w:val="es-ES_tradnl"/>
              </w:rPr>
            </w:pPr>
            <w:r>
              <w:rPr>
                <w:rFonts w:ascii="Arial" w:eastAsia="Times New Roman" w:hAnsi="Arial" w:cs="Arial"/>
                <w:sz w:val="20"/>
                <w:szCs w:val="20"/>
                <w:lang w:val="es-ES" w:eastAsia="es-ES"/>
              </w:rPr>
              <w:t>4.1.3.5</w:t>
            </w:r>
          </w:p>
        </w:tc>
      </w:tr>
      <w:tr w:rsidR="00CA7844" w:rsidRPr="003B3FB5" w:rsidTr="009E5A18">
        <w:trPr>
          <w:trHeight w:val="20"/>
        </w:trPr>
        <w:tc>
          <w:tcPr>
            <w:tcW w:w="3985" w:type="pct"/>
          </w:tcPr>
          <w:p w:rsidR="00CA7844" w:rsidRPr="003B3FB5" w:rsidRDefault="00CA7844" w:rsidP="009E5A18">
            <w:pPr>
              <w:suppressAutoHyphens/>
              <w:spacing w:after="0" w:line="240" w:lineRule="auto"/>
              <w:ind w:right="28"/>
              <w:jc w:val="both"/>
              <w:rPr>
                <w:rFonts w:ascii="Arial" w:eastAsia="Times New Roman" w:hAnsi="Arial" w:cs="Arial"/>
                <w:sz w:val="20"/>
                <w:szCs w:val="20"/>
                <w:lang w:val="es-ES" w:eastAsia="es-ES"/>
              </w:rPr>
            </w:pPr>
            <w:r w:rsidRPr="0038614B">
              <w:rPr>
                <w:rFonts w:ascii="Arial" w:eastAsia="Times New Roman" w:hAnsi="Arial" w:cs="Arial"/>
                <w:sz w:val="20"/>
                <w:szCs w:val="20"/>
                <w:lang w:val="es-ES" w:eastAsia="es-ES"/>
              </w:rPr>
              <w:t>4.1.3.6</w:t>
            </w:r>
            <w:r w:rsidRPr="0038614B">
              <w:rPr>
                <w:rFonts w:ascii="Arial" w:eastAsia="Times New Roman" w:hAnsi="Arial" w:cs="Arial"/>
                <w:sz w:val="20"/>
                <w:szCs w:val="20"/>
                <w:lang w:val="es-ES" w:eastAsia="es-ES"/>
              </w:rPr>
              <w:tab/>
              <w:t>En su caso, escrito bajo protesta de decir verdad que el licitante cuenta con estratificación como micro, pequeña o mediana empresa, de acuerdo con el Anexo No. 9 de la presente Convocatoria que se adjunta para tal efecto.</w:t>
            </w:r>
          </w:p>
        </w:tc>
        <w:tc>
          <w:tcPr>
            <w:tcW w:w="1015" w:type="pct"/>
          </w:tcPr>
          <w:p w:rsidR="00CA7844" w:rsidRPr="003B3FB5" w:rsidRDefault="00CA7844" w:rsidP="009E5A18">
            <w:pPr>
              <w:spacing w:after="0" w:line="240" w:lineRule="auto"/>
              <w:jc w:val="center"/>
              <w:rPr>
                <w:rFonts w:ascii="Arial" w:hAnsi="Arial" w:cs="Arial"/>
                <w:b/>
                <w:sz w:val="20"/>
                <w:szCs w:val="20"/>
                <w:lang w:val="es-ES_tradnl"/>
              </w:rPr>
            </w:pPr>
            <w:r>
              <w:rPr>
                <w:rFonts w:ascii="Arial" w:eastAsia="Times New Roman" w:hAnsi="Arial" w:cs="Arial"/>
                <w:sz w:val="20"/>
                <w:szCs w:val="20"/>
                <w:lang w:val="es-ES" w:eastAsia="es-ES"/>
              </w:rPr>
              <w:t>4.1.3.6</w:t>
            </w:r>
          </w:p>
        </w:tc>
      </w:tr>
      <w:tr w:rsidR="00CA7844" w:rsidRPr="003B3FB5" w:rsidTr="009E5A18">
        <w:trPr>
          <w:trHeight w:val="20"/>
        </w:trPr>
        <w:tc>
          <w:tcPr>
            <w:tcW w:w="3985" w:type="pct"/>
          </w:tcPr>
          <w:p w:rsidR="00CA7844" w:rsidRPr="003B3FB5" w:rsidRDefault="00CA7844" w:rsidP="009E5A18">
            <w:pPr>
              <w:spacing w:after="0" w:line="240" w:lineRule="auto"/>
              <w:jc w:val="both"/>
              <w:rPr>
                <w:rFonts w:ascii="Arial" w:eastAsia="Times New Roman" w:hAnsi="Arial" w:cs="Arial"/>
                <w:sz w:val="20"/>
                <w:szCs w:val="20"/>
                <w:lang w:val="es-ES" w:eastAsia="es-ES"/>
              </w:rPr>
            </w:pPr>
            <w:r w:rsidRPr="0038614B">
              <w:rPr>
                <w:rFonts w:ascii="Arial" w:eastAsia="Times New Roman" w:hAnsi="Arial" w:cs="Arial"/>
                <w:sz w:val="20"/>
                <w:szCs w:val="20"/>
                <w:lang w:val="es-ES" w:eastAsia="es-ES"/>
              </w:rPr>
              <w:t>4.1.3.7</w:t>
            </w:r>
            <w:r w:rsidRPr="0038614B">
              <w:rPr>
                <w:rFonts w:ascii="Arial" w:eastAsia="Times New Roman" w:hAnsi="Arial" w:cs="Arial"/>
                <w:sz w:val="20"/>
                <w:szCs w:val="20"/>
                <w:lang w:val="es-ES" w:eastAsia="es-ES"/>
              </w:rPr>
              <w:tab/>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tc>
        <w:tc>
          <w:tcPr>
            <w:tcW w:w="1015" w:type="pct"/>
          </w:tcPr>
          <w:p w:rsidR="00CA7844" w:rsidRPr="003B3FB5" w:rsidRDefault="00CA7844" w:rsidP="009E5A18">
            <w:pPr>
              <w:spacing w:after="0" w:line="240" w:lineRule="auto"/>
              <w:jc w:val="center"/>
              <w:rPr>
                <w:rFonts w:ascii="Arial" w:hAnsi="Arial" w:cs="Arial"/>
                <w:b/>
                <w:sz w:val="20"/>
                <w:szCs w:val="20"/>
                <w:lang w:val="es-ES_tradnl"/>
              </w:rPr>
            </w:pPr>
            <w:r>
              <w:rPr>
                <w:rFonts w:ascii="Arial" w:eastAsia="Times New Roman" w:hAnsi="Arial" w:cs="Arial"/>
                <w:sz w:val="20"/>
                <w:szCs w:val="20"/>
                <w:lang w:val="es-ES" w:eastAsia="es-ES"/>
              </w:rPr>
              <w:t>4.1.3.7</w:t>
            </w:r>
          </w:p>
        </w:tc>
      </w:tr>
      <w:tr w:rsidR="00CA7844" w:rsidRPr="003B3FB5" w:rsidTr="009E5A18">
        <w:trPr>
          <w:trHeight w:val="20"/>
        </w:trPr>
        <w:tc>
          <w:tcPr>
            <w:tcW w:w="3985" w:type="pct"/>
          </w:tcPr>
          <w:p w:rsidR="00CA7844" w:rsidRPr="003B3FB5" w:rsidRDefault="00CA7844" w:rsidP="009E5A18">
            <w:pPr>
              <w:tabs>
                <w:tab w:val="left" w:pos="284"/>
              </w:tabs>
              <w:spacing w:after="0" w:line="240" w:lineRule="auto"/>
              <w:ind w:right="28"/>
              <w:jc w:val="both"/>
              <w:rPr>
                <w:rFonts w:ascii="Arial" w:eastAsia="Times New Roman" w:hAnsi="Arial" w:cs="Arial"/>
                <w:sz w:val="20"/>
                <w:szCs w:val="20"/>
                <w:lang w:val="es-ES_tradnl" w:eastAsia="ar-SA"/>
              </w:rPr>
            </w:pPr>
            <w:r w:rsidRPr="0038614B">
              <w:rPr>
                <w:rFonts w:ascii="Arial" w:eastAsia="Times New Roman" w:hAnsi="Arial" w:cs="Arial"/>
                <w:sz w:val="20"/>
                <w:szCs w:val="20"/>
                <w:lang w:val="es-ES_tradnl" w:eastAsia="ar-SA"/>
              </w:rPr>
              <w:t>4.1.3.8</w:t>
            </w:r>
            <w:r w:rsidRPr="0038614B">
              <w:rPr>
                <w:rFonts w:ascii="Arial" w:eastAsia="Times New Roman" w:hAnsi="Arial" w:cs="Arial"/>
                <w:sz w:val="20"/>
                <w:szCs w:val="20"/>
                <w:lang w:val="es-ES_tradnl" w:eastAsia="ar-SA"/>
              </w:rPr>
              <w:tab/>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tc>
        <w:tc>
          <w:tcPr>
            <w:tcW w:w="1015" w:type="pct"/>
          </w:tcPr>
          <w:p w:rsidR="00CA7844" w:rsidRPr="003B3FB5" w:rsidRDefault="00CA7844" w:rsidP="009E5A18">
            <w:pPr>
              <w:spacing w:after="0" w:line="240" w:lineRule="auto"/>
              <w:jc w:val="center"/>
              <w:rPr>
                <w:rFonts w:ascii="Arial" w:hAnsi="Arial" w:cs="Arial"/>
                <w:sz w:val="20"/>
                <w:szCs w:val="20"/>
                <w:lang w:val="es-ES_tradnl" w:eastAsia="ar-SA"/>
              </w:rPr>
            </w:pPr>
            <w:r>
              <w:rPr>
                <w:rFonts w:ascii="Arial" w:eastAsia="Times New Roman" w:hAnsi="Arial" w:cs="Arial"/>
                <w:sz w:val="20"/>
                <w:szCs w:val="20"/>
                <w:lang w:val="es-ES_tradnl" w:eastAsia="ar-SA"/>
              </w:rPr>
              <w:t>4.1.3.8</w:t>
            </w:r>
          </w:p>
        </w:tc>
      </w:tr>
      <w:tr w:rsidR="00CA7844" w:rsidRPr="003B3FB5" w:rsidTr="009E5A18">
        <w:trPr>
          <w:trHeight w:val="20"/>
        </w:trPr>
        <w:tc>
          <w:tcPr>
            <w:tcW w:w="3985" w:type="pct"/>
          </w:tcPr>
          <w:p w:rsidR="00CA7844" w:rsidRPr="003B3FB5" w:rsidRDefault="00CA7844" w:rsidP="009E5A18">
            <w:pPr>
              <w:tabs>
                <w:tab w:val="left" w:pos="284"/>
              </w:tabs>
              <w:spacing w:after="0" w:line="240" w:lineRule="auto"/>
              <w:ind w:right="28"/>
              <w:jc w:val="both"/>
              <w:rPr>
                <w:rFonts w:ascii="Arial" w:eastAsia="Times New Roman" w:hAnsi="Arial" w:cs="Arial"/>
                <w:sz w:val="20"/>
                <w:szCs w:val="20"/>
                <w:lang w:val="es-ES_tradnl" w:eastAsia="ar-SA"/>
              </w:rPr>
            </w:pPr>
            <w:r w:rsidRPr="0038614B">
              <w:rPr>
                <w:rFonts w:ascii="Arial" w:eastAsia="Times New Roman" w:hAnsi="Arial" w:cs="Arial"/>
                <w:sz w:val="20"/>
                <w:szCs w:val="20"/>
                <w:lang w:val="es-ES_tradnl" w:eastAsia="ar-SA"/>
              </w:rPr>
              <w:t>4.1.3.9</w:t>
            </w:r>
            <w:r w:rsidRPr="0038614B">
              <w:rPr>
                <w:rFonts w:ascii="Arial" w:eastAsia="Times New Roman" w:hAnsi="Arial" w:cs="Arial"/>
                <w:sz w:val="20"/>
                <w:szCs w:val="20"/>
                <w:lang w:val="es-ES_tradnl" w:eastAsia="ar-SA"/>
              </w:rPr>
              <w:tab/>
              <w:t>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adjunta el formato Anexo No. 11.</w:t>
            </w:r>
          </w:p>
        </w:tc>
        <w:tc>
          <w:tcPr>
            <w:tcW w:w="1015" w:type="pct"/>
          </w:tcPr>
          <w:p w:rsidR="00CA7844" w:rsidRPr="003B3FB5" w:rsidRDefault="00CA7844" w:rsidP="009E5A18">
            <w:pPr>
              <w:spacing w:after="0" w:line="240" w:lineRule="auto"/>
              <w:jc w:val="center"/>
              <w:rPr>
                <w:rFonts w:ascii="Arial" w:hAnsi="Arial" w:cs="Arial"/>
                <w:sz w:val="20"/>
                <w:szCs w:val="20"/>
                <w:lang w:val="es-ES_tradnl" w:eastAsia="ar-SA"/>
              </w:rPr>
            </w:pPr>
            <w:r>
              <w:rPr>
                <w:rFonts w:ascii="Arial" w:eastAsia="Times New Roman" w:hAnsi="Arial" w:cs="Arial"/>
                <w:sz w:val="20"/>
                <w:szCs w:val="20"/>
                <w:lang w:val="es-ES_tradnl" w:eastAsia="ar-SA"/>
              </w:rPr>
              <w:t>4.1.3.9</w:t>
            </w:r>
          </w:p>
        </w:tc>
      </w:tr>
    </w:tbl>
    <w:p w:rsidR="003B3FB5" w:rsidRPr="003B3FB5" w:rsidRDefault="003B3FB5" w:rsidP="003B3FB5">
      <w:pPr>
        <w:spacing w:after="0" w:line="240" w:lineRule="auto"/>
        <w:rPr>
          <w:rFonts w:ascii="Arial" w:hAnsi="Arial" w:cs="Arial"/>
          <w:sz w:val="20"/>
          <w:szCs w:val="20"/>
        </w:rPr>
      </w:pPr>
    </w:p>
    <w:p w:rsidR="000A453B" w:rsidRPr="002C3AD7" w:rsidRDefault="00B31C2B" w:rsidP="00CA7844">
      <w:pPr>
        <w:spacing w:after="0" w:line="240" w:lineRule="auto"/>
        <w:jc w:val="center"/>
        <w:rPr>
          <w:rFonts w:ascii="Arial" w:eastAsia="Times New Roman" w:hAnsi="Arial" w:cs="Arial"/>
          <w:b/>
          <w:sz w:val="20"/>
          <w:szCs w:val="20"/>
          <w:u w:val="single"/>
          <w:lang w:val="es-ES_tradnl" w:eastAsia="es-ES"/>
        </w:rPr>
      </w:pPr>
      <w:r w:rsidRPr="002C3AD7">
        <w:rPr>
          <w:rFonts w:cs="Arial"/>
          <w:sz w:val="20"/>
          <w:szCs w:val="20"/>
          <w:lang w:val="es-ES_tradnl"/>
        </w:rPr>
        <w:br w:type="page"/>
      </w:r>
      <w:r w:rsidR="00D32E5A" w:rsidRPr="002C3AD7">
        <w:rPr>
          <w:rFonts w:ascii="Arial" w:eastAsia="Times New Roman" w:hAnsi="Arial" w:cs="Arial"/>
          <w:b/>
          <w:sz w:val="20"/>
          <w:szCs w:val="20"/>
          <w:u w:val="single"/>
          <w:lang w:val="es-ES_tradnl" w:eastAsia="es-ES"/>
        </w:rPr>
        <w:lastRenderedPageBreak/>
        <w:t xml:space="preserve">ANEXO No. </w:t>
      </w:r>
      <w:r w:rsidR="0078311D" w:rsidRPr="002C3AD7">
        <w:rPr>
          <w:rFonts w:ascii="Arial" w:eastAsia="Times New Roman" w:hAnsi="Arial" w:cs="Arial"/>
          <w:b/>
          <w:sz w:val="20"/>
          <w:szCs w:val="20"/>
          <w:u w:val="single"/>
          <w:lang w:val="es-ES_tradnl" w:eastAsia="es-ES"/>
        </w:rPr>
        <w:t>1</w:t>
      </w:r>
      <w:r w:rsidR="00C24CC3" w:rsidRPr="002C3AD7">
        <w:rPr>
          <w:rFonts w:ascii="Arial" w:eastAsia="Times New Roman" w:hAnsi="Arial" w:cs="Arial"/>
          <w:b/>
          <w:sz w:val="20"/>
          <w:szCs w:val="20"/>
          <w:u w:val="single"/>
          <w:lang w:val="es-ES_tradnl" w:eastAsia="es-ES"/>
        </w:rPr>
        <w:t>1</w:t>
      </w:r>
    </w:p>
    <w:p w:rsidR="000A453B" w:rsidRPr="002C3AD7" w:rsidRDefault="000A453B" w:rsidP="006C7C33">
      <w:pPr>
        <w:pStyle w:val="Ttulo1"/>
        <w:spacing w:before="0" w:after="0"/>
        <w:jc w:val="center"/>
        <w:rPr>
          <w:rFonts w:cs="Arial"/>
          <w:sz w:val="20"/>
          <w:szCs w:val="20"/>
          <w:lang w:val="es-ES_tradnl"/>
        </w:rPr>
      </w:pPr>
      <w:r w:rsidRPr="002C3AD7">
        <w:rPr>
          <w:rFonts w:cs="Arial"/>
          <w:sz w:val="20"/>
          <w:szCs w:val="20"/>
          <w:lang w:val="es-ES_tradnl"/>
        </w:rPr>
        <w:t>Formato de información reservada y confidencial.</w:t>
      </w:r>
    </w:p>
    <w:p w:rsidR="000A453B" w:rsidRPr="002C3AD7" w:rsidRDefault="000A453B" w:rsidP="006C7C33">
      <w:pPr>
        <w:suppressAutoHyphens/>
        <w:spacing w:after="0" w:line="240" w:lineRule="auto"/>
        <w:ind w:right="-1"/>
        <w:jc w:val="both"/>
        <w:rPr>
          <w:rFonts w:ascii="Arial" w:eastAsia="Times New Roman" w:hAnsi="Arial" w:cs="Arial"/>
          <w:b/>
          <w:sz w:val="20"/>
          <w:szCs w:val="20"/>
          <w:lang w:val="es-ES_tradnl" w:eastAsia="ar-SA"/>
        </w:rPr>
      </w:pPr>
    </w:p>
    <w:p w:rsidR="000A453B" w:rsidRPr="002C3AD7" w:rsidRDefault="000A453B" w:rsidP="006C7C33">
      <w:pPr>
        <w:suppressAutoHyphens/>
        <w:spacing w:after="0" w:line="240" w:lineRule="auto"/>
        <w:ind w:right="-1"/>
        <w:jc w:val="both"/>
        <w:rPr>
          <w:rFonts w:ascii="Arial" w:eastAsia="Times New Roman" w:hAnsi="Arial" w:cs="Arial"/>
          <w:b/>
          <w:sz w:val="20"/>
          <w:szCs w:val="20"/>
          <w:lang w:val="es-ES_tradnl" w:eastAsia="ar-SA"/>
        </w:rPr>
      </w:pPr>
    </w:p>
    <w:p w:rsidR="000A453B" w:rsidRPr="002C3AD7" w:rsidRDefault="00C925E3" w:rsidP="006C7C33">
      <w:pPr>
        <w:spacing w:after="0" w:line="240" w:lineRule="auto"/>
        <w:ind w:right="-1"/>
        <w:jc w:val="right"/>
        <w:rPr>
          <w:rFonts w:ascii="Arial" w:hAnsi="Arial" w:cs="Arial"/>
          <w:sz w:val="20"/>
          <w:szCs w:val="20"/>
          <w:lang w:val="es-ES_tradnl"/>
        </w:rPr>
      </w:pPr>
      <w:r w:rsidRPr="002C3AD7">
        <w:rPr>
          <w:rFonts w:ascii="Arial" w:hAnsi="Arial" w:cs="Arial"/>
          <w:sz w:val="20"/>
          <w:szCs w:val="20"/>
          <w:lang w:val="es-ES_tradnl"/>
        </w:rPr>
        <w:t>Ciudad de México,</w:t>
      </w:r>
      <w:r w:rsidR="000A453B" w:rsidRPr="002C3AD7">
        <w:rPr>
          <w:rFonts w:ascii="Arial" w:hAnsi="Arial" w:cs="Arial"/>
          <w:sz w:val="20"/>
          <w:szCs w:val="20"/>
          <w:lang w:val="es-ES_tradnl"/>
        </w:rPr>
        <w:t xml:space="preserve"> a _______ de _________________de 201</w:t>
      </w:r>
      <w:r w:rsidR="009F102C" w:rsidRPr="002C3AD7">
        <w:rPr>
          <w:rFonts w:ascii="Arial" w:hAnsi="Arial" w:cs="Arial"/>
          <w:sz w:val="20"/>
          <w:szCs w:val="20"/>
          <w:lang w:val="es-ES_tradnl"/>
        </w:rPr>
        <w:t>6</w:t>
      </w:r>
      <w:r w:rsidR="000A453B" w:rsidRPr="002C3AD7">
        <w:rPr>
          <w:rFonts w:ascii="Arial" w:hAnsi="Arial" w:cs="Arial"/>
          <w:sz w:val="20"/>
          <w:szCs w:val="20"/>
          <w:lang w:val="es-ES_tradnl"/>
        </w:rPr>
        <w:t>.</w:t>
      </w:r>
    </w:p>
    <w:p w:rsidR="000A453B" w:rsidRPr="002C3AD7" w:rsidRDefault="000A453B" w:rsidP="006C7C33">
      <w:pPr>
        <w:spacing w:after="0" w:line="240" w:lineRule="auto"/>
        <w:ind w:right="-1"/>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Instituto Mexicano del Seguro Social</w:t>
      </w:r>
    </w:p>
    <w:p w:rsidR="004B24F1" w:rsidRPr="002C3AD7" w:rsidRDefault="004B24F1"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Convocante (2)</w:t>
      </w:r>
    </w:p>
    <w:p w:rsidR="004B24F1" w:rsidRPr="002C3AD7" w:rsidRDefault="00C24CC3"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Invitación</w:t>
      </w:r>
      <w:r w:rsidR="004B24F1" w:rsidRPr="002C3AD7">
        <w:rPr>
          <w:rFonts w:ascii="Arial" w:hAnsi="Arial" w:cs="Arial"/>
          <w:sz w:val="20"/>
          <w:szCs w:val="20"/>
          <w:lang w:val="es-ES_tradnl"/>
        </w:rPr>
        <w:t xml:space="preserve"> ________</w:t>
      </w: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P r e s e n t e</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 xml:space="preserve">___(Nombre)______, en mi carácter de _________________________, de la ___(Persona Moral)___, manifiesto por medio de la presente que los documentos contenidos en mi propuesta y remitida a la </w:t>
      </w:r>
      <w:r w:rsidR="00C24CC3" w:rsidRPr="002C3AD7">
        <w:rPr>
          <w:rFonts w:ascii="Arial" w:hAnsi="Arial" w:cs="Arial"/>
          <w:sz w:val="20"/>
          <w:szCs w:val="20"/>
          <w:lang w:val="es-ES_tradnl"/>
        </w:rPr>
        <w:t xml:space="preserve">Invitación a Cuando Menos Tres Personas Nacional </w:t>
      </w:r>
      <w:r w:rsidR="004B24F1" w:rsidRPr="002C3AD7">
        <w:rPr>
          <w:rFonts w:ascii="Arial" w:hAnsi="Arial" w:cs="Arial"/>
          <w:sz w:val="20"/>
          <w:szCs w:val="20"/>
          <w:lang w:val="es-ES_tradnl"/>
        </w:rPr>
        <w:t>comercio que contengan el cap</w:t>
      </w:r>
      <w:r w:rsidR="004B24F1" w:rsidRPr="002C3AD7">
        <w:rPr>
          <w:rFonts w:cs="Arial"/>
          <w:sz w:val="20"/>
          <w:szCs w:val="20"/>
          <w:lang w:val="es-ES_tradnl"/>
        </w:rPr>
        <w:t>í</w:t>
      </w:r>
      <w:r w:rsidR="004B24F1" w:rsidRPr="002C3AD7">
        <w:rPr>
          <w:rFonts w:ascii="Arial" w:hAnsi="Arial" w:cs="Arial"/>
          <w:sz w:val="20"/>
          <w:szCs w:val="20"/>
          <w:lang w:val="es-ES_tradnl"/>
        </w:rPr>
        <w:t xml:space="preserve">tulo de compras número número </w:t>
      </w:r>
      <w:r w:rsidRPr="002C3AD7">
        <w:rPr>
          <w:rFonts w:ascii="Arial" w:hAnsi="Arial" w:cs="Arial"/>
          <w:sz w:val="20"/>
          <w:szCs w:val="20"/>
          <w:lang w:val="es-ES_tradnl"/>
        </w:rPr>
        <w:t>_______________________________</w:t>
      </w:r>
      <w:r w:rsidR="004B24F1" w:rsidRPr="002C3AD7">
        <w:rPr>
          <w:rFonts w:ascii="Arial" w:hAnsi="Arial" w:cs="Arial"/>
          <w:sz w:val="20"/>
          <w:szCs w:val="20"/>
          <w:lang w:val="es-ES_tradnl"/>
        </w:rPr>
        <w:t xml:space="preserve"> </w:t>
      </w:r>
      <w:r w:rsidRPr="002C3AD7">
        <w:rPr>
          <w:rFonts w:ascii="Arial" w:hAnsi="Arial" w:cs="Arial"/>
          <w:sz w:val="20"/>
          <w:szCs w:val="20"/>
          <w:lang w:val="es-ES_tradnl"/>
        </w:rPr>
        <w:t>que contiene a su vez información de carácter Confidencial y Comercial Reservada con fundamento en los artículos 18 fracción (es) _____ y 19 de la Ley Federal de Transparencia y Acceso a la Información Pública Gubernamental, y los correlativos de su Reglamento y de los Lineamientos Generales para la Clasificación y Descalificación de la Información de las Dependencias y Entidades de la Administración Pública Federal.</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rPr>
      </w:pPr>
      <w:r w:rsidRPr="002C3AD7">
        <w:rPr>
          <w:rFonts w:ascii="Arial" w:hAnsi="Arial" w:cs="Arial"/>
          <w:sz w:val="20"/>
          <w:szCs w:val="20"/>
          <w:lang w:val="es-ES_tradnl"/>
        </w:rPr>
        <w:t>(El licitante deberá de senalar y fundamentar los numerales de su propuesta administrativa-legal y/o técnica que considere información confidencial y/o comercial reservada.)</w:t>
      </w: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both"/>
        <w:rPr>
          <w:rFonts w:ascii="Arial" w:hAnsi="Arial" w:cs="Arial"/>
          <w:sz w:val="20"/>
          <w:szCs w:val="20"/>
          <w:lang w:val="es-ES_tradnl" w:eastAsia="es-ES"/>
        </w:rPr>
      </w:pPr>
    </w:p>
    <w:p w:rsidR="000A453B" w:rsidRPr="002C3AD7" w:rsidRDefault="000A453B" w:rsidP="006C7C33">
      <w:pPr>
        <w:spacing w:after="0" w:line="240" w:lineRule="auto"/>
        <w:jc w:val="both"/>
        <w:rPr>
          <w:rFonts w:ascii="Arial" w:hAnsi="Arial" w:cs="Arial"/>
          <w:sz w:val="20"/>
          <w:szCs w:val="20"/>
          <w:lang w:val="es-ES_tradnl" w:eastAsia="es-ES"/>
        </w:rPr>
      </w:pPr>
    </w:p>
    <w:p w:rsidR="000A453B" w:rsidRPr="002C3AD7" w:rsidRDefault="000A453B" w:rsidP="006C7C33">
      <w:pPr>
        <w:spacing w:after="0" w:line="240" w:lineRule="auto"/>
        <w:jc w:val="both"/>
        <w:rPr>
          <w:rFonts w:ascii="Arial" w:hAnsi="Arial" w:cs="Arial"/>
          <w:sz w:val="20"/>
          <w:szCs w:val="20"/>
          <w:lang w:val="es-ES_tradnl"/>
        </w:rPr>
      </w:pPr>
    </w:p>
    <w:p w:rsidR="000A453B" w:rsidRPr="002C3AD7" w:rsidRDefault="000A453B" w:rsidP="006C7C33">
      <w:pPr>
        <w:spacing w:after="0" w:line="240" w:lineRule="auto"/>
        <w:jc w:val="center"/>
        <w:rPr>
          <w:rFonts w:ascii="Arial" w:hAnsi="Arial" w:cs="Arial"/>
          <w:sz w:val="20"/>
          <w:szCs w:val="20"/>
          <w:lang w:val="es-ES_tradnl"/>
        </w:rPr>
      </w:pPr>
    </w:p>
    <w:p w:rsidR="000A453B" w:rsidRPr="002C3AD7" w:rsidRDefault="000A453B" w:rsidP="006C7C33">
      <w:pPr>
        <w:widowControl w:val="0"/>
        <w:spacing w:after="0" w:line="240" w:lineRule="auto"/>
        <w:jc w:val="center"/>
        <w:rPr>
          <w:rFonts w:ascii="Arial" w:hAnsi="Arial" w:cs="Arial"/>
          <w:sz w:val="20"/>
          <w:szCs w:val="20"/>
          <w:lang w:val="es-ES_tradnl" w:eastAsia="es-ES"/>
        </w:rPr>
      </w:pPr>
      <w:r w:rsidRPr="002C3AD7">
        <w:rPr>
          <w:rFonts w:ascii="Arial" w:hAnsi="Arial" w:cs="Arial"/>
          <w:sz w:val="20"/>
          <w:szCs w:val="20"/>
          <w:lang w:val="es-ES_tradnl" w:eastAsia="es-ES"/>
        </w:rPr>
        <w:t>___________________________________________</w:t>
      </w:r>
    </w:p>
    <w:p w:rsidR="000A453B" w:rsidRPr="002C3AD7" w:rsidRDefault="000A453B" w:rsidP="006C7C33">
      <w:pPr>
        <w:spacing w:after="0" w:line="240" w:lineRule="auto"/>
        <w:jc w:val="center"/>
        <w:rPr>
          <w:rFonts w:ascii="Arial" w:hAnsi="Arial" w:cs="Arial"/>
          <w:sz w:val="20"/>
          <w:szCs w:val="20"/>
          <w:lang w:val="es-ES_tradnl"/>
        </w:rPr>
      </w:pPr>
      <w:r w:rsidRPr="002C3AD7">
        <w:rPr>
          <w:rFonts w:ascii="Arial" w:hAnsi="Arial" w:cs="Arial"/>
          <w:bCs/>
          <w:sz w:val="20"/>
          <w:szCs w:val="20"/>
          <w:lang w:val="es-ES_tradnl"/>
        </w:rPr>
        <w:t>(Nombre y firma del Representante Legal</w:t>
      </w:r>
    </w:p>
    <w:p w:rsidR="007053EC" w:rsidRPr="002C3AD7" w:rsidRDefault="007053EC" w:rsidP="006C7C33">
      <w:pPr>
        <w:jc w:val="both"/>
        <w:rPr>
          <w:rFonts w:ascii="Arial" w:hAnsi="Arial" w:cs="Arial"/>
          <w:i/>
          <w:sz w:val="20"/>
          <w:szCs w:val="20"/>
          <w:lang w:val="es-ES_tradnl" w:eastAsia="ar-SA"/>
        </w:rPr>
      </w:pPr>
    </w:p>
    <w:p w:rsidR="007053EC" w:rsidRPr="002C3AD7" w:rsidRDefault="007053EC" w:rsidP="006C7C33">
      <w:pPr>
        <w:jc w:val="both"/>
        <w:rPr>
          <w:rFonts w:ascii="Arial" w:hAnsi="Arial" w:cs="Arial"/>
          <w:i/>
          <w:sz w:val="20"/>
          <w:szCs w:val="20"/>
          <w:lang w:val="es-ES_tradnl" w:eastAsia="ar-SA"/>
        </w:rPr>
      </w:pPr>
    </w:p>
    <w:p w:rsidR="00C24CC3" w:rsidRPr="002C3AD7" w:rsidRDefault="00C24CC3">
      <w:pPr>
        <w:rPr>
          <w:rFonts w:ascii="Arial" w:hAnsi="Arial" w:cs="Arial"/>
          <w:i/>
          <w:sz w:val="20"/>
          <w:szCs w:val="20"/>
          <w:lang w:val="es-ES_tradnl" w:eastAsia="ar-SA"/>
        </w:rPr>
      </w:pPr>
      <w:r w:rsidRPr="002C3AD7">
        <w:rPr>
          <w:rFonts w:ascii="Arial" w:hAnsi="Arial" w:cs="Arial"/>
          <w:i/>
          <w:sz w:val="20"/>
          <w:szCs w:val="20"/>
          <w:lang w:val="es-ES_tradnl" w:eastAsia="ar-SA"/>
        </w:rPr>
        <w:br w:type="page"/>
      </w:r>
    </w:p>
    <w:p w:rsidR="009E5533" w:rsidRPr="002C3AD7" w:rsidRDefault="0078311D" w:rsidP="00520B0A">
      <w:pPr>
        <w:spacing w:after="0" w:line="240" w:lineRule="auto"/>
        <w:jc w:val="center"/>
        <w:rPr>
          <w:rFonts w:ascii="Arial" w:hAnsi="Arial" w:cs="Arial"/>
          <w:b/>
          <w:sz w:val="20"/>
          <w:szCs w:val="20"/>
          <w:u w:val="single"/>
          <w:lang w:val="es-ES_tradnl"/>
        </w:rPr>
      </w:pPr>
      <w:r w:rsidRPr="002C3AD7">
        <w:rPr>
          <w:rFonts w:ascii="Arial" w:hAnsi="Arial" w:cs="Arial"/>
          <w:b/>
          <w:sz w:val="20"/>
          <w:szCs w:val="20"/>
          <w:u w:val="single"/>
          <w:lang w:val="es-ES_tradnl"/>
        </w:rPr>
        <w:lastRenderedPageBreak/>
        <w:t>ANEXO</w:t>
      </w:r>
      <w:r w:rsidR="00091795" w:rsidRPr="002C3AD7">
        <w:rPr>
          <w:rFonts w:ascii="Arial" w:hAnsi="Arial" w:cs="Arial"/>
          <w:b/>
          <w:sz w:val="20"/>
          <w:szCs w:val="20"/>
          <w:u w:val="single"/>
          <w:lang w:val="es-ES_tradnl"/>
        </w:rPr>
        <w:t xml:space="preserve"> No. </w:t>
      </w:r>
      <w:r w:rsidRPr="002C3AD7">
        <w:rPr>
          <w:rFonts w:ascii="Arial" w:hAnsi="Arial" w:cs="Arial"/>
          <w:b/>
          <w:sz w:val="20"/>
          <w:szCs w:val="20"/>
          <w:u w:val="single"/>
          <w:lang w:val="es-ES_tradnl"/>
        </w:rPr>
        <w:t>1</w:t>
      </w:r>
      <w:r w:rsidR="00C24CC3" w:rsidRPr="002C3AD7">
        <w:rPr>
          <w:rFonts w:ascii="Arial" w:hAnsi="Arial" w:cs="Arial"/>
          <w:b/>
          <w:sz w:val="20"/>
          <w:szCs w:val="20"/>
          <w:u w:val="single"/>
          <w:lang w:val="es-ES_tradnl"/>
        </w:rPr>
        <w:t>2</w:t>
      </w:r>
    </w:p>
    <w:p w:rsidR="000A453B" w:rsidRPr="002C3AD7" w:rsidRDefault="004B104C" w:rsidP="00520B0A">
      <w:pPr>
        <w:spacing w:after="0" w:line="240" w:lineRule="auto"/>
        <w:jc w:val="center"/>
        <w:rPr>
          <w:rFonts w:ascii="Arial" w:hAnsi="Arial" w:cs="Arial"/>
          <w:b/>
          <w:sz w:val="20"/>
          <w:szCs w:val="20"/>
          <w:lang w:val="es-ES_tradnl"/>
        </w:rPr>
      </w:pPr>
      <w:r w:rsidRPr="002C3AD7">
        <w:rPr>
          <w:rFonts w:ascii="Arial" w:hAnsi="Arial" w:cs="Arial"/>
          <w:b/>
          <w:sz w:val="20"/>
          <w:szCs w:val="20"/>
          <w:lang w:val="es-ES_tradnl"/>
        </w:rPr>
        <w:t>Glosario</w:t>
      </w:r>
    </w:p>
    <w:p w:rsidR="000A453B" w:rsidRPr="002C3AD7" w:rsidRDefault="000A453B" w:rsidP="00D413B0">
      <w:pPr>
        <w:spacing w:after="60" w:line="240" w:lineRule="auto"/>
        <w:jc w:val="both"/>
        <w:rPr>
          <w:rFonts w:ascii="Arial" w:hAnsi="Arial" w:cs="Arial"/>
          <w:sz w:val="20"/>
          <w:szCs w:val="20"/>
          <w:lang w:val="es-ES_tradnl"/>
        </w:rPr>
      </w:pPr>
    </w:p>
    <w:p w:rsidR="000A453B" w:rsidRPr="002C3AD7" w:rsidRDefault="000A453B" w:rsidP="00D413B0">
      <w:pPr>
        <w:suppressAutoHyphens/>
        <w:spacing w:after="60" w:line="240" w:lineRule="auto"/>
        <w:ind w:right="-141"/>
        <w:jc w:val="both"/>
        <w:rPr>
          <w:rFonts w:ascii="Arial" w:eastAsia="Times New Roman" w:hAnsi="Arial" w:cs="Arial"/>
          <w:sz w:val="20"/>
          <w:szCs w:val="20"/>
          <w:lang w:val="es-ES_tradnl" w:eastAsia="ar-SA"/>
        </w:rPr>
      </w:pPr>
      <w:r w:rsidRPr="002C3AD7">
        <w:rPr>
          <w:rFonts w:ascii="Arial" w:eastAsia="Times New Roman" w:hAnsi="Arial" w:cs="Arial"/>
          <w:sz w:val="20"/>
          <w:szCs w:val="20"/>
          <w:lang w:val="es-ES_tradnl" w:eastAsia="ar-SA"/>
        </w:rPr>
        <w:t>P</w:t>
      </w:r>
      <w:r w:rsidR="00D1638A" w:rsidRPr="002C3AD7">
        <w:rPr>
          <w:rFonts w:ascii="Arial" w:eastAsia="Times New Roman" w:hAnsi="Arial" w:cs="Arial"/>
          <w:sz w:val="20"/>
          <w:szCs w:val="20"/>
          <w:lang w:val="es-ES_tradnl" w:eastAsia="ar-SA"/>
        </w:rPr>
        <w:t>ara efectos de esta invitación</w:t>
      </w:r>
      <w:r w:rsidRPr="002C3AD7">
        <w:rPr>
          <w:rFonts w:ascii="Arial" w:eastAsia="Times New Roman" w:hAnsi="Arial" w:cs="Arial"/>
          <w:sz w:val="20"/>
          <w:szCs w:val="20"/>
          <w:lang w:val="es-ES_tradnl" w:eastAsia="ar-SA"/>
        </w:rPr>
        <w:t xml:space="preserve">, se entenderá por: </w:t>
      </w:r>
    </w:p>
    <w:p w:rsidR="000A453B" w:rsidRPr="002C3AD7" w:rsidRDefault="000A453B" w:rsidP="00D413B0">
      <w:pPr>
        <w:suppressAutoHyphens/>
        <w:spacing w:after="60" w:line="240" w:lineRule="auto"/>
        <w:ind w:right="-141"/>
        <w:jc w:val="both"/>
        <w:rPr>
          <w:rFonts w:ascii="Arial" w:eastAsia="Times New Roman" w:hAnsi="Arial" w:cs="Arial"/>
          <w:b/>
          <w:sz w:val="20"/>
          <w:szCs w:val="20"/>
          <w:lang w:val="es-ES_tradnl" w:eastAsia="ar-SA"/>
        </w:rPr>
      </w:pPr>
    </w:p>
    <w:p w:rsidR="004B24F1" w:rsidRPr="002C3AD7" w:rsidRDefault="004B24F1" w:rsidP="004B34C5">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sz w:val="18"/>
          <w:szCs w:val="18"/>
        </w:rPr>
      </w:pPr>
      <w:r w:rsidRPr="002C3AD7">
        <w:rPr>
          <w:rFonts w:ascii="Arial" w:hAnsi="Arial" w:cs="Arial"/>
          <w:b/>
          <w:sz w:val="18"/>
          <w:szCs w:val="18"/>
        </w:rPr>
        <w:t>Administrador del Contrato:</w:t>
      </w:r>
      <w:r w:rsidRPr="002C3AD7">
        <w:rPr>
          <w:rFonts w:ascii="Arial" w:hAnsi="Arial" w:cs="Arial"/>
          <w:sz w:val="18"/>
          <w:szCs w:val="18"/>
        </w:rPr>
        <w:t xml:space="preserve"> Servidor(es) público(s) en quién recae la responsabilidad de dar seguimiento y verificar el cumplimiento de los derechos y obligaciones establecidas en el (os) contrato (s) que se der</w:t>
      </w:r>
      <w:r w:rsidR="00D1638A" w:rsidRPr="002C3AD7">
        <w:rPr>
          <w:rFonts w:ascii="Arial" w:hAnsi="Arial" w:cs="Arial"/>
          <w:sz w:val="18"/>
          <w:szCs w:val="18"/>
        </w:rPr>
        <w:t>iven de la presente Invitación</w:t>
      </w:r>
      <w:r w:rsidRPr="002C3AD7">
        <w:rPr>
          <w:rFonts w:ascii="Arial" w:hAnsi="Arial" w:cs="Arial"/>
          <w:sz w:val="18"/>
          <w:szCs w:val="18"/>
        </w:rPr>
        <w:t>.</w:t>
      </w:r>
    </w:p>
    <w:p w:rsidR="004B24F1" w:rsidRPr="002C3AD7" w:rsidRDefault="004B24F1" w:rsidP="004B34C5">
      <w:pPr>
        <w:pStyle w:val="ROMANOS"/>
        <w:numPr>
          <w:ilvl w:val="0"/>
          <w:numId w:val="23"/>
        </w:numPr>
        <w:tabs>
          <w:tab w:val="clear" w:pos="2160"/>
          <w:tab w:val="left" w:pos="1495"/>
        </w:tabs>
        <w:suppressAutoHyphens w:val="0"/>
        <w:autoSpaceDE/>
        <w:spacing w:after="60" w:line="240" w:lineRule="auto"/>
        <w:ind w:left="0" w:hanging="391"/>
        <w:rPr>
          <w:rFonts w:cs="Arial"/>
          <w:szCs w:val="18"/>
        </w:rPr>
      </w:pPr>
      <w:r w:rsidRPr="002C3AD7">
        <w:rPr>
          <w:rFonts w:cs="Arial"/>
          <w:b/>
          <w:szCs w:val="18"/>
        </w:rPr>
        <w:t>Área contratante:</w:t>
      </w:r>
      <w:r w:rsidRPr="002C3AD7">
        <w:rPr>
          <w:rFonts w:cs="Arial"/>
          <w:szCs w:val="18"/>
        </w:rPr>
        <w:t xml:space="preserve"> la facultada en la dependencia o entidad para realizar procedimientos de contratación a efecto de adquirir o arrendar bienes o contratar la prestación de servicios que requiera la dependencia o entidad de que se trate. Para este procedimiento será la Coordinación Técnica de Adquisición de Bienes de Inversión y Activos, a través de la División de Equipo y Mobiliario Médico.</w:t>
      </w:r>
    </w:p>
    <w:p w:rsidR="00BA5B1C" w:rsidRPr="002C3AD7" w:rsidRDefault="00BA5B1C" w:rsidP="00BA5B1C">
      <w:pPr>
        <w:pStyle w:val="ROMANOS"/>
        <w:numPr>
          <w:ilvl w:val="0"/>
          <w:numId w:val="23"/>
        </w:numPr>
        <w:tabs>
          <w:tab w:val="clear" w:pos="2160"/>
          <w:tab w:val="left" w:pos="1495"/>
        </w:tabs>
        <w:suppressAutoHyphens w:val="0"/>
        <w:autoSpaceDE/>
        <w:spacing w:after="60" w:line="240" w:lineRule="auto"/>
        <w:ind w:left="0" w:hanging="391"/>
        <w:rPr>
          <w:rFonts w:cs="Arial"/>
          <w:szCs w:val="18"/>
        </w:rPr>
      </w:pPr>
      <w:r w:rsidRPr="002C3AD7">
        <w:rPr>
          <w:rFonts w:cs="Arial"/>
          <w:b/>
          <w:szCs w:val="18"/>
        </w:rPr>
        <w:t>Área requirente:</w:t>
      </w:r>
      <w:r w:rsidRPr="002C3AD7">
        <w:rPr>
          <w:rFonts w:cs="Arial"/>
          <w:szCs w:val="18"/>
        </w:rPr>
        <w:t xml:space="preserve"> En términos de la última parte de la fracción II del artículo 2 del RLAASSP, se define como Área Requirente a la Coordinación Técnica de Proyectos y Construcción de Inmuebles dependiente de la Coordinación de Infraestructura Inmobiliaria.</w:t>
      </w:r>
    </w:p>
    <w:p w:rsidR="00BA5B1C" w:rsidRPr="002C3AD7" w:rsidRDefault="00BA5B1C" w:rsidP="00BA5B1C">
      <w:pPr>
        <w:pStyle w:val="ROMANOS"/>
        <w:numPr>
          <w:ilvl w:val="0"/>
          <w:numId w:val="23"/>
        </w:numPr>
        <w:tabs>
          <w:tab w:val="clear" w:pos="2160"/>
          <w:tab w:val="left" w:pos="1495"/>
        </w:tabs>
        <w:suppressAutoHyphens w:val="0"/>
        <w:autoSpaceDE/>
        <w:spacing w:after="60" w:line="240" w:lineRule="auto"/>
        <w:ind w:left="0" w:hanging="391"/>
        <w:rPr>
          <w:rFonts w:cs="Arial"/>
          <w:szCs w:val="18"/>
        </w:rPr>
      </w:pPr>
      <w:r w:rsidRPr="002C3AD7">
        <w:rPr>
          <w:rFonts w:cs="Arial"/>
          <w:b/>
          <w:szCs w:val="18"/>
        </w:rPr>
        <w:t>Área Técnica:</w:t>
      </w:r>
      <w:r w:rsidRPr="002C3AD7">
        <w:rPr>
          <w:rFonts w:cs="Arial"/>
          <w:szCs w:val="18"/>
        </w:rPr>
        <w:t xml:space="preserve"> La señalada en la fracción III del artículo 2 del RLAASSP, como la que en la dependencia o entidad elabora las especificaciones técnicas que se deberán incluir en el procedimiento de contratación, evalúa la propuesta técnica de las proposiciones y es responsable de responder en la junta de aclaraciones, las preguntas que sobre estos aspectos realicen los licitantes; por lo que para este procedimiento se define como Área Técnica a la División de Equipamiento Médico, dependiente de la Coordinación de Planeación de Infraestructura Médica.</w:t>
      </w:r>
    </w:p>
    <w:p w:rsidR="004B24F1" w:rsidRPr="002C3AD7" w:rsidRDefault="004B24F1" w:rsidP="004B34C5">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iCs/>
          <w:sz w:val="18"/>
          <w:szCs w:val="18"/>
        </w:rPr>
      </w:pPr>
      <w:r w:rsidRPr="002C3AD7">
        <w:rPr>
          <w:rFonts w:ascii="Arial" w:hAnsi="Arial" w:cs="Arial"/>
          <w:b/>
          <w:iCs/>
          <w:sz w:val="18"/>
          <w:szCs w:val="18"/>
        </w:rPr>
        <w:t xml:space="preserve">Bienes de inversión: </w:t>
      </w:r>
      <w:r w:rsidRPr="002C3AD7">
        <w:rPr>
          <w:rFonts w:ascii="Arial" w:hAnsi="Arial" w:cs="Arial"/>
          <w:iCs/>
          <w:sz w:val="18"/>
          <w:szCs w:val="18"/>
        </w:rPr>
        <w:t>Son los bienes muebles que pasan a formar parte del activo fijo del Instituto</w:t>
      </w:r>
      <w:r w:rsidRPr="002C3AD7">
        <w:rPr>
          <w:rFonts w:ascii="Arial" w:hAnsi="Arial" w:cs="Arial"/>
          <w:b/>
          <w:iCs/>
          <w:sz w:val="18"/>
          <w:szCs w:val="18"/>
        </w:rPr>
        <w:t xml:space="preserve"> </w:t>
      </w:r>
      <w:r w:rsidRPr="002C3AD7">
        <w:rPr>
          <w:rFonts w:ascii="Arial" w:hAnsi="Arial" w:cs="Arial"/>
          <w:iCs/>
          <w:sz w:val="18"/>
          <w:szCs w:val="18"/>
        </w:rPr>
        <w:t>.y que pueden trasladarse de un lugar a otro por si mismos o por efecto de una fuerza exterior, sin</w:t>
      </w:r>
      <w:r w:rsidR="00D413B0" w:rsidRPr="002C3AD7">
        <w:rPr>
          <w:rFonts w:ascii="Arial" w:hAnsi="Arial" w:cs="Arial"/>
          <w:iCs/>
          <w:sz w:val="18"/>
          <w:szCs w:val="18"/>
        </w:rPr>
        <w:t xml:space="preserve"> que se modifique su estructura</w:t>
      </w:r>
      <w:r w:rsidRPr="002C3AD7">
        <w:rPr>
          <w:rFonts w:ascii="Arial" w:hAnsi="Arial" w:cs="Arial"/>
          <w:iCs/>
          <w:sz w:val="18"/>
          <w:szCs w:val="18"/>
        </w:rPr>
        <w:t>.</w:t>
      </w:r>
    </w:p>
    <w:p w:rsidR="004B24F1" w:rsidRPr="002C3AD7" w:rsidRDefault="004B24F1" w:rsidP="004B34C5">
      <w:pPr>
        <w:numPr>
          <w:ilvl w:val="0"/>
          <w:numId w:val="23"/>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bCs/>
          <w:sz w:val="18"/>
          <w:szCs w:val="18"/>
        </w:rPr>
      </w:pPr>
      <w:r w:rsidRPr="002C3AD7">
        <w:rPr>
          <w:rFonts w:ascii="Arial" w:hAnsi="Arial" w:cs="Arial"/>
          <w:b/>
          <w:iCs/>
          <w:sz w:val="18"/>
          <w:szCs w:val="18"/>
        </w:rPr>
        <w:t>Canje:</w:t>
      </w:r>
      <w:r w:rsidRPr="002C3AD7">
        <w:rPr>
          <w:rFonts w:ascii="Arial" w:hAnsi="Arial" w:cs="Arial"/>
          <w:b/>
          <w:i/>
          <w:iCs/>
          <w:sz w:val="18"/>
          <w:szCs w:val="18"/>
        </w:rPr>
        <w:t xml:space="preserve"> </w:t>
      </w:r>
      <w:r w:rsidRPr="002C3AD7">
        <w:rPr>
          <w:rFonts w:ascii="Arial" w:hAnsi="Arial" w:cs="Arial"/>
          <w:iCs/>
          <w:sz w:val="18"/>
          <w:szCs w:val="18"/>
        </w:rPr>
        <w:t xml:space="preserve">La solicitud de reposición de los bienes, </w:t>
      </w:r>
      <w:r w:rsidRPr="002C3AD7">
        <w:rPr>
          <w:rFonts w:ascii="Arial" w:hAnsi="Arial" w:cs="Arial"/>
          <w:bCs/>
          <w:sz w:val="18"/>
          <w:szCs w:val="18"/>
        </w:rPr>
        <w:t xml:space="preserve">que presenten defectos a simple vista o de fabricación, especificaciones distintas a las establecidas en el contrato o </w:t>
      </w:r>
      <w:r w:rsidRPr="002C3AD7">
        <w:rPr>
          <w:rFonts w:ascii="Arial" w:hAnsi="Arial" w:cs="Arial"/>
          <w:sz w:val="18"/>
          <w:szCs w:val="18"/>
        </w:rPr>
        <w:t xml:space="preserve">calidad inferior a la propuesta, o en su caso, </w:t>
      </w:r>
      <w:r w:rsidRPr="002C3AD7">
        <w:rPr>
          <w:rFonts w:ascii="Arial" w:hAnsi="Arial" w:cs="Arial"/>
          <w:bCs/>
          <w:sz w:val="18"/>
          <w:szCs w:val="18"/>
        </w:rPr>
        <w:t>vicios ocultos.</w:t>
      </w:r>
    </w:p>
    <w:p w:rsidR="004B24F1" w:rsidRPr="002C3AD7" w:rsidRDefault="004B24F1" w:rsidP="004B34C5">
      <w:pPr>
        <w:numPr>
          <w:ilvl w:val="0"/>
          <w:numId w:val="23"/>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bCs/>
          <w:sz w:val="18"/>
          <w:szCs w:val="18"/>
        </w:rPr>
      </w:pPr>
      <w:r w:rsidRPr="002C3AD7">
        <w:rPr>
          <w:rFonts w:ascii="Arial" w:hAnsi="Arial" w:cs="Arial"/>
          <w:b/>
          <w:bCs/>
          <w:sz w:val="18"/>
          <w:szCs w:val="18"/>
        </w:rPr>
        <w:t>CFF</w:t>
      </w:r>
      <w:r w:rsidRPr="002C3AD7">
        <w:rPr>
          <w:rFonts w:ascii="Arial" w:hAnsi="Arial" w:cs="Arial"/>
          <w:bCs/>
          <w:sz w:val="18"/>
          <w:szCs w:val="18"/>
        </w:rPr>
        <w:t>. Código Fiscal de la Federación.</w:t>
      </w:r>
    </w:p>
    <w:p w:rsidR="004B24F1" w:rsidRPr="002C3AD7" w:rsidRDefault="004B24F1" w:rsidP="004B34C5">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b/>
          <w:sz w:val="18"/>
          <w:szCs w:val="18"/>
        </w:rPr>
      </w:pPr>
      <w:r w:rsidRPr="002C3AD7">
        <w:rPr>
          <w:rFonts w:ascii="Arial" w:hAnsi="Arial" w:cs="Arial"/>
          <w:b/>
          <w:sz w:val="18"/>
          <w:szCs w:val="18"/>
        </w:rPr>
        <w:t>COMPRANET 5.0</w:t>
      </w:r>
      <w:r w:rsidRPr="002C3AD7">
        <w:rPr>
          <w:rFonts w:ascii="Arial" w:hAnsi="Arial" w:cs="Arial"/>
          <w:sz w:val="18"/>
          <w:szCs w:val="18"/>
        </w:rPr>
        <w:t>: Sistema electrónico de información pública gubernamental sobre adquisiciones, arrendamientos, servicios, obras públicas y servicios relacionados con las mismas, con dirección electrónica en Internet</w:t>
      </w:r>
      <w:r w:rsidRPr="002C3AD7">
        <w:rPr>
          <w:rFonts w:ascii="Arial" w:hAnsi="Arial" w:cs="Arial"/>
          <w:b/>
          <w:sz w:val="18"/>
          <w:szCs w:val="18"/>
        </w:rPr>
        <w:t xml:space="preserve">: </w:t>
      </w:r>
      <w:hyperlink r:id="rId25" w:history="1">
        <w:r w:rsidRPr="002C3AD7">
          <w:rPr>
            <w:rStyle w:val="Hipervnculo"/>
            <w:rFonts w:ascii="Arial" w:hAnsi="Arial" w:cs="Arial"/>
            <w:color w:val="365F91" w:themeColor="accent1" w:themeShade="BF"/>
            <w:sz w:val="18"/>
            <w:szCs w:val="18"/>
          </w:rPr>
          <w:t>http://www.CompraNet  .gob.mx</w:t>
        </w:r>
      </w:hyperlink>
    </w:p>
    <w:p w:rsidR="00B56155" w:rsidRPr="002C3AD7" w:rsidRDefault="00B56155" w:rsidP="004B34C5">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b/>
          <w:sz w:val="18"/>
          <w:szCs w:val="18"/>
        </w:rPr>
      </w:pPr>
      <w:r w:rsidRPr="002C3AD7">
        <w:rPr>
          <w:rFonts w:ascii="Arial" w:hAnsi="Arial" w:cs="Arial"/>
          <w:b/>
          <w:sz w:val="18"/>
          <w:szCs w:val="18"/>
        </w:rPr>
        <w:t xml:space="preserve">Congruencia:  </w:t>
      </w:r>
      <w:r w:rsidRPr="002C3AD7">
        <w:rPr>
          <w:rFonts w:ascii="Arial" w:hAnsi="Arial" w:cs="Arial"/>
          <w:sz w:val="18"/>
          <w:szCs w:val="18"/>
        </w:rPr>
        <w:t>Coherencia, Relación lógica</w:t>
      </w:r>
      <w:r w:rsidR="003E7B99" w:rsidRPr="002C3AD7">
        <w:rPr>
          <w:rFonts w:ascii="Arial" w:hAnsi="Arial" w:cs="Arial"/>
          <w:sz w:val="18"/>
          <w:szCs w:val="18"/>
        </w:rPr>
        <w:t>.</w:t>
      </w:r>
    </w:p>
    <w:p w:rsidR="00B56155" w:rsidRPr="002C3AD7" w:rsidRDefault="00B56155" w:rsidP="004B34C5">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b/>
          <w:sz w:val="18"/>
          <w:szCs w:val="18"/>
        </w:rPr>
      </w:pPr>
      <w:r w:rsidRPr="002C3AD7">
        <w:rPr>
          <w:rFonts w:ascii="Arial" w:hAnsi="Arial" w:cs="Arial"/>
          <w:b/>
          <w:sz w:val="18"/>
          <w:szCs w:val="18"/>
        </w:rPr>
        <w:t xml:space="preserve">Correspondencia: </w:t>
      </w:r>
      <w:r w:rsidR="003E7B99" w:rsidRPr="002C3AD7">
        <w:rPr>
          <w:rFonts w:ascii="Arial" w:hAnsi="Arial" w:cs="Arial"/>
          <w:sz w:val="18"/>
          <w:szCs w:val="18"/>
        </w:rPr>
        <w:t>Relación que existe o se establece entre los elementos de dos conjuntos sin ambigüedad.</w:t>
      </w:r>
    </w:p>
    <w:p w:rsidR="004B24F1" w:rsidRPr="002C3AD7" w:rsidRDefault="004B24F1" w:rsidP="004B34C5">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sz w:val="18"/>
          <w:szCs w:val="18"/>
        </w:rPr>
      </w:pPr>
      <w:r w:rsidRPr="002C3AD7">
        <w:rPr>
          <w:rFonts w:ascii="Arial" w:hAnsi="Arial" w:cs="Arial"/>
          <w:b/>
          <w:sz w:val="18"/>
          <w:szCs w:val="18"/>
        </w:rPr>
        <w:t xml:space="preserve">Contrato: </w:t>
      </w:r>
      <w:r w:rsidRPr="002C3AD7">
        <w:rPr>
          <w:rFonts w:ascii="Arial" w:hAnsi="Arial" w:cs="Arial"/>
          <w:sz w:val="18"/>
          <w:szCs w:val="18"/>
        </w:rPr>
        <w:t>Documento a través del cual se formalizan los derechos y obligaciones derivados del fallo del procedimiento de contratación de la adquisición o la prestación de los servicios.</w:t>
      </w:r>
    </w:p>
    <w:p w:rsidR="004B24F1" w:rsidRPr="002C3AD7" w:rsidRDefault="004B24F1" w:rsidP="004B34C5">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line="240" w:lineRule="auto"/>
        <w:ind w:left="0" w:right="51" w:hanging="391"/>
        <w:jc w:val="both"/>
        <w:textAlignment w:val="baseline"/>
        <w:rPr>
          <w:rFonts w:ascii="Arial" w:hAnsi="Arial" w:cs="Arial"/>
          <w:sz w:val="18"/>
          <w:szCs w:val="18"/>
        </w:rPr>
      </w:pPr>
      <w:r w:rsidRPr="002C3AD7">
        <w:rPr>
          <w:rFonts w:ascii="Arial" w:hAnsi="Arial" w:cs="Arial"/>
          <w:b/>
          <w:sz w:val="18"/>
          <w:szCs w:val="18"/>
        </w:rPr>
        <w:t>Entrega a Entera Satisfacción del Instituto:</w:t>
      </w:r>
      <w:r w:rsidRPr="002C3AD7">
        <w:rPr>
          <w:rFonts w:ascii="Arial" w:hAnsi="Arial" w:cs="Arial"/>
          <w:sz w:val="18"/>
          <w:szCs w:val="18"/>
        </w:rPr>
        <w:t xml:space="preserve"> Se refiere a la Entrega, Recepción, Instalación, Pue</w:t>
      </w:r>
      <w:r w:rsidR="00605F54" w:rsidRPr="002C3AD7">
        <w:rPr>
          <w:rFonts w:ascii="Arial" w:hAnsi="Arial" w:cs="Arial"/>
          <w:sz w:val="18"/>
          <w:szCs w:val="18"/>
        </w:rPr>
        <w:t xml:space="preserve">sta en Operación y Capacitación según el caso, </w:t>
      </w:r>
      <w:r w:rsidRPr="002C3AD7">
        <w:rPr>
          <w:rFonts w:ascii="Arial" w:hAnsi="Arial" w:cs="Arial"/>
          <w:sz w:val="18"/>
          <w:szCs w:val="18"/>
        </w:rPr>
        <w:t>de los bienes de inversión</w:t>
      </w:r>
      <w:r w:rsidRPr="002C3AD7">
        <w:rPr>
          <w:rFonts w:ascii="Arial" w:hAnsi="Arial" w:cs="Arial"/>
          <w:sz w:val="18"/>
          <w:szCs w:val="18"/>
          <w:u w:val="single"/>
        </w:rPr>
        <w:t>,</w:t>
      </w:r>
      <w:r w:rsidRPr="002C3AD7">
        <w:rPr>
          <w:rFonts w:ascii="Arial" w:hAnsi="Arial" w:cs="Arial"/>
          <w:sz w:val="18"/>
          <w:szCs w:val="18"/>
        </w:rPr>
        <w:t xml:space="preserve"> incluyendo la Carta Garantía de los Bienes firmada en original por el Representante Legal del Licitante (Por </w:t>
      </w:r>
      <w:r w:rsidR="00FE4396" w:rsidRPr="002C3AD7">
        <w:rPr>
          <w:rFonts w:ascii="Arial" w:hAnsi="Arial" w:cs="Arial"/>
          <w:sz w:val="18"/>
          <w:szCs w:val="18"/>
        </w:rPr>
        <w:t>24</w:t>
      </w:r>
      <w:r w:rsidRPr="002C3AD7">
        <w:rPr>
          <w:rFonts w:ascii="Arial" w:hAnsi="Arial" w:cs="Arial"/>
          <w:sz w:val="18"/>
          <w:szCs w:val="18"/>
        </w:rPr>
        <w:t xml:space="preserve"> meses),  cumpliendo con todos y cada de los aspectos contenido en el Acta Administrativa Circunstanciada </w:t>
      </w:r>
      <w:r w:rsidR="00605F54" w:rsidRPr="002C3AD7">
        <w:rPr>
          <w:rFonts w:ascii="Arial" w:hAnsi="Arial" w:cs="Arial"/>
          <w:sz w:val="18"/>
          <w:szCs w:val="18"/>
        </w:rPr>
        <w:t>que se formalizará para tal fin.</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iCs/>
          <w:sz w:val="18"/>
          <w:szCs w:val="18"/>
        </w:rPr>
      </w:pPr>
      <w:r w:rsidRPr="002C3AD7">
        <w:rPr>
          <w:rFonts w:ascii="Arial" w:hAnsi="Arial" w:cs="Arial"/>
          <w:b/>
          <w:iCs/>
          <w:sz w:val="18"/>
          <w:szCs w:val="18"/>
        </w:rPr>
        <w:t>Firma Electrónica Avanzada:</w:t>
      </w:r>
      <w:r w:rsidRPr="002C3AD7">
        <w:rPr>
          <w:rFonts w:ascii="Arial" w:hAnsi="Arial" w:cs="Arial"/>
          <w:iCs/>
          <w:sz w:val="18"/>
          <w:szCs w:val="18"/>
        </w:rPr>
        <w:t xml:space="preserve"> Medio de identificación electrónica para que los potenciales licitantes nacionales, ya sean personas físicas o morales, hagan uso de CompraNet, será el certificado digital de la firma electrónica avanzada que emite el Servicio de Administración Tributaria para el cumplimiento de obligaciones fiscales. En el caso de los licitantes extranjeros, deberán utilizar los medios de identificación electrónica que otorgue o reconozca la Secretaría de la Función Pública, de conformidad con las disposiciones emitidas al efecto.</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sz w:val="18"/>
          <w:szCs w:val="18"/>
        </w:rPr>
        <w:t>Instituto o IMSS:</w:t>
      </w:r>
      <w:r w:rsidRPr="002C3AD7">
        <w:rPr>
          <w:rFonts w:ascii="Arial" w:hAnsi="Arial" w:cs="Arial"/>
          <w:sz w:val="18"/>
          <w:szCs w:val="18"/>
        </w:rPr>
        <w:t xml:space="preserve"> Instituto Mexicano del Seguro Social.</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sz w:val="18"/>
          <w:szCs w:val="18"/>
        </w:rPr>
        <w:t>IVA:</w:t>
      </w:r>
      <w:r w:rsidRPr="002C3AD7">
        <w:rPr>
          <w:rFonts w:ascii="Arial" w:hAnsi="Arial" w:cs="Arial"/>
          <w:sz w:val="18"/>
          <w:szCs w:val="18"/>
        </w:rPr>
        <w:t xml:space="preserve"> Impuesto al Valor Agregado.</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sz w:val="18"/>
          <w:szCs w:val="18"/>
        </w:rPr>
        <w:t>LAASSP o Ley:</w:t>
      </w:r>
      <w:r w:rsidRPr="002C3AD7">
        <w:rPr>
          <w:rFonts w:ascii="Arial" w:hAnsi="Arial" w:cs="Arial"/>
          <w:sz w:val="18"/>
          <w:szCs w:val="18"/>
        </w:rPr>
        <w:t xml:space="preserve"> Ley de Adquisiciones, Arrendamientos y Servicios del Sector Público.</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sz w:val="18"/>
          <w:szCs w:val="18"/>
        </w:rPr>
        <w:t>LFCE</w:t>
      </w:r>
      <w:r w:rsidRPr="002C3AD7">
        <w:rPr>
          <w:rFonts w:ascii="Arial" w:hAnsi="Arial" w:cs="Arial"/>
          <w:sz w:val="18"/>
          <w:szCs w:val="18"/>
        </w:rPr>
        <w:t>: Ley Federal de Competencia Económica.</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bCs/>
          <w:sz w:val="18"/>
          <w:szCs w:val="18"/>
        </w:rPr>
        <w:t xml:space="preserve">Licitante Mexicano: </w:t>
      </w:r>
      <w:r w:rsidRPr="002C3AD7">
        <w:rPr>
          <w:rFonts w:ascii="Arial" w:hAnsi="Arial" w:cs="Arial"/>
          <w:sz w:val="18"/>
          <w:szCs w:val="18"/>
        </w:rPr>
        <w:t xml:space="preserve">Personas físicas o morales de nacionalidad mexicana y que pueden participar en </w:t>
      </w:r>
      <w:r w:rsidR="00243A6C" w:rsidRPr="002C3AD7">
        <w:rPr>
          <w:rFonts w:ascii="Arial" w:hAnsi="Arial" w:cs="Arial"/>
          <w:bCs/>
          <w:sz w:val="18"/>
          <w:szCs w:val="18"/>
        </w:rPr>
        <w:t>procedimientos</w:t>
      </w:r>
      <w:r w:rsidR="00BA5B1C" w:rsidRPr="002C3AD7">
        <w:rPr>
          <w:rFonts w:ascii="Arial" w:hAnsi="Arial" w:cs="Arial"/>
          <w:bCs/>
          <w:sz w:val="18"/>
          <w:szCs w:val="18"/>
        </w:rPr>
        <w:t xml:space="preserve"> de carácter nacional.</w:t>
      </w:r>
    </w:p>
    <w:p w:rsidR="004B24F1" w:rsidRPr="002C3AD7" w:rsidRDefault="006045D4"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426"/>
        <w:jc w:val="both"/>
        <w:textAlignment w:val="baseline"/>
        <w:rPr>
          <w:rFonts w:ascii="Arial" w:hAnsi="Arial" w:cs="Arial"/>
          <w:b/>
          <w:bCs/>
          <w:sz w:val="18"/>
          <w:szCs w:val="18"/>
        </w:rPr>
      </w:pPr>
      <w:r w:rsidRPr="002C3AD7">
        <w:rPr>
          <w:rFonts w:ascii="Arial" w:hAnsi="Arial" w:cs="Arial"/>
          <w:b/>
          <w:bCs/>
          <w:sz w:val="18"/>
          <w:szCs w:val="18"/>
        </w:rPr>
        <w:t>MAAGMAASSP</w:t>
      </w:r>
      <w:r w:rsidR="004B24F1" w:rsidRPr="002C3AD7">
        <w:rPr>
          <w:rFonts w:ascii="Arial" w:hAnsi="Arial" w:cs="Arial"/>
          <w:b/>
          <w:bCs/>
          <w:sz w:val="18"/>
          <w:szCs w:val="18"/>
        </w:rPr>
        <w:t xml:space="preserve">: </w:t>
      </w:r>
      <w:r w:rsidR="004B24F1" w:rsidRPr="002C3AD7">
        <w:rPr>
          <w:rFonts w:ascii="Arial" w:hAnsi="Arial" w:cs="Arial"/>
          <w:sz w:val="18"/>
          <w:szCs w:val="18"/>
        </w:rPr>
        <w:t>Manual Administrativo de Aplicación General en Materia de Adquisiciones, Arrendamientos y Servicios del Sector Público.</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b/>
          <w:bCs/>
          <w:sz w:val="18"/>
          <w:szCs w:val="18"/>
        </w:rPr>
      </w:pPr>
      <w:r w:rsidRPr="002C3AD7">
        <w:rPr>
          <w:rFonts w:ascii="Arial" w:hAnsi="Arial" w:cs="Arial"/>
          <w:b/>
          <w:sz w:val="18"/>
          <w:szCs w:val="18"/>
        </w:rPr>
        <w:lastRenderedPageBreak/>
        <w:t>Medio de Identificación Electrónica:</w:t>
      </w:r>
      <w:r w:rsidRPr="002C3AD7">
        <w:rPr>
          <w:rFonts w:ascii="Arial" w:hAnsi="Arial" w:cs="Arial"/>
          <w:bCs/>
          <w:sz w:val="18"/>
          <w:szCs w:val="18"/>
        </w:rPr>
        <w:t xml:space="preserve"> Conjunto de datos electrónicos asociados con documentos que son utilizados para reconocer a su autor, y que legitiman el consentimiento de éste para obligarlo a las manifestaciones que en él se contienen, de conformidad con el artículo 27 de la LAASSP.</w:t>
      </w:r>
      <w:r w:rsidRPr="002C3AD7">
        <w:rPr>
          <w:rFonts w:ascii="Arial" w:hAnsi="Arial" w:cs="Arial"/>
          <w:b/>
          <w:bCs/>
          <w:sz w:val="18"/>
          <w:szCs w:val="18"/>
        </w:rPr>
        <w:t xml:space="preserve"> </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bCs/>
          <w:sz w:val="18"/>
          <w:szCs w:val="18"/>
        </w:rPr>
      </w:pPr>
      <w:r w:rsidRPr="002C3AD7">
        <w:rPr>
          <w:rFonts w:ascii="Arial" w:hAnsi="Arial" w:cs="Arial"/>
          <w:b/>
          <w:sz w:val="18"/>
          <w:szCs w:val="18"/>
        </w:rPr>
        <w:t>Medios Remotos de Comunicación Electrónica:</w:t>
      </w:r>
      <w:r w:rsidRPr="002C3AD7">
        <w:rPr>
          <w:rFonts w:ascii="Arial" w:hAnsi="Arial" w:cs="Arial"/>
          <w:bCs/>
          <w:sz w:val="18"/>
          <w:szCs w:val="18"/>
        </w:rPr>
        <w:t xml:space="preserve"> Los dispositivos tecnológicos para efectuar transmisión de datos e información a través de computadoras, líneas telefónicas, enlaces ded</w:t>
      </w:r>
      <w:r w:rsidR="00D413B0" w:rsidRPr="002C3AD7">
        <w:rPr>
          <w:rFonts w:ascii="Arial" w:hAnsi="Arial" w:cs="Arial"/>
          <w:bCs/>
          <w:sz w:val="18"/>
          <w:szCs w:val="18"/>
        </w:rPr>
        <w:t>icados, microondas y similares.</w:t>
      </w:r>
    </w:p>
    <w:p w:rsidR="004B24F1" w:rsidRPr="002C3AD7" w:rsidRDefault="004B24F1" w:rsidP="004B34C5">
      <w:pPr>
        <w:pStyle w:val="ROMANOS"/>
        <w:numPr>
          <w:ilvl w:val="0"/>
          <w:numId w:val="23"/>
        </w:numPr>
        <w:tabs>
          <w:tab w:val="clear" w:pos="2160"/>
          <w:tab w:val="left" w:pos="1495"/>
        </w:tabs>
        <w:suppressAutoHyphens w:val="0"/>
        <w:autoSpaceDE/>
        <w:spacing w:after="60" w:line="240" w:lineRule="auto"/>
        <w:ind w:left="0" w:hanging="391"/>
        <w:rPr>
          <w:rFonts w:cs="Arial"/>
          <w:szCs w:val="18"/>
        </w:rPr>
      </w:pPr>
      <w:r w:rsidRPr="002C3AD7">
        <w:rPr>
          <w:rFonts w:cs="Arial"/>
          <w:b/>
          <w:szCs w:val="18"/>
        </w:rPr>
        <w:t>MIPYMES</w:t>
      </w:r>
      <w:r w:rsidRPr="002C3AD7">
        <w:rPr>
          <w:rFonts w:cs="Arial"/>
          <w:szCs w:val="18"/>
        </w:rPr>
        <w:t>: las micro, pequeñas y medianas empresas de nacionalidad mexicana a que hace referencia la Ley para el Desarrollo de la Competitividad de la Micro, Pequeña y Mediana Empresa.</w:t>
      </w:r>
    </w:p>
    <w:p w:rsidR="005A3C58" w:rsidRPr="002C3AD7" w:rsidRDefault="005A3C58" w:rsidP="004B34C5">
      <w:pPr>
        <w:pStyle w:val="ROMANOS"/>
        <w:numPr>
          <w:ilvl w:val="0"/>
          <w:numId w:val="23"/>
        </w:numPr>
        <w:tabs>
          <w:tab w:val="clear" w:pos="2160"/>
          <w:tab w:val="left" w:pos="1495"/>
        </w:tabs>
        <w:suppressAutoHyphens w:val="0"/>
        <w:autoSpaceDE/>
        <w:spacing w:after="60" w:line="240" w:lineRule="auto"/>
        <w:ind w:left="0" w:hanging="391"/>
        <w:rPr>
          <w:rFonts w:cs="Arial"/>
          <w:szCs w:val="18"/>
        </w:rPr>
      </w:pPr>
      <w:r w:rsidRPr="002C3AD7">
        <w:rPr>
          <w:rFonts w:cs="Arial"/>
          <w:b/>
          <w:szCs w:val="18"/>
        </w:rPr>
        <w:t>Orden de Entrega:</w:t>
      </w:r>
      <w:r w:rsidRPr="002C3AD7">
        <w:rPr>
          <w:rFonts w:cs="Arial"/>
          <w:szCs w:val="18"/>
        </w:rPr>
        <w:t xml:space="preserve"> Documento a través del cual se formaliza la solicitud de entrega a determinada unidad medica de una cantidad especificada para el contrato admisnitrado por nivel central.</w:t>
      </w:r>
    </w:p>
    <w:p w:rsidR="004B24F1" w:rsidRPr="002C3AD7" w:rsidRDefault="004B24F1" w:rsidP="004B34C5">
      <w:pPr>
        <w:pStyle w:val="ROMANOS"/>
        <w:numPr>
          <w:ilvl w:val="0"/>
          <w:numId w:val="23"/>
        </w:numPr>
        <w:tabs>
          <w:tab w:val="clear" w:pos="2160"/>
          <w:tab w:val="left" w:pos="1495"/>
        </w:tabs>
        <w:suppressAutoHyphens w:val="0"/>
        <w:autoSpaceDE/>
        <w:spacing w:after="60" w:line="240" w:lineRule="auto"/>
        <w:ind w:left="0" w:hanging="391"/>
        <w:rPr>
          <w:rFonts w:cs="Arial"/>
          <w:szCs w:val="18"/>
        </w:rPr>
      </w:pPr>
      <w:r w:rsidRPr="002C3AD7">
        <w:rPr>
          <w:rFonts w:cs="Arial"/>
          <w:b/>
          <w:szCs w:val="18"/>
        </w:rPr>
        <w:t>Partida o concepto</w:t>
      </w:r>
      <w:r w:rsidRPr="002C3AD7">
        <w:rPr>
          <w:rFonts w:cs="Arial"/>
          <w:szCs w:val="18"/>
        </w:rPr>
        <w:t>: la división o desglose de los bienes a adquirir o arrendar o de los servicios a contratar, contenidos en un procedimiento de contratación o en un contrato, para diferenciarlos unos de otros, clasificarlos o agruparlos.</w:t>
      </w:r>
    </w:p>
    <w:p w:rsidR="00912963" w:rsidRPr="002C3AD7" w:rsidRDefault="004B24F1" w:rsidP="004B34C5">
      <w:pPr>
        <w:pStyle w:val="ROMANOS"/>
        <w:numPr>
          <w:ilvl w:val="0"/>
          <w:numId w:val="23"/>
        </w:numPr>
        <w:tabs>
          <w:tab w:val="clear" w:pos="2160"/>
          <w:tab w:val="left" w:pos="1495"/>
        </w:tabs>
        <w:suppressAutoHyphens w:val="0"/>
        <w:autoSpaceDE/>
        <w:spacing w:after="60" w:line="240" w:lineRule="auto"/>
        <w:ind w:left="0" w:hanging="391"/>
        <w:rPr>
          <w:rFonts w:cs="Arial"/>
          <w:b/>
          <w:szCs w:val="18"/>
        </w:rPr>
      </w:pPr>
      <w:r w:rsidRPr="002C3AD7">
        <w:rPr>
          <w:rFonts w:cs="Arial"/>
          <w:b/>
          <w:szCs w:val="18"/>
        </w:rPr>
        <w:t xml:space="preserve">POBALINES: </w:t>
      </w:r>
      <w:r w:rsidRPr="002C3AD7">
        <w:rPr>
          <w:rFonts w:cs="Arial"/>
          <w:szCs w:val="18"/>
        </w:rPr>
        <w:t xml:space="preserve">Políticas Bases y Lineamientos en Materia de Adquisiciones, Arrendamientos y Servicios en el Instituto. </w:t>
      </w:r>
    </w:p>
    <w:p w:rsidR="00912963" w:rsidRPr="002C3AD7" w:rsidRDefault="00912963" w:rsidP="004B34C5">
      <w:pPr>
        <w:pStyle w:val="ROMANOS"/>
        <w:numPr>
          <w:ilvl w:val="0"/>
          <w:numId w:val="23"/>
        </w:numPr>
        <w:tabs>
          <w:tab w:val="clear" w:pos="2160"/>
          <w:tab w:val="left" w:pos="1495"/>
        </w:tabs>
        <w:suppressAutoHyphens w:val="0"/>
        <w:autoSpaceDE/>
        <w:spacing w:after="60" w:line="240" w:lineRule="auto"/>
        <w:ind w:left="0" w:hanging="391"/>
        <w:rPr>
          <w:rFonts w:cs="Arial"/>
          <w:szCs w:val="18"/>
        </w:rPr>
      </w:pPr>
      <w:r w:rsidRPr="002C3AD7">
        <w:rPr>
          <w:rFonts w:cs="Arial"/>
          <w:b/>
          <w:szCs w:val="18"/>
        </w:rPr>
        <w:t xml:space="preserve">PMR: </w:t>
      </w:r>
      <w:r w:rsidRPr="002C3AD7">
        <w:rPr>
          <w:rFonts w:cs="Arial"/>
          <w:szCs w:val="18"/>
        </w:rPr>
        <w:t xml:space="preserve">Precio máximo de referencia a partir del cual, sin excepción, los licitantes </w:t>
      </w:r>
      <w:r w:rsidR="002903A4" w:rsidRPr="002C3AD7">
        <w:rPr>
          <w:rFonts w:cs="Arial"/>
          <w:szCs w:val="18"/>
        </w:rPr>
        <w:t xml:space="preserve">deberán </w:t>
      </w:r>
      <w:r w:rsidRPr="002C3AD7">
        <w:rPr>
          <w:rFonts w:cs="Arial"/>
          <w:szCs w:val="18"/>
        </w:rPr>
        <w:t>of</w:t>
      </w:r>
      <w:r w:rsidR="002903A4" w:rsidRPr="002C3AD7">
        <w:rPr>
          <w:rFonts w:cs="Arial"/>
          <w:szCs w:val="18"/>
        </w:rPr>
        <w:t xml:space="preserve">recer </w:t>
      </w:r>
      <w:r w:rsidRPr="002C3AD7">
        <w:rPr>
          <w:rFonts w:cs="Arial"/>
          <w:szCs w:val="18"/>
        </w:rPr>
        <w:t>porcentajes de descuento como parte de su proposición, mismos que serán objeto de evaluación económica.</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bCs/>
          <w:sz w:val="18"/>
          <w:szCs w:val="18"/>
          <w:lang w:val="es-ES_tradnl"/>
        </w:rPr>
      </w:pPr>
      <w:r w:rsidRPr="002C3AD7">
        <w:rPr>
          <w:rFonts w:ascii="Arial" w:hAnsi="Arial" w:cs="Arial"/>
          <w:b/>
          <w:bCs/>
          <w:sz w:val="18"/>
          <w:szCs w:val="18"/>
          <w:lang w:val="es-ES_tradnl"/>
        </w:rPr>
        <w:t>PREI:</w:t>
      </w:r>
      <w:r w:rsidRPr="002C3AD7">
        <w:rPr>
          <w:rFonts w:ascii="Arial" w:hAnsi="Arial" w:cs="Arial"/>
          <w:bCs/>
          <w:sz w:val="18"/>
          <w:szCs w:val="18"/>
          <w:lang w:val="es-ES_tradnl"/>
        </w:rPr>
        <w:t xml:space="preserve"> Sistema de Planeación de Recursos Institucionales.</w:t>
      </w:r>
    </w:p>
    <w:p w:rsidR="007D59EC" w:rsidRPr="002C3AD7" w:rsidRDefault="007D59EC" w:rsidP="007D59EC">
      <w:pPr>
        <w:pStyle w:val="Prrafodelista"/>
        <w:numPr>
          <w:ilvl w:val="0"/>
          <w:numId w:val="23"/>
        </w:numPr>
        <w:tabs>
          <w:tab w:val="left" w:pos="2620"/>
          <w:tab w:val="left" w:pos="14084"/>
          <w:tab w:val="left" w:pos="15260"/>
          <w:tab w:val="left" w:pos="23858"/>
          <w:tab w:val="left" w:pos="24524"/>
          <w:tab w:val="left" w:pos="25244"/>
          <w:tab w:val="left" w:pos="25964"/>
          <w:tab w:val="left" w:pos="26684"/>
          <w:tab w:val="left" w:pos="27404"/>
          <w:tab w:val="left" w:pos="28124"/>
          <w:tab w:val="left" w:pos="28844"/>
        </w:tabs>
        <w:overflowPunct w:val="0"/>
        <w:autoSpaceDE w:val="0"/>
        <w:spacing w:after="60"/>
        <w:ind w:left="0" w:right="51" w:hanging="391"/>
        <w:jc w:val="both"/>
        <w:textAlignment w:val="baseline"/>
        <w:rPr>
          <w:rFonts w:ascii="Arial" w:hAnsi="Arial" w:cs="Arial"/>
          <w:bCs/>
          <w:sz w:val="18"/>
          <w:szCs w:val="18"/>
        </w:rPr>
      </w:pPr>
      <w:r w:rsidRPr="002C3AD7">
        <w:rPr>
          <w:rFonts w:ascii="Arial" w:hAnsi="Arial" w:cs="Arial"/>
          <w:b/>
          <w:sz w:val="18"/>
          <w:szCs w:val="18"/>
        </w:rPr>
        <w:t>Programa Informático:</w:t>
      </w:r>
      <w:r w:rsidRPr="002C3AD7">
        <w:rPr>
          <w:rFonts w:ascii="Arial" w:hAnsi="Arial" w:cs="Arial"/>
          <w:bCs/>
          <w:sz w:val="18"/>
          <w:szCs w:val="18"/>
        </w:rPr>
        <w:t xml:space="preserve"> El medio de captura desarrollado por la SFP que permite a los licitantes, así como al área adquirente, enviar y recibir información por medios remotos de comunicación electrónica, así como generar para cada procedimiento un mecanismo de seguridad que garantice la confidencialidad de las propuestas que reciban las convocantes por esa vía; y que constituye el único instrumento con el cual podrán abrirse los sobres que contengan las proposiciones en la fecha y hora establecidas en la Convocatoria para el inicio de los actos de presentación y apertura.</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sz w:val="18"/>
          <w:szCs w:val="18"/>
        </w:rPr>
        <w:t>Proveedor:</w:t>
      </w:r>
      <w:r w:rsidRPr="002C3AD7">
        <w:rPr>
          <w:rFonts w:ascii="Arial" w:hAnsi="Arial" w:cs="Arial"/>
          <w:sz w:val="18"/>
          <w:szCs w:val="18"/>
        </w:rPr>
        <w:t xml:space="preserve"> La persona que celebre con el Instituto, los contratos de adquisiciones, arrendamientos y servicios.</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sz w:val="18"/>
          <w:szCs w:val="18"/>
        </w:rPr>
        <w:t>Reglamento:</w:t>
      </w:r>
      <w:r w:rsidRPr="002C3AD7">
        <w:rPr>
          <w:rFonts w:ascii="Arial" w:hAnsi="Arial" w:cs="Arial"/>
          <w:sz w:val="18"/>
          <w:szCs w:val="18"/>
        </w:rPr>
        <w:t xml:space="preserve"> Reglamento de la Ley de Adquisiciones, Arrendamientos y Servicios del Sector Público.</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sz w:val="18"/>
          <w:szCs w:val="18"/>
        </w:rPr>
        <w:t>SAI:</w:t>
      </w:r>
      <w:r w:rsidRPr="002C3AD7">
        <w:rPr>
          <w:rFonts w:ascii="Arial" w:hAnsi="Arial" w:cs="Arial"/>
          <w:sz w:val="18"/>
          <w:szCs w:val="18"/>
        </w:rPr>
        <w:t xml:space="preserve"> Sistema de Abasto Institucional, conjunto de acciones programadas en medios electrónicos que permiten realizar actividades comprendidas en el proceso de abastecimiento y suministro de manera automatizada en red.</w:t>
      </w:r>
    </w:p>
    <w:p w:rsidR="004B24F1" w:rsidRPr="002C3AD7" w:rsidRDefault="004B24F1" w:rsidP="004B34C5">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sz w:val="18"/>
          <w:szCs w:val="18"/>
        </w:rPr>
        <w:t>SAT:</w:t>
      </w:r>
      <w:r w:rsidRPr="002C3AD7">
        <w:rPr>
          <w:rFonts w:ascii="Arial" w:hAnsi="Arial" w:cs="Arial"/>
          <w:sz w:val="18"/>
          <w:szCs w:val="18"/>
        </w:rPr>
        <w:t xml:space="preserve"> El Servicio de Administración Tributaria.</w:t>
      </w:r>
    </w:p>
    <w:p w:rsidR="00CB1AA8" w:rsidRPr="002C3AD7" w:rsidRDefault="004B24F1" w:rsidP="007D59EC">
      <w:pPr>
        <w:pStyle w:val="Prrafodelista"/>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60"/>
        <w:ind w:left="0" w:right="51" w:hanging="391"/>
        <w:jc w:val="both"/>
        <w:textAlignment w:val="baseline"/>
        <w:rPr>
          <w:rFonts w:ascii="Arial" w:hAnsi="Arial" w:cs="Arial"/>
          <w:sz w:val="18"/>
          <w:szCs w:val="18"/>
        </w:rPr>
      </w:pPr>
      <w:r w:rsidRPr="002C3AD7">
        <w:rPr>
          <w:rFonts w:ascii="Arial" w:hAnsi="Arial" w:cs="Arial"/>
          <w:b/>
          <w:bCs/>
          <w:sz w:val="18"/>
          <w:szCs w:val="18"/>
        </w:rPr>
        <w:t>SFP:</w:t>
      </w:r>
      <w:r w:rsidRPr="002C3AD7">
        <w:rPr>
          <w:rFonts w:ascii="Arial" w:hAnsi="Arial" w:cs="Arial"/>
          <w:sz w:val="18"/>
          <w:szCs w:val="18"/>
        </w:rPr>
        <w:t xml:space="preserve"> S</w:t>
      </w:r>
      <w:r w:rsidR="007D59EC" w:rsidRPr="002C3AD7">
        <w:rPr>
          <w:rFonts w:ascii="Arial" w:hAnsi="Arial" w:cs="Arial"/>
          <w:sz w:val="18"/>
          <w:szCs w:val="18"/>
        </w:rPr>
        <w:t>ecretaría de la Función Pública.</w:t>
      </w:r>
    </w:p>
    <w:sectPr w:rsidR="00CB1AA8" w:rsidRPr="002C3AD7" w:rsidSect="009015DE">
      <w:headerReference w:type="even" r:id="rId26"/>
      <w:headerReference w:type="first" r:id="rId27"/>
      <w:pgSz w:w="12240" w:h="15840"/>
      <w:pgMar w:top="862" w:right="1327" w:bottom="1134" w:left="1418" w:header="284" w:footer="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462" w:rsidRDefault="00664462" w:rsidP="00532601">
      <w:pPr>
        <w:spacing w:after="0" w:line="240" w:lineRule="auto"/>
      </w:pPr>
      <w:r>
        <w:separator/>
      </w:r>
    </w:p>
  </w:endnote>
  <w:endnote w:type="continuationSeparator" w:id="0">
    <w:p w:rsidR="00664462" w:rsidRDefault="00664462"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3632052"/>
      <w:docPartObj>
        <w:docPartGallery w:val="Page Numbers (Bottom of Page)"/>
        <w:docPartUnique/>
      </w:docPartObj>
    </w:sdtPr>
    <w:sdtEndPr>
      <w:rPr>
        <w:sz w:val="20"/>
      </w:rPr>
    </w:sdtEndPr>
    <w:sdtContent>
      <w:p w:rsidR="003F47C7" w:rsidRPr="000C4381" w:rsidRDefault="003F47C7">
        <w:pPr>
          <w:pStyle w:val="Piedepgina"/>
          <w:jc w:val="right"/>
          <w:rPr>
            <w:sz w:val="20"/>
          </w:rPr>
        </w:pPr>
        <w:r w:rsidRPr="000C4381">
          <w:rPr>
            <w:sz w:val="20"/>
          </w:rPr>
          <w:fldChar w:fldCharType="begin"/>
        </w:r>
        <w:r w:rsidRPr="000C4381">
          <w:rPr>
            <w:sz w:val="20"/>
          </w:rPr>
          <w:instrText>PAGE   \* MERGEFORMAT</w:instrText>
        </w:r>
        <w:r w:rsidRPr="000C4381">
          <w:rPr>
            <w:sz w:val="20"/>
          </w:rPr>
          <w:fldChar w:fldCharType="separate"/>
        </w:r>
        <w:r w:rsidR="00126746">
          <w:rPr>
            <w:sz w:val="20"/>
          </w:rPr>
          <w:t>13</w:t>
        </w:r>
        <w:r w:rsidRPr="000C4381">
          <w:rPr>
            <w:sz w:val="20"/>
          </w:rPr>
          <w:fldChar w:fldCharType="end"/>
        </w:r>
        <w:r w:rsidR="007A3AF6">
          <w:rPr>
            <w:sz w:val="20"/>
          </w:rPr>
          <w:t xml:space="preserve"> de 75</w:t>
        </w:r>
      </w:p>
    </w:sdtContent>
  </w:sdt>
  <w:p w:rsidR="003F47C7" w:rsidRPr="007C4BFA" w:rsidRDefault="003F47C7" w:rsidP="007C4BFA">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462" w:rsidRDefault="00664462" w:rsidP="00532601">
      <w:pPr>
        <w:spacing w:after="0" w:line="240" w:lineRule="auto"/>
      </w:pPr>
      <w:r>
        <w:separator/>
      </w:r>
    </w:p>
  </w:footnote>
  <w:footnote w:type="continuationSeparator" w:id="0">
    <w:p w:rsidR="00664462" w:rsidRDefault="00664462"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C7" w:rsidRDefault="00664462">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00768" o:spid="_x0000_s2050" type="#_x0000_t136" style="position:absolute;margin-left:0;margin-top:0;width:535.55pt;height:133.85pt;rotation:315;z-index:-251658752;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C7" w:rsidRDefault="00664462" w:rsidP="00007194">
    <w:pPr>
      <w:spacing w:after="0" w:line="240" w:lineRule="aut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00769" o:spid="_x0000_s2051" type="#_x0000_t136" style="position:absolute;margin-left:0;margin-top:0;width:535.55pt;height:133.85pt;rotation:315;z-index:-251657728;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tbl>
    <w:tblPr>
      <w:tblStyle w:val="Tablaconcuadrcula"/>
      <w:tblW w:w="5000" w:type="pct"/>
      <w:jc w:val="center"/>
      <w:tblLook w:val="04A0" w:firstRow="1" w:lastRow="0" w:firstColumn="1" w:lastColumn="0" w:noHBand="0" w:noVBand="1"/>
    </w:tblPr>
    <w:tblGrid>
      <w:gridCol w:w="4200"/>
      <w:gridCol w:w="5513"/>
    </w:tblGrid>
    <w:tr w:rsidR="003F47C7" w:rsidTr="00491BFC">
      <w:trPr>
        <w:trHeight w:val="1696"/>
        <w:jc w:val="center"/>
      </w:trPr>
      <w:tc>
        <w:tcPr>
          <w:tcW w:w="2162" w:type="pct"/>
          <w:vAlign w:val="center"/>
        </w:tcPr>
        <w:p w:rsidR="003F47C7" w:rsidRPr="00F10526" w:rsidRDefault="003F47C7" w:rsidP="00CE53EB">
          <w:pPr>
            <w:suppressAutoHyphens/>
            <w:jc w:val="center"/>
            <w:rPr>
              <w:rFonts w:ascii="Arial" w:hAnsi="Arial" w:cs="Arial"/>
              <w:bCs/>
              <w:sz w:val="16"/>
              <w:szCs w:val="18"/>
              <w:lang w:val="es-ES" w:eastAsia="ar-SA"/>
            </w:rPr>
          </w:pPr>
          <w:r w:rsidRPr="00F10526">
            <w:rPr>
              <w:rFonts w:ascii="Arial" w:hAnsi="Arial" w:cs="Arial"/>
              <w:bCs/>
              <w:lang w:val="es-ES_tradnl" w:eastAsia="ar-SA"/>
            </w:rPr>
            <w:t>Invitación a Cuando Menos Tres Personas Nacional</w:t>
          </w:r>
          <w:r w:rsidRPr="005436CE">
            <w:rPr>
              <w:rFonts w:ascii="Arial" w:hAnsi="Arial" w:cs="Arial"/>
              <w:bCs/>
              <w:lang w:val="es-ES_tradnl" w:eastAsia="ar-SA"/>
            </w:rPr>
            <w:t>, Electrónica</w:t>
          </w:r>
        </w:p>
        <w:p w:rsidR="003F47C7" w:rsidRPr="00206357" w:rsidRDefault="003F47C7" w:rsidP="00CE53EB">
          <w:pPr>
            <w:suppressAutoHyphens/>
            <w:jc w:val="center"/>
            <w:rPr>
              <w:rFonts w:ascii="Arial" w:hAnsi="Arial" w:cs="Arial"/>
              <w:b/>
              <w:sz w:val="10"/>
              <w:szCs w:val="18"/>
              <w:lang w:val="es-ES" w:eastAsia="ar-SA"/>
            </w:rPr>
          </w:pPr>
        </w:p>
        <w:p w:rsidR="003F47C7" w:rsidRPr="00206357" w:rsidRDefault="003F47C7" w:rsidP="00CE53EB">
          <w:pPr>
            <w:suppressAutoHyphens/>
            <w:jc w:val="center"/>
            <w:rPr>
              <w:rFonts w:ascii="Arial" w:hAnsi="Arial" w:cs="Arial"/>
              <w:b/>
              <w:sz w:val="16"/>
              <w:szCs w:val="18"/>
              <w:lang w:val="es-ES" w:eastAsia="ar-SA"/>
            </w:rPr>
          </w:pPr>
          <w:r>
            <w:rPr>
              <w:rFonts w:ascii="Arial" w:hAnsi="Arial" w:cs="Arial"/>
              <w:b/>
              <w:sz w:val="16"/>
              <w:szCs w:val="18"/>
              <w:lang w:val="es-ES" w:eastAsia="ar-SA"/>
            </w:rPr>
            <w:t xml:space="preserve">No. </w:t>
          </w:r>
          <w:r w:rsidRPr="00202D1C">
            <w:rPr>
              <w:rFonts w:ascii="Arial" w:hAnsi="Arial" w:cs="Arial"/>
              <w:b/>
              <w:sz w:val="16"/>
              <w:szCs w:val="18"/>
              <w:lang w:val="es-ES" w:eastAsia="ar-SA"/>
            </w:rPr>
            <w:t>IA-019GYR040-E</w:t>
          </w:r>
          <w:r>
            <w:rPr>
              <w:rFonts w:ascii="Arial" w:hAnsi="Arial" w:cs="Arial"/>
              <w:b/>
              <w:sz w:val="16"/>
              <w:szCs w:val="18"/>
              <w:lang w:val="es-ES" w:eastAsia="ar-SA"/>
            </w:rPr>
            <w:t>6-</w:t>
          </w:r>
          <w:r w:rsidRPr="00202D1C">
            <w:rPr>
              <w:rFonts w:ascii="Arial" w:hAnsi="Arial" w:cs="Arial"/>
              <w:b/>
              <w:sz w:val="16"/>
              <w:szCs w:val="18"/>
              <w:lang w:val="es-ES" w:eastAsia="ar-SA"/>
            </w:rPr>
            <w:t>2016</w:t>
          </w:r>
        </w:p>
        <w:p w:rsidR="003F47C7" w:rsidRPr="00206357" w:rsidRDefault="003F47C7" w:rsidP="00CE53EB">
          <w:pPr>
            <w:tabs>
              <w:tab w:val="center" w:pos="4419"/>
              <w:tab w:val="right" w:pos="8838"/>
            </w:tabs>
            <w:suppressAutoHyphens/>
            <w:jc w:val="center"/>
            <w:rPr>
              <w:rFonts w:ascii="Arial" w:hAnsi="Arial" w:cs="Arial"/>
              <w:b/>
              <w:sz w:val="10"/>
              <w:szCs w:val="18"/>
              <w:lang w:val="es-ES_tradnl" w:eastAsia="ar-SA"/>
            </w:rPr>
          </w:pPr>
        </w:p>
        <w:p w:rsidR="003F47C7" w:rsidRPr="00987A8D" w:rsidRDefault="003F47C7" w:rsidP="00987A8D">
          <w:pPr>
            <w:tabs>
              <w:tab w:val="center" w:pos="4419"/>
              <w:tab w:val="right" w:pos="8838"/>
            </w:tabs>
            <w:suppressAutoHyphens/>
            <w:jc w:val="center"/>
            <w:rPr>
              <w:rFonts w:ascii="Arial" w:hAnsi="Arial" w:cs="Arial"/>
              <w:b/>
              <w:sz w:val="16"/>
              <w:szCs w:val="18"/>
              <w:lang w:val="es-ES_tradnl" w:eastAsia="ar-SA"/>
            </w:rPr>
          </w:pPr>
        </w:p>
      </w:tc>
      <w:tc>
        <w:tcPr>
          <w:tcW w:w="2838" w:type="pct"/>
        </w:tcPr>
        <w:p w:rsidR="003F47C7" w:rsidRDefault="003F47C7"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5680" behindDoc="1" locked="0" layoutInCell="1" allowOverlap="1" wp14:anchorId="33F65CB4" wp14:editId="0D4F39EA">
                <wp:simplePos x="0" y="0"/>
                <wp:positionH relativeFrom="column">
                  <wp:posOffset>2532009</wp:posOffset>
                </wp:positionH>
                <wp:positionV relativeFrom="paragraph">
                  <wp:posOffset>168275</wp:posOffset>
                </wp:positionV>
                <wp:extent cx="695325" cy="842645"/>
                <wp:effectExtent l="0" t="0" r="9525"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0560" behindDoc="1" locked="0" layoutInCell="1" allowOverlap="1" wp14:anchorId="336D754A" wp14:editId="093962F7">
                <wp:simplePos x="0" y="0"/>
                <wp:positionH relativeFrom="column">
                  <wp:posOffset>66387</wp:posOffset>
                </wp:positionH>
                <wp:positionV relativeFrom="paragraph">
                  <wp:posOffset>164537</wp:posOffset>
                </wp:positionV>
                <wp:extent cx="2191110" cy="799231"/>
                <wp:effectExtent l="0" t="0" r="0" b="127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F47C7" w:rsidRDefault="003F47C7" w:rsidP="00C4319B">
    <w:pPr>
      <w:spacing w:after="0" w:line="240" w:lineRule="auto"/>
      <w:ind w:left="567"/>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C7" w:rsidRDefault="00664462">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00767" o:spid="_x0000_s2049" type="#_x0000_t136" style="position:absolute;margin-left:0;margin-top:0;width:535.55pt;height:133.85pt;rotation:315;z-index:-251659776;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C7" w:rsidRDefault="00664462">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00774" o:spid="_x0000_s2056" type="#_x0000_t136" style="position:absolute;margin-left:0;margin-top:0;width:535.55pt;height:133.85pt;rotation:315;z-index:-251652608;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C7" w:rsidRDefault="00664462">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00773" o:spid="_x0000_s2055" type="#_x0000_t136" style="position:absolute;margin-left:0;margin-top:0;width:535.55pt;height:133.85pt;rotation:315;z-index:-251653632;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ascii="Arial" w:hAnsi="Arial"/>
        <w:b/>
        <w:sz w:val="24"/>
      </w:rPr>
    </w:lvl>
    <w:lvl w:ilvl="1">
      <w:start w:val="1"/>
      <w:numFmt w:val="none"/>
      <w:suff w:val="nothing"/>
      <w:lvlText w:val=""/>
      <w:lvlJc w:val="left"/>
      <w:pPr>
        <w:tabs>
          <w:tab w:val="num" w:pos="576"/>
        </w:tabs>
        <w:ind w:left="576" w:hanging="576"/>
      </w:pPr>
      <w:rPr>
        <w:rFonts w:ascii="Arial" w:hAnsi="Arial"/>
        <w:b/>
        <w:sz w:val="24"/>
      </w:rPr>
    </w:lvl>
    <w:lvl w:ilvl="2">
      <w:start w:val="1"/>
      <w:numFmt w:val="none"/>
      <w:suff w:val="nothing"/>
      <w:lvlText w:val=""/>
      <w:lvlJc w:val="left"/>
      <w:pPr>
        <w:tabs>
          <w:tab w:val="num" w:pos="720"/>
        </w:tabs>
        <w:ind w:left="720" w:hanging="720"/>
      </w:pPr>
      <w:rPr>
        <w:rFonts w:ascii="Arial" w:hAnsi="Arial"/>
        <w:b/>
        <w:sz w:val="24"/>
      </w:rPr>
    </w:lvl>
    <w:lvl w:ilvl="3">
      <w:start w:val="1"/>
      <w:numFmt w:val="none"/>
      <w:suff w:val="nothing"/>
      <w:lvlText w:val=""/>
      <w:lvlJc w:val="left"/>
      <w:pPr>
        <w:tabs>
          <w:tab w:val="num" w:pos="864"/>
        </w:tabs>
        <w:ind w:left="864" w:hanging="864"/>
      </w:pPr>
      <w:rPr>
        <w:rFonts w:ascii="Arial" w:hAnsi="Arial"/>
        <w:b/>
        <w:sz w:val="24"/>
      </w:rPr>
    </w:lvl>
    <w:lvl w:ilvl="4">
      <w:start w:val="1"/>
      <w:numFmt w:val="none"/>
      <w:suff w:val="nothing"/>
      <w:lvlText w:val=""/>
      <w:lvlJc w:val="left"/>
      <w:pPr>
        <w:tabs>
          <w:tab w:val="num" w:pos="1008"/>
        </w:tabs>
        <w:ind w:left="1008" w:hanging="1008"/>
      </w:pPr>
      <w:rPr>
        <w:rFonts w:ascii="Arial" w:hAnsi="Arial"/>
        <w:b/>
        <w:sz w:val="24"/>
      </w:rPr>
    </w:lvl>
    <w:lvl w:ilvl="5">
      <w:start w:val="1"/>
      <w:numFmt w:val="none"/>
      <w:suff w:val="nothing"/>
      <w:lvlText w:val=""/>
      <w:lvlJc w:val="left"/>
      <w:pPr>
        <w:tabs>
          <w:tab w:val="num" w:pos="1152"/>
        </w:tabs>
        <w:ind w:left="1152" w:hanging="1152"/>
      </w:pPr>
      <w:rPr>
        <w:rFonts w:ascii="Arial" w:hAnsi="Arial"/>
        <w:b/>
        <w:sz w:val="24"/>
      </w:rPr>
    </w:lvl>
    <w:lvl w:ilvl="6">
      <w:start w:val="1"/>
      <w:numFmt w:val="none"/>
      <w:suff w:val="nothing"/>
      <w:lvlText w:val=""/>
      <w:lvlJc w:val="left"/>
      <w:pPr>
        <w:tabs>
          <w:tab w:val="num" w:pos="1296"/>
        </w:tabs>
        <w:ind w:left="1296" w:hanging="1296"/>
      </w:pPr>
      <w:rPr>
        <w:rFonts w:ascii="Arial" w:hAnsi="Arial"/>
        <w:b/>
        <w:sz w:val="24"/>
      </w:rPr>
    </w:lvl>
    <w:lvl w:ilvl="7">
      <w:start w:val="1"/>
      <w:numFmt w:val="none"/>
      <w:suff w:val="nothing"/>
      <w:lvlText w:val=""/>
      <w:lvlJc w:val="left"/>
      <w:pPr>
        <w:tabs>
          <w:tab w:val="num" w:pos="1440"/>
        </w:tabs>
        <w:ind w:left="1440" w:hanging="1440"/>
      </w:pPr>
      <w:rPr>
        <w:rFonts w:ascii="Arial" w:hAnsi="Arial"/>
        <w:b/>
        <w:sz w:val="24"/>
      </w:rPr>
    </w:lvl>
    <w:lvl w:ilvl="8">
      <w:start w:val="1"/>
      <w:numFmt w:val="none"/>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6">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7">
    <w:nsid w:val="00000009"/>
    <w:multiLevelType w:val="singleLevel"/>
    <w:tmpl w:val="00000009"/>
    <w:name w:val="WW8Num12"/>
    <w:lvl w:ilvl="0">
      <w:start w:val="1"/>
      <w:numFmt w:val="decimal"/>
      <w:lvlText w:val="%1."/>
      <w:lvlJc w:val="left"/>
      <w:pPr>
        <w:tabs>
          <w:tab w:val="num" w:pos="0"/>
        </w:tabs>
        <w:ind w:left="720" w:hanging="360"/>
      </w:pPr>
    </w:lvl>
  </w:abstractNum>
  <w:abstractNum w:abstractNumId="8">
    <w:nsid w:val="0000000A"/>
    <w:multiLevelType w:val="singleLevel"/>
    <w:tmpl w:val="0000000A"/>
    <w:name w:val="WW8Num13"/>
    <w:lvl w:ilvl="0">
      <w:start w:val="1"/>
      <w:numFmt w:val="decimal"/>
      <w:lvlText w:val="%1."/>
      <w:lvlJc w:val="left"/>
      <w:pPr>
        <w:tabs>
          <w:tab w:val="num" w:pos="0"/>
        </w:tabs>
        <w:ind w:left="1960" w:hanging="360"/>
      </w:pPr>
    </w:lvl>
  </w:abstractNum>
  <w:abstractNum w:abstractNumId="9">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3">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4">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5">
    <w:nsid w:val="0000001D"/>
    <w:multiLevelType w:val="singleLevel"/>
    <w:tmpl w:val="1B120996"/>
    <w:styleLink w:val="Estilo123"/>
    <w:lvl w:ilvl="0">
      <w:start w:val="1"/>
      <w:numFmt w:val="lowerLetter"/>
      <w:lvlText w:val="%1)"/>
      <w:lvlJc w:val="left"/>
      <w:pPr>
        <w:ind w:left="1008" w:hanging="360"/>
      </w:pPr>
      <w:rPr>
        <w:b w:val="0"/>
      </w:rPr>
    </w:lvl>
  </w:abstractNum>
  <w:abstractNum w:abstractNumId="16">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7">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8">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cs="Times New Roman"/>
      </w:rPr>
    </w:lvl>
  </w:abstractNum>
  <w:abstractNum w:abstractNumId="19">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1">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2">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3">
    <w:nsid w:val="00000026"/>
    <w:multiLevelType w:val="singleLevel"/>
    <w:tmpl w:val="00000026"/>
    <w:name w:val="WW8Num39"/>
    <w:lvl w:ilvl="0">
      <w:start w:val="1"/>
      <w:numFmt w:val="upperRoman"/>
      <w:lvlText w:val="%1."/>
      <w:lvlJc w:val="left"/>
      <w:pPr>
        <w:tabs>
          <w:tab w:val="num" w:pos="1077"/>
        </w:tabs>
        <w:ind w:left="357" w:firstLine="0"/>
      </w:pPr>
    </w:lvl>
  </w:abstractNum>
  <w:abstractNum w:abstractNumId="24">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5">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6">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0000002B"/>
    <w:multiLevelType w:val="singleLevel"/>
    <w:tmpl w:val="0000002B"/>
    <w:name w:val="WW8Num44"/>
    <w:lvl w:ilvl="0">
      <w:start w:val="1"/>
      <w:numFmt w:val="bullet"/>
      <w:lvlText w:val=""/>
      <w:lvlJc w:val="left"/>
      <w:pPr>
        <w:tabs>
          <w:tab w:val="num" w:pos="720"/>
        </w:tabs>
        <w:ind w:left="720" w:hanging="360"/>
      </w:pPr>
      <w:rPr>
        <w:rFonts w:ascii="Symbol" w:hAnsi="Symbol"/>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0585629"/>
    <w:multiLevelType w:val="hybridMultilevel"/>
    <w:tmpl w:val="BAEED7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00B603B6"/>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6675C97"/>
    <w:multiLevelType w:val="hybridMultilevel"/>
    <w:tmpl w:val="EAE864E2"/>
    <w:lvl w:ilvl="0" w:tplc="5AFA81B2">
      <w:start w:val="1"/>
      <w:numFmt w:val="decimal"/>
      <w:lvlText w:val="4.1.2.%1"/>
      <w:lvlJc w:val="left"/>
      <w:pPr>
        <w:ind w:left="2771"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0A366E1D"/>
    <w:multiLevelType w:val="hybridMultilevel"/>
    <w:tmpl w:val="18F611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0AB73E48"/>
    <w:multiLevelType w:val="hybridMultilevel"/>
    <w:tmpl w:val="B6905CE0"/>
    <w:lvl w:ilvl="0" w:tplc="89307BA4">
      <w:start w:val="1"/>
      <w:numFmt w:val="decimal"/>
      <w:lvlText w:val="4.1.3.%1"/>
      <w:lvlJc w:val="left"/>
      <w:pPr>
        <w:ind w:left="1069" w:hanging="360"/>
      </w:pPr>
      <w:rPr>
        <w:rFonts w:ascii="Arial" w:hAnsi="Arial" w:hint="default"/>
        <w:b/>
        <w:i w:val="0"/>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0BB84E74"/>
    <w:multiLevelType w:val="hybridMultilevel"/>
    <w:tmpl w:val="B16886B0"/>
    <w:lvl w:ilvl="0" w:tplc="009E0E58">
      <w:start w:val="1"/>
      <w:numFmt w:val="decimal"/>
      <w:lvlText w:val="%1"/>
      <w:lvlJc w:val="left"/>
      <w:pPr>
        <w:ind w:left="360" w:hanging="360"/>
      </w:pPr>
      <w:rPr>
        <w:rFonts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8">
    <w:nsid w:val="1222510A"/>
    <w:multiLevelType w:val="hybridMultilevel"/>
    <w:tmpl w:val="5AD413A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133D4324"/>
    <w:multiLevelType w:val="hybridMultilevel"/>
    <w:tmpl w:val="0B02B3AE"/>
    <w:lvl w:ilvl="0" w:tplc="B2029D22">
      <w:start w:val="1"/>
      <w:numFmt w:val="lowerLetter"/>
      <w:lvlText w:val="%1)"/>
      <w:lvlJc w:val="left"/>
      <w:pPr>
        <w:ind w:left="786" w:hanging="360"/>
      </w:pPr>
      <w:rPr>
        <w:rFonts w:cs="Times New Roman" w:hint="default"/>
        <w:b/>
      </w:rPr>
    </w:lvl>
    <w:lvl w:ilvl="1" w:tplc="080A0019" w:tentative="1">
      <w:start w:val="1"/>
      <w:numFmt w:val="lowerLetter"/>
      <w:lvlText w:val="%2."/>
      <w:lvlJc w:val="left"/>
      <w:pPr>
        <w:ind w:left="1506" w:hanging="360"/>
      </w:pPr>
      <w:rPr>
        <w:rFonts w:cs="Times New Roman"/>
      </w:rPr>
    </w:lvl>
    <w:lvl w:ilvl="2" w:tplc="080A001B" w:tentative="1">
      <w:start w:val="1"/>
      <w:numFmt w:val="lowerRoman"/>
      <w:lvlText w:val="%3."/>
      <w:lvlJc w:val="right"/>
      <w:pPr>
        <w:ind w:left="2226" w:hanging="180"/>
      </w:pPr>
      <w:rPr>
        <w:rFonts w:cs="Times New Roman"/>
      </w:rPr>
    </w:lvl>
    <w:lvl w:ilvl="3" w:tplc="080A000F" w:tentative="1">
      <w:start w:val="1"/>
      <w:numFmt w:val="decimal"/>
      <w:lvlText w:val="%4."/>
      <w:lvlJc w:val="left"/>
      <w:pPr>
        <w:ind w:left="2946" w:hanging="360"/>
      </w:pPr>
      <w:rPr>
        <w:rFonts w:cs="Times New Roman"/>
      </w:rPr>
    </w:lvl>
    <w:lvl w:ilvl="4" w:tplc="080A0019" w:tentative="1">
      <w:start w:val="1"/>
      <w:numFmt w:val="lowerLetter"/>
      <w:lvlText w:val="%5."/>
      <w:lvlJc w:val="left"/>
      <w:pPr>
        <w:ind w:left="3666" w:hanging="360"/>
      </w:pPr>
      <w:rPr>
        <w:rFonts w:cs="Times New Roman"/>
      </w:rPr>
    </w:lvl>
    <w:lvl w:ilvl="5" w:tplc="080A001B" w:tentative="1">
      <w:start w:val="1"/>
      <w:numFmt w:val="lowerRoman"/>
      <w:lvlText w:val="%6."/>
      <w:lvlJc w:val="right"/>
      <w:pPr>
        <w:ind w:left="4386" w:hanging="180"/>
      </w:pPr>
      <w:rPr>
        <w:rFonts w:cs="Times New Roman"/>
      </w:rPr>
    </w:lvl>
    <w:lvl w:ilvl="6" w:tplc="080A000F" w:tentative="1">
      <w:start w:val="1"/>
      <w:numFmt w:val="decimal"/>
      <w:lvlText w:val="%7."/>
      <w:lvlJc w:val="left"/>
      <w:pPr>
        <w:ind w:left="5106" w:hanging="360"/>
      </w:pPr>
      <w:rPr>
        <w:rFonts w:cs="Times New Roman"/>
      </w:rPr>
    </w:lvl>
    <w:lvl w:ilvl="7" w:tplc="080A0019" w:tentative="1">
      <w:start w:val="1"/>
      <w:numFmt w:val="lowerLetter"/>
      <w:lvlText w:val="%8."/>
      <w:lvlJc w:val="left"/>
      <w:pPr>
        <w:ind w:left="5826" w:hanging="360"/>
      </w:pPr>
      <w:rPr>
        <w:rFonts w:cs="Times New Roman"/>
      </w:rPr>
    </w:lvl>
    <w:lvl w:ilvl="8" w:tplc="080A001B" w:tentative="1">
      <w:start w:val="1"/>
      <w:numFmt w:val="lowerRoman"/>
      <w:lvlText w:val="%9."/>
      <w:lvlJc w:val="right"/>
      <w:pPr>
        <w:ind w:left="6546" w:hanging="180"/>
      </w:pPr>
      <w:rPr>
        <w:rFonts w:cs="Times New Roman"/>
      </w:rPr>
    </w:lvl>
  </w:abstractNum>
  <w:abstractNum w:abstractNumId="40">
    <w:nsid w:val="1400712A"/>
    <w:multiLevelType w:val="hybridMultilevel"/>
    <w:tmpl w:val="CD163CCC"/>
    <w:lvl w:ilvl="0" w:tplc="F22298AE">
      <w:start w:val="1"/>
      <w:numFmt w:val="lowerLetter"/>
      <w:lvlText w:val="%1)"/>
      <w:lvlJc w:val="left"/>
      <w:pPr>
        <w:tabs>
          <w:tab w:val="num" w:pos="3621"/>
        </w:tabs>
        <w:ind w:left="3621"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1">
    <w:nsid w:val="148E4B64"/>
    <w:multiLevelType w:val="hybridMultilevel"/>
    <w:tmpl w:val="35A66E66"/>
    <w:lvl w:ilvl="0" w:tplc="8ECEF2E0">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1D2D06B8"/>
    <w:multiLevelType w:val="hybridMultilevel"/>
    <w:tmpl w:val="DCBA7C6E"/>
    <w:name w:val="WW8Num322"/>
    <w:lvl w:ilvl="0" w:tplc="7ED43366">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1D9D437D"/>
    <w:multiLevelType w:val="hybridMultilevel"/>
    <w:tmpl w:val="A746B31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6">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201F068B"/>
    <w:multiLevelType w:val="hybridMultilevel"/>
    <w:tmpl w:val="4C84D5DE"/>
    <w:lvl w:ilvl="0" w:tplc="E8A21E78">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0">
    <w:nsid w:val="257A7B67"/>
    <w:multiLevelType w:val="hybridMultilevel"/>
    <w:tmpl w:val="2CFE7724"/>
    <w:lvl w:ilvl="0" w:tplc="DF5A0646">
      <w:start w:val="1"/>
      <w:numFmt w:val="upperLetter"/>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51">
    <w:nsid w:val="28102299"/>
    <w:multiLevelType w:val="hybridMultilevel"/>
    <w:tmpl w:val="1362D62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2D1253C8"/>
    <w:multiLevelType w:val="hybridMultilevel"/>
    <w:tmpl w:val="FB28B8BA"/>
    <w:lvl w:ilvl="0" w:tplc="8C94704E">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78E21884">
      <w:start w:val="1"/>
      <w:numFmt w:val="lowerLetter"/>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0281A5C"/>
    <w:multiLevelType w:val="hybridMultilevel"/>
    <w:tmpl w:val="9D16D954"/>
    <w:lvl w:ilvl="0" w:tplc="E09070D4">
      <w:start w:val="1"/>
      <w:numFmt w:val="decimal"/>
      <w:lvlText w:val="4.1.%1"/>
      <w:lvlJc w:val="left"/>
      <w:pPr>
        <w:ind w:left="2771" w:hanging="360"/>
      </w:pPr>
      <w:rPr>
        <w:rFonts w:ascii="Arial" w:hAnsi="Arial" w:hint="default"/>
        <w:b/>
        <w:i w:val="0"/>
        <w:sz w:val="20"/>
      </w:rPr>
    </w:lvl>
    <w:lvl w:ilvl="1" w:tplc="080A0019">
      <w:start w:val="1"/>
      <w:numFmt w:val="lowerLetter"/>
      <w:lvlText w:val="%2."/>
      <w:lvlJc w:val="left"/>
      <w:pPr>
        <w:ind w:left="3491" w:hanging="360"/>
      </w:pPr>
    </w:lvl>
    <w:lvl w:ilvl="2" w:tplc="17B00494">
      <w:start w:val="1"/>
      <w:numFmt w:val="lowerLetter"/>
      <w:lvlText w:val="%3)"/>
      <w:lvlJc w:val="left"/>
      <w:pPr>
        <w:ind w:left="4391" w:hanging="360"/>
      </w:pPr>
      <w:rPr>
        <w:rFonts w:hint="default"/>
      </w:rPr>
    </w:lvl>
    <w:lvl w:ilvl="3" w:tplc="EA80B1DE">
      <w:start w:val="1"/>
      <w:numFmt w:val="decimal"/>
      <w:lvlText w:val="%4."/>
      <w:lvlJc w:val="left"/>
      <w:pPr>
        <w:ind w:left="4931" w:hanging="360"/>
      </w:pPr>
      <w:rPr>
        <w:rFonts w:hint="default"/>
      </w:r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54">
    <w:nsid w:val="321E77A7"/>
    <w:multiLevelType w:val="hybridMultilevel"/>
    <w:tmpl w:val="DCCC0A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nsid w:val="34A67328"/>
    <w:multiLevelType w:val="hybridMultilevel"/>
    <w:tmpl w:val="42BE093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7">
    <w:nsid w:val="3BB24E7B"/>
    <w:multiLevelType w:val="hybridMultilevel"/>
    <w:tmpl w:val="0646295C"/>
    <w:lvl w:ilvl="0" w:tplc="14A08F72">
      <w:start w:val="1"/>
      <w:numFmt w:val="decimal"/>
      <w:lvlText w:val="%1."/>
      <w:lvlJc w:val="left"/>
      <w:pPr>
        <w:ind w:left="720" w:hanging="360"/>
      </w:pPr>
      <w:rPr>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nsid w:val="3E1B40E3"/>
    <w:multiLevelType w:val="hybridMultilevel"/>
    <w:tmpl w:val="B554D2C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40400E81"/>
    <w:multiLevelType w:val="hybridMultilevel"/>
    <w:tmpl w:val="C95C7544"/>
    <w:lvl w:ilvl="0" w:tplc="07DE4200">
      <w:start w:val="1"/>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0">
    <w:nsid w:val="428D5193"/>
    <w:multiLevelType w:val="hybridMultilevel"/>
    <w:tmpl w:val="5BD211DE"/>
    <w:lvl w:ilvl="0" w:tplc="698205AA">
      <w:start w:val="1"/>
      <w:numFmt w:val="decimal"/>
      <w:lvlText w:val="5.1.%1"/>
      <w:lvlJc w:val="left"/>
      <w:pPr>
        <w:tabs>
          <w:tab w:val="num" w:pos="1440"/>
        </w:tabs>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nsid w:val="42CA0920"/>
    <w:multiLevelType w:val="hybridMultilevel"/>
    <w:tmpl w:val="870411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nsid w:val="42E04FC4"/>
    <w:multiLevelType w:val="hybridMultilevel"/>
    <w:tmpl w:val="ADE2627C"/>
    <w:lvl w:ilvl="0" w:tplc="080A0001">
      <w:start w:val="1"/>
      <w:numFmt w:val="bullet"/>
      <w:lvlText w:val=""/>
      <w:lvlJc w:val="left"/>
      <w:pPr>
        <w:ind w:left="720" w:hanging="360"/>
      </w:pPr>
      <w:rPr>
        <w:rFonts w:ascii="Symbol" w:hAnsi="Symbol" w:hint="default"/>
      </w:rPr>
    </w:lvl>
    <w:lvl w:ilvl="1" w:tplc="080A0017">
      <w:start w:val="1"/>
      <w:numFmt w:val="lowerLetter"/>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nsid w:val="4AE217E5"/>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5">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6">
    <w:nsid w:val="566F3A36"/>
    <w:multiLevelType w:val="hybridMultilevel"/>
    <w:tmpl w:val="E8C8C1F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67">
    <w:nsid w:val="56C6273B"/>
    <w:multiLevelType w:val="hybridMultilevel"/>
    <w:tmpl w:val="788E71C8"/>
    <w:lvl w:ilvl="0" w:tplc="E4E6FCA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9">
    <w:nsid w:val="5A320C34"/>
    <w:multiLevelType w:val="hybridMultilevel"/>
    <w:tmpl w:val="C01801D6"/>
    <w:lvl w:ilvl="0" w:tplc="744AC81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0">
    <w:nsid w:val="5A941608"/>
    <w:multiLevelType w:val="hybridMultilevel"/>
    <w:tmpl w:val="17D00FAC"/>
    <w:lvl w:ilvl="0" w:tplc="A29CE320">
      <w:start w:val="1"/>
      <w:numFmt w:val="decimal"/>
      <w:lvlText w:val="4.1.1.%1"/>
      <w:lvlJc w:val="left"/>
      <w:pPr>
        <w:ind w:left="786" w:hanging="360"/>
      </w:pPr>
      <w:rPr>
        <w:rFonts w:ascii="Arial" w:hAnsi="Arial"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71">
    <w:nsid w:val="5C3B1A11"/>
    <w:multiLevelType w:val="hybridMultilevel"/>
    <w:tmpl w:val="B554D2C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2">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73">
    <w:nsid w:val="646000DC"/>
    <w:multiLevelType w:val="hybridMultilevel"/>
    <w:tmpl w:val="5F70D700"/>
    <w:lvl w:ilvl="0" w:tplc="080A0001">
      <w:start w:val="1"/>
      <w:numFmt w:val="bullet"/>
      <w:lvlText w:val=""/>
      <w:lvlJc w:val="left"/>
      <w:pPr>
        <w:ind w:left="767" w:hanging="360"/>
      </w:pPr>
      <w:rPr>
        <w:rFonts w:ascii="Symbol" w:hAnsi="Symbol" w:hint="default"/>
      </w:rPr>
    </w:lvl>
    <w:lvl w:ilvl="1" w:tplc="080A0003" w:tentative="1">
      <w:start w:val="1"/>
      <w:numFmt w:val="bullet"/>
      <w:lvlText w:val="o"/>
      <w:lvlJc w:val="left"/>
      <w:pPr>
        <w:ind w:left="1487" w:hanging="360"/>
      </w:pPr>
      <w:rPr>
        <w:rFonts w:ascii="Courier New" w:hAnsi="Courier New" w:cs="Courier New" w:hint="default"/>
      </w:rPr>
    </w:lvl>
    <w:lvl w:ilvl="2" w:tplc="080A0005" w:tentative="1">
      <w:start w:val="1"/>
      <w:numFmt w:val="bullet"/>
      <w:lvlText w:val=""/>
      <w:lvlJc w:val="left"/>
      <w:pPr>
        <w:ind w:left="2207" w:hanging="360"/>
      </w:pPr>
      <w:rPr>
        <w:rFonts w:ascii="Wingdings" w:hAnsi="Wingdings" w:hint="default"/>
      </w:rPr>
    </w:lvl>
    <w:lvl w:ilvl="3" w:tplc="080A0001" w:tentative="1">
      <w:start w:val="1"/>
      <w:numFmt w:val="bullet"/>
      <w:lvlText w:val=""/>
      <w:lvlJc w:val="left"/>
      <w:pPr>
        <w:ind w:left="2927" w:hanging="360"/>
      </w:pPr>
      <w:rPr>
        <w:rFonts w:ascii="Symbol" w:hAnsi="Symbol" w:hint="default"/>
      </w:rPr>
    </w:lvl>
    <w:lvl w:ilvl="4" w:tplc="080A0003" w:tentative="1">
      <w:start w:val="1"/>
      <w:numFmt w:val="bullet"/>
      <w:lvlText w:val="o"/>
      <w:lvlJc w:val="left"/>
      <w:pPr>
        <w:ind w:left="3647" w:hanging="360"/>
      </w:pPr>
      <w:rPr>
        <w:rFonts w:ascii="Courier New" w:hAnsi="Courier New" w:cs="Courier New" w:hint="default"/>
      </w:rPr>
    </w:lvl>
    <w:lvl w:ilvl="5" w:tplc="080A0005" w:tentative="1">
      <w:start w:val="1"/>
      <w:numFmt w:val="bullet"/>
      <w:lvlText w:val=""/>
      <w:lvlJc w:val="left"/>
      <w:pPr>
        <w:ind w:left="4367" w:hanging="360"/>
      </w:pPr>
      <w:rPr>
        <w:rFonts w:ascii="Wingdings" w:hAnsi="Wingdings" w:hint="default"/>
      </w:rPr>
    </w:lvl>
    <w:lvl w:ilvl="6" w:tplc="080A0001" w:tentative="1">
      <w:start w:val="1"/>
      <w:numFmt w:val="bullet"/>
      <w:lvlText w:val=""/>
      <w:lvlJc w:val="left"/>
      <w:pPr>
        <w:ind w:left="5087" w:hanging="360"/>
      </w:pPr>
      <w:rPr>
        <w:rFonts w:ascii="Symbol" w:hAnsi="Symbol" w:hint="default"/>
      </w:rPr>
    </w:lvl>
    <w:lvl w:ilvl="7" w:tplc="080A0003" w:tentative="1">
      <w:start w:val="1"/>
      <w:numFmt w:val="bullet"/>
      <w:lvlText w:val="o"/>
      <w:lvlJc w:val="left"/>
      <w:pPr>
        <w:ind w:left="5807" w:hanging="360"/>
      </w:pPr>
      <w:rPr>
        <w:rFonts w:ascii="Courier New" w:hAnsi="Courier New" w:cs="Courier New" w:hint="default"/>
      </w:rPr>
    </w:lvl>
    <w:lvl w:ilvl="8" w:tplc="080A0005" w:tentative="1">
      <w:start w:val="1"/>
      <w:numFmt w:val="bullet"/>
      <w:lvlText w:val=""/>
      <w:lvlJc w:val="left"/>
      <w:pPr>
        <w:ind w:left="6527" w:hanging="360"/>
      </w:pPr>
      <w:rPr>
        <w:rFonts w:ascii="Wingdings" w:hAnsi="Wingdings" w:hint="default"/>
      </w:rPr>
    </w:lvl>
  </w:abstractNum>
  <w:abstractNum w:abstractNumId="74">
    <w:nsid w:val="64B70C68"/>
    <w:multiLevelType w:val="hybridMultilevel"/>
    <w:tmpl w:val="7C6EED4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6">
    <w:nsid w:val="6A32601E"/>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6AEC2EC7"/>
    <w:multiLevelType w:val="hybridMultilevel"/>
    <w:tmpl w:val="A2C04C56"/>
    <w:lvl w:ilvl="0" w:tplc="C67AE3E8">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9">
    <w:nsid w:val="735A23FD"/>
    <w:multiLevelType w:val="hybridMultilevel"/>
    <w:tmpl w:val="CC3007D6"/>
    <w:lvl w:ilvl="0" w:tplc="05B2FFAC">
      <w:start w:val="1"/>
      <w:numFmt w:val="decimal"/>
      <w:lvlText w:val="%1."/>
      <w:lvlJc w:val="left"/>
      <w:pPr>
        <w:tabs>
          <w:tab w:val="num" w:pos="502"/>
        </w:tabs>
        <w:ind w:left="502"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8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nsid w:val="7A061440"/>
    <w:multiLevelType w:val="hybridMultilevel"/>
    <w:tmpl w:val="B57E4646"/>
    <w:name w:val="WW8Num182"/>
    <w:lvl w:ilvl="0" w:tplc="C03A243E">
      <w:start w:val="1"/>
      <w:numFmt w:val="upperLetter"/>
      <w:lvlText w:val="%1."/>
      <w:lvlJc w:val="left"/>
      <w:pPr>
        <w:tabs>
          <w:tab w:val="num" w:pos="383"/>
        </w:tabs>
        <w:ind w:left="383" w:hanging="360"/>
      </w:pPr>
      <w:rPr>
        <w:rFonts w:hint="default"/>
      </w:rPr>
    </w:lvl>
    <w:lvl w:ilvl="1" w:tplc="0C0A0019">
      <w:start w:val="1"/>
      <w:numFmt w:val="lowerLetter"/>
      <w:lvlText w:val="%2."/>
      <w:lvlJc w:val="left"/>
      <w:pPr>
        <w:tabs>
          <w:tab w:val="num" w:pos="1440"/>
        </w:tabs>
        <w:ind w:left="1440" w:hanging="360"/>
      </w:pPr>
    </w:lvl>
    <w:lvl w:ilvl="2" w:tplc="6B96E7EC">
      <w:start w:val="61"/>
      <w:numFmt w:val="decimal"/>
      <w:lvlText w:val="%3"/>
      <w:lvlJc w:val="left"/>
      <w:pPr>
        <w:ind w:left="2340" w:hanging="360"/>
      </w:pPr>
      <w:rPr>
        <w:rFonts w:hint="default"/>
      </w:rPr>
    </w:lvl>
    <w:lvl w:ilvl="3" w:tplc="82A8D196">
      <w:start w:val="1"/>
      <w:numFmt w:val="decimal"/>
      <w:lvlText w:val="%4)"/>
      <w:lvlJc w:val="left"/>
      <w:pPr>
        <w:ind w:left="2880" w:hanging="360"/>
      </w:pPr>
      <w:rPr>
        <w:rFonts w:hint="default"/>
      </w:rPr>
    </w:lvl>
    <w:lvl w:ilvl="4" w:tplc="4F06070E">
      <w:start w:val="1"/>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nsid w:val="7BF838A8"/>
    <w:multiLevelType w:val="hybridMultilevel"/>
    <w:tmpl w:val="D4682302"/>
    <w:name w:val="WW8Num3224"/>
    <w:lvl w:ilvl="0" w:tplc="EFB48050">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4">
    <w:nsid w:val="7C4D6FDE"/>
    <w:multiLevelType w:val="hybridMultilevel"/>
    <w:tmpl w:val="D2A6BDCE"/>
    <w:lvl w:ilvl="0" w:tplc="8C94704E">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7DB73444"/>
    <w:multiLevelType w:val="hybridMultilevel"/>
    <w:tmpl w:val="7CB6D67A"/>
    <w:lvl w:ilvl="0" w:tplc="A8D6AC96">
      <w:start w:val="1"/>
      <w:numFmt w:val="decimal"/>
      <w:lvlText w:val="5.3.%1"/>
      <w:lvlJc w:val="left"/>
      <w:pPr>
        <w:ind w:left="502" w:hanging="360"/>
      </w:pPr>
      <w:rPr>
        <w:rFonts w:ascii="Arial" w:hAnsi="Arial" w:hint="default"/>
        <w:b/>
        <w:i w:val="0"/>
        <w:sz w:val="20"/>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14"/>
  </w:num>
  <w:num w:numId="5">
    <w:abstractNumId w:val="15"/>
  </w:num>
  <w:num w:numId="6">
    <w:abstractNumId w:val="0"/>
  </w:num>
  <w:num w:numId="7">
    <w:abstractNumId w:val="46"/>
  </w:num>
  <w:num w:numId="8">
    <w:abstractNumId w:val="82"/>
  </w:num>
  <w:num w:numId="9">
    <w:abstractNumId w:val="42"/>
  </w:num>
  <w:num w:numId="10">
    <w:abstractNumId w:val="36"/>
  </w:num>
  <w:num w:numId="11">
    <w:abstractNumId w:val="9"/>
  </w:num>
  <w:num w:numId="12">
    <w:abstractNumId w:val="12"/>
  </w:num>
  <w:num w:numId="13">
    <w:abstractNumId w:val="16"/>
  </w:num>
  <w:num w:numId="14">
    <w:abstractNumId w:val="64"/>
  </w:num>
  <w:num w:numId="15">
    <w:abstractNumId w:val="31"/>
  </w:num>
  <w:num w:numId="16">
    <w:abstractNumId w:val="72"/>
  </w:num>
  <w:num w:numId="17">
    <w:abstractNumId w:val="65"/>
  </w:num>
  <w:num w:numId="18">
    <w:abstractNumId w:val="49"/>
  </w:num>
  <w:num w:numId="19">
    <w:abstractNumId w:val="53"/>
  </w:num>
  <w:num w:numId="20">
    <w:abstractNumId w:val="34"/>
  </w:num>
  <w:num w:numId="21">
    <w:abstractNumId w:val="85"/>
  </w:num>
  <w:num w:numId="22">
    <w:abstractNumId w:val="68"/>
  </w:num>
  <w:num w:numId="23">
    <w:abstractNumId w:val="57"/>
  </w:num>
  <w:num w:numId="24">
    <w:abstractNumId w:val="45"/>
  </w:num>
  <w:num w:numId="25">
    <w:abstractNumId w:val="70"/>
  </w:num>
  <w:num w:numId="26">
    <w:abstractNumId w:val="35"/>
  </w:num>
  <w:num w:numId="27">
    <w:abstractNumId w:val="32"/>
  </w:num>
  <w:num w:numId="28">
    <w:abstractNumId w:val="60"/>
  </w:num>
  <w:num w:numId="29">
    <w:abstractNumId w:val="55"/>
  </w:num>
  <w:num w:numId="30">
    <w:abstractNumId w:val="33"/>
  </w:num>
  <w:num w:numId="31">
    <w:abstractNumId w:val="73"/>
  </w:num>
  <w:num w:numId="32">
    <w:abstractNumId w:val="66"/>
  </w:num>
  <w:num w:numId="33">
    <w:abstractNumId w:val="41"/>
  </w:num>
  <w:num w:numId="34">
    <w:abstractNumId w:val="52"/>
  </w:num>
  <w:num w:numId="35">
    <w:abstractNumId w:val="38"/>
  </w:num>
  <w:num w:numId="36">
    <w:abstractNumId w:val="84"/>
  </w:num>
  <w:num w:numId="37">
    <w:abstractNumId w:val="77"/>
  </w:num>
  <w:num w:numId="38">
    <w:abstractNumId w:val="47"/>
  </w:num>
  <w:num w:numId="39">
    <w:abstractNumId w:val="71"/>
  </w:num>
  <w:num w:numId="40">
    <w:abstractNumId w:val="59"/>
  </w:num>
  <w:num w:numId="41">
    <w:abstractNumId w:val="50"/>
  </w:num>
  <w:num w:numId="42">
    <w:abstractNumId w:val="29"/>
  </w:num>
  <w:num w:numId="43">
    <w:abstractNumId w:val="30"/>
  </w:num>
  <w:num w:numId="44">
    <w:abstractNumId w:val="58"/>
  </w:num>
  <w:num w:numId="45">
    <w:abstractNumId w:val="76"/>
  </w:num>
  <w:num w:numId="46">
    <w:abstractNumId w:val="63"/>
  </w:num>
  <w:num w:numId="47">
    <w:abstractNumId w:val="51"/>
  </w:num>
  <w:num w:numId="48">
    <w:abstractNumId w:val="74"/>
  </w:num>
  <w:num w:numId="49">
    <w:abstractNumId w:val="62"/>
  </w:num>
  <w:num w:numId="50">
    <w:abstractNumId w:val="54"/>
  </w:num>
  <w:num w:numId="51">
    <w:abstractNumId w:val="67"/>
  </w:num>
  <w:num w:numId="52">
    <w:abstractNumId w:val="39"/>
  </w:num>
  <w:num w:numId="53">
    <w:abstractNumId w:val="79"/>
  </w:num>
  <w:num w:numId="54">
    <w:abstractNumId w:val="40"/>
  </w:num>
  <w:num w:numId="55">
    <w:abstractNumId w:val="61"/>
  </w:num>
  <w:num w:numId="56">
    <w:abstractNumId w:val="69"/>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uario">
    <w15:presenceInfo w15:providerId="None" w15:userId="usu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defaultTabStop w:val="709"/>
  <w:hyphenationZone w:val="425"/>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94"/>
    <w:rsid w:val="00001EEB"/>
    <w:rsid w:val="000027B2"/>
    <w:rsid w:val="00002A7B"/>
    <w:rsid w:val="00002DA3"/>
    <w:rsid w:val="000030B9"/>
    <w:rsid w:val="00003298"/>
    <w:rsid w:val="000034EF"/>
    <w:rsid w:val="00003A1A"/>
    <w:rsid w:val="00003D36"/>
    <w:rsid w:val="00003F19"/>
    <w:rsid w:val="000046A4"/>
    <w:rsid w:val="00004769"/>
    <w:rsid w:val="00004BA1"/>
    <w:rsid w:val="000060A1"/>
    <w:rsid w:val="0000610B"/>
    <w:rsid w:val="000065CE"/>
    <w:rsid w:val="00007194"/>
    <w:rsid w:val="00007425"/>
    <w:rsid w:val="00010707"/>
    <w:rsid w:val="000107B7"/>
    <w:rsid w:val="00010807"/>
    <w:rsid w:val="00010B40"/>
    <w:rsid w:val="00010C76"/>
    <w:rsid w:val="00010E4D"/>
    <w:rsid w:val="000112B0"/>
    <w:rsid w:val="00011CB5"/>
    <w:rsid w:val="000124DA"/>
    <w:rsid w:val="000127B2"/>
    <w:rsid w:val="00012874"/>
    <w:rsid w:val="00012DD7"/>
    <w:rsid w:val="00013581"/>
    <w:rsid w:val="000138E5"/>
    <w:rsid w:val="00013AEF"/>
    <w:rsid w:val="00013BF7"/>
    <w:rsid w:val="00015214"/>
    <w:rsid w:val="00015996"/>
    <w:rsid w:val="00015A5C"/>
    <w:rsid w:val="00015D48"/>
    <w:rsid w:val="00016388"/>
    <w:rsid w:val="00016790"/>
    <w:rsid w:val="00016F68"/>
    <w:rsid w:val="00016FD9"/>
    <w:rsid w:val="00017609"/>
    <w:rsid w:val="00017A68"/>
    <w:rsid w:val="00017BB7"/>
    <w:rsid w:val="000203FA"/>
    <w:rsid w:val="00020B2B"/>
    <w:rsid w:val="00021944"/>
    <w:rsid w:val="00021974"/>
    <w:rsid w:val="00021A73"/>
    <w:rsid w:val="00021B36"/>
    <w:rsid w:val="00022B27"/>
    <w:rsid w:val="0002310F"/>
    <w:rsid w:val="00023552"/>
    <w:rsid w:val="000238B8"/>
    <w:rsid w:val="00023FE2"/>
    <w:rsid w:val="00024D25"/>
    <w:rsid w:val="00024F6A"/>
    <w:rsid w:val="0002536D"/>
    <w:rsid w:val="00025919"/>
    <w:rsid w:val="00025DDE"/>
    <w:rsid w:val="00025F06"/>
    <w:rsid w:val="00026125"/>
    <w:rsid w:val="00026168"/>
    <w:rsid w:val="000263F6"/>
    <w:rsid w:val="00026603"/>
    <w:rsid w:val="00026F8A"/>
    <w:rsid w:val="00027530"/>
    <w:rsid w:val="00030D56"/>
    <w:rsid w:val="00030FB8"/>
    <w:rsid w:val="00031D90"/>
    <w:rsid w:val="000328AD"/>
    <w:rsid w:val="000328FA"/>
    <w:rsid w:val="00032C01"/>
    <w:rsid w:val="00032F88"/>
    <w:rsid w:val="000331A2"/>
    <w:rsid w:val="0003439F"/>
    <w:rsid w:val="000347BE"/>
    <w:rsid w:val="000349ED"/>
    <w:rsid w:val="00034D86"/>
    <w:rsid w:val="000352BE"/>
    <w:rsid w:val="00035FDE"/>
    <w:rsid w:val="00036136"/>
    <w:rsid w:val="00036277"/>
    <w:rsid w:val="00036547"/>
    <w:rsid w:val="000371B9"/>
    <w:rsid w:val="000408F9"/>
    <w:rsid w:val="00041CBB"/>
    <w:rsid w:val="00042C62"/>
    <w:rsid w:val="00042FB9"/>
    <w:rsid w:val="0004310F"/>
    <w:rsid w:val="0004314F"/>
    <w:rsid w:val="0004325E"/>
    <w:rsid w:val="000437ED"/>
    <w:rsid w:val="00043D74"/>
    <w:rsid w:val="000441B5"/>
    <w:rsid w:val="00044DD3"/>
    <w:rsid w:val="00044E8B"/>
    <w:rsid w:val="00046CED"/>
    <w:rsid w:val="00046E80"/>
    <w:rsid w:val="00047433"/>
    <w:rsid w:val="000475C4"/>
    <w:rsid w:val="0004784C"/>
    <w:rsid w:val="000500BC"/>
    <w:rsid w:val="000500D9"/>
    <w:rsid w:val="00050455"/>
    <w:rsid w:val="0005067B"/>
    <w:rsid w:val="00050C37"/>
    <w:rsid w:val="00051328"/>
    <w:rsid w:val="000521CE"/>
    <w:rsid w:val="0005254C"/>
    <w:rsid w:val="00052FDB"/>
    <w:rsid w:val="00054054"/>
    <w:rsid w:val="000541B4"/>
    <w:rsid w:val="00054942"/>
    <w:rsid w:val="00054FCC"/>
    <w:rsid w:val="00055E7D"/>
    <w:rsid w:val="0005637A"/>
    <w:rsid w:val="000563BD"/>
    <w:rsid w:val="00056A9F"/>
    <w:rsid w:val="00057B30"/>
    <w:rsid w:val="00057E65"/>
    <w:rsid w:val="00060E90"/>
    <w:rsid w:val="0006171F"/>
    <w:rsid w:val="00061A1F"/>
    <w:rsid w:val="00061AFB"/>
    <w:rsid w:val="00061B41"/>
    <w:rsid w:val="00061BB3"/>
    <w:rsid w:val="00061ED9"/>
    <w:rsid w:val="00062AED"/>
    <w:rsid w:val="0006342C"/>
    <w:rsid w:val="00063A92"/>
    <w:rsid w:val="000648C1"/>
    <w:rsid w:val="00064E5E"/>
    <w:rsid w:val="000650E5"/>
    <w:rsid w:val="00065528"/>
    <w:rsid w:val="00065568"/>
    <w:rsid w:val="00065F7D"/>
    <w:rsid w:val="00066151"/>
    <w:rsid w:val="000667F7"/>
    <w:rsid w:val="000701E0"/>
    <w:rsid w:val="00070496"/>
    <w:rsid w:val="00070859"/>
    <w:rsid w:val="00070AA8"/>
    <w:rsid w:val="000713EE"/>
    <w:rsid w:val="00071F6A"/>
    <w:rsid w:val="000721D6"/>
    <w:rsid w:val="000728FF"/>
    <w:rsid w:val="00072B47"/>
    <w:rsid w:val="00074579"/>
    <w:rsid w:val="0007461F"/>
    <w:rsid w:val="00075556"/>
    <w:rsid w:val="000757C1"/>
    <w:rsid w:val="00075B40"/>
    <w:rsid w:val="000765D7"/>
    <w:rsid w:val="00076ABC"/>
    <w:rsid w:val="00076D74"/>
    <w:rsid w:val="00076E51"/>
    <w:rsid w:val="0007725D"/>
    <w:rsid w:val="00077B48"/>
    <w:rsid w:val="0008105A"/>
    <w:rsid w:val="00081196"/>
    <w:rsid w:val="000811F1"/>
    <w:rsid w:val="00081441"/>
    <w:rsid w:val="00081974"/>
    <w:rsid w:val="00081F74"/>
    <w:rsid w:val="000826B3"/>
    <w:rsid w:val="00082B45"/>
    <w:rsid w:val="00082F7E"/>
    <w:rsid w:val="000846FD"/>
    <w:rsid w:val="00084C70"/>
    <w:rsid w:val="00085135"/>
    <w:rsid w:val="0008559F"/>
    <w:rsid w:val="00085CA9"/>
    <w:rsid w:val="00085E47"/>
    <w:rsid w:val="0008679E"/>
    <w:rsid w:val="00087851"/>
    <w:rsid w:val="00090FAB"/>
    <w:rsid w:val="00091795"/>
    <w:rsid w:val="0009184F"/>
    <w:rsid w:val="00091A0E"/>
    <w:rsid w:val="00091FB2"/>
    <w:rsid w:val="00092208"/>
    <w:rsid w:val="00093200"/>
    <w:rsid w:val="00093390"/>
    <w:rsid w:val="000942ED"/>
    <w:rsid w:val="000947C5"/>
    <w:rsid w:val="000950D0"/>
    <w:rsid w:val="000957A0"/>
    <w:rsid w:val="00095AAA"/>
    <w:rsid w:val="00095C0F"/>
    <w:rsid w:val="00095CD2"/>
    <w:rsid w:val="000961F3"/>
    <w:rsid w:val="00096415"/>
    <w:rsid w:val="00096E61"/>
    <w:rsid w:val="000976BE"/>
    <w:rsid w:val="000A0ADA"/>
    <w:rsid w:val="000A0D17"/>
    <w:rsid w:val="000A121F"/>
    <w:rsid w:val="000A1442"/>
    <w:rsid w:val="000A14DD"/>
    <w:rsid w:val="000A1964"/>
    <w:rsid w:val="000A2B62"/>
    <w:rsid w:val="000A442E"/>
    <w:rsid w:val="000A453B"/>
    <w:rsid w:val="000A4D1B"/>
    <w:rsid w:val="000A4DC2"/>
    <w:rsid w:val="000A573C"/>
    <w:rsid w:val="000A58D7"/>
    <w:rsid w:val="000A5A48"/>
    <w:rsid w:val="000A5DF6"/>
    <w:rsid w:val="000A5FF9"/>
    <w:rsid w:val="000A6177"/>
    <w:rsid w:val="000A6330"/>
    <w:rsid w:val="000A6B27"/>
    <w:rsid w:val="000B09BE"/>
    <w:rsid w:val="000B0E4D"/>
    <w:rsid w:val="000B1877"/>
    <w:rsid w:val="000B1D0C"/>
    <w:rsid w:val="000B20CB"/>
    <w:rsid w:val="000B21AA"/>
    <w:rsid w:val="000B2319"/>
    <w:rsid w:val="000B2C67"/>
    <w:rsid w:val="000B314E"/>
    <w:rsid w:val="000B3170"/>
    <w:rsid w:val="000B39CC"/>
    <w:rsid w:val="000B3BB9"/>
    <w:rsid w:val="000B46AD"/>
    <w:rsid w:val="000B48C1"/>
    <w:rsid w:val="000B4AAB"/>
    <w:rsid w:val="000B4DF4"/>
    <w:rsid w:val="000B574E"/>
    <w:rsid w:val="000B65EC"/>
    <w:rsid w:val="000B74E8"/>
    <w:rsid w:val="000B771B"/>
    <w:rsid w:val="000C03AD"/>
    <w:rsid w:val="000C06AE"/>
    <w:rsid w:val="000C26F8"/>
    <w:rsid w:val="000C2D05"/>
    <w:rsid w:val="000C4381"/>
    <w:rsid w:val="000C4502"/>
    <w:rsid w:val="000C4C10"/>
    <w:rsid w:val="000C57BD"/>
    <w:rsid w:val="000C5D3B"/>
    <w:rsid w:val="000C5DA3"/>
    <w:rsid w:val="000C625D"/>
    <w:rsid w:val="000C663D"/>
    <w:rsid w:val="000C671D"/>
    <w:rsid w:val="000C6C14"/>
    <w:rsid w:val="000C6CFC"/>
    <w:rsid w:val="000C72FC"/>
    <w:rsid w:val="000C78A1"/>
    <w:rsid w:val="000D0721"/>
    <w:rsid w:val="000D0E15"/>
    <w:rsid w:val="000D171B"/>
    <w:rsid w:val="000D3510"/>
    <w:rsid w:val="000D3930"/>
    <w:rsid w:val="000D400C"/>
    <w:rsid w:val="000D4586"/>
    <w:rsid w:val="000D4702"/>
    <w:rsid w:val="000D4A19"/>
    <w:rsid w:val="000D4A93"/>
    <w:rsid w:val="000D4B5C"/>
    <w:rsid w:val="000D65E3"/>
    <w:rsid w:val="000D6706"/>
    <w:rsid w:val="000D675E"/>
    <w:rsid w:val="000D6C55"/>
    <w:rsid w:val="000D6C5D"/>
    <w:rsid w:val="000D7064"/>
    <w:rsid w:val="000D7BC8"/>
    <w:rsid w:val="000D7C86"/>
    <w:rsid w:val="000D7CBB"/>
    <w:rsid w:val="000E04AF"/>
    <w:rsid w:val="000E07A6"/>
    <w:rsid w:val="000E11EE"/>
    <w:rsid w:val="000E1740"/>
    <w:rsid w:val="000E1FDF"/>
    <w:rsid w:val="000E22D8"/>
    <w:rsid w:val="000E2D65"/>
    <w:rsid w:val="000E2EC2"/>
    <w:rsid w:val="000E3947"/>
    <w:rsid w:val="000E425A"/>
    <w:rsid w:val="000E425B"/>
    <w:rsid w:val="000E439A"/>
    <w:rsid w:val="000E60E7"/>
    <w:rsid w:val="000E63FE"/>
    <w:rsid w:val="000E680F"/>
    <w:rsid w:val="000E75CF"/>
    <w:rsid w:val="000E7CC5"/>
    <w:rsid w:val="000E7CCB"/>
    <w:rsid w:val="000E7DAE"/>
    <w:rsid w:val="000F0A37"/>
    <w:rsid w:val="000F0D1B"/>
    <w:rsid w:val="000F11B8"/>
    <w:rsid w:val="000F1B63"/>
    <w:rsid w:val="000F235B"/>
    <w:rsid w:val="000F285A"/>
    <w:rsid w:val="000F297E"/>
    <w:rsid w:val="000F362A"/>
    <w:rsid w:val="000F439A"/>
    <w:rsid w:val="000F444A"/>
    <w:rsid w:val="000F4C7D"/>
    <w:rsid w:val="000F5404"/>
    <w:rsid w:val="000F5ACA"/>
    <w:rsid w:val="000F612A"/>
    <w:rsid w:val="000F66BF"/>
    <w:rsid w:val="000F6B85"/>
    <w:rsid w:val="000F6C0F"/>
    <w:rsid w:val="000F78A6"/>
    <w:rsid w:val="00100388"/>
    <w:rsid w:val="00100EBD"/>
    <w:rsid w:val="00100F8B"/>
    <w:rsid w:val="00101340"/>
    <w:rsid w:val="00101638"/>
    <w:rsid w:val="0010174C"/>
    <w:rsid w:val="00101A71"/>
    <w:rsid w:val="00102324"/>
    <w:rsid w:val="00103461"/>
    <w:rsid w:val="00103554"/>
    <w:rsid w:val="001037C9"/>
    <w:rsid w:val="00103805"/>
    <w:rsid w:val="00104340"/>
    <w:rsid w:val="001047A2"/>
    <w:rsid w:val="001047A6"/>
    <w:rsid w:val="0010568E"/>
    <w:rsid w:val="001056CB"/>
    <w:rsid w:val="00106679"/>
    <w:rsid w:val="00107684"/>
    <w:rsid w:val="00110C60"/>
    <w:rsid w:val="0011145B"/>
    <w:rsid w:val="00111870"/>
    <w:rsid w:val="00111986"/>
    <w:rsid w:val="00111AAC"/>
    <w:rsid w:val="00111E4B"/>
    <w:rsid w:val="00112C69"/>
    <w:rsid w:val="00114C00"/>
    <w:rsid w:val="00114DC9"/>
    <w:rsid w:val="00114FC9"/>
    <w:rsid w:val="0011505C"/>
    <w:rsid w:val="0011532D"/>
    <w:rsid w:val="001158E7"/>
    <w:rsid w:val="00115E6F"/>
    <w:rsid w:val="00117140"/>
    <w:rsid w:val="00120C5E"/>
    <w:rsid w:val="00121DF1"/>
    <w:rsid w:val="00121FED"/>
    <w:rsid w:val="001245F6"/>
    <w:rsid w:val="00124E5C"/>
    <w:rsid w:val="00124FD1"/>
    <w:rsid w:val="00125068"/>
    <w:rsid w:val="00125EC0"/>
    <w:rsid w:val="00126739"/>
    <w:rsid w:val="00126746"/>
    <w:rsid w:val="00126E42"/>
    <w:rsid w:val="00127179"/>
    <w:rsid w:val="001275FC"/>
    <w:rsid w:val="001275FD"/>
    <w:rsid w:val="00127786"/>
    <w:rsid w:val="001306DC"/>
    <w:rsid w:val="00130B89"/>
    <w:rsid w:val="00130F08"/>
    <w:rsid w:val="00131E33"/>
    <w:rsid w:val="00132636"/>
    <w:rsid w:val="00132AC7"/>
    <w:rsid w:val="0013327A"/>
    <w:rsid w:val="0013356D"/>
    <w:rsid w:val="00133BA4"/>
    <w:rsid w:val="00134856"/>
    <w:rsid w:val="00134B55"/>
    <w:rsid w:val="00134CBD"/>
    <w:rsid w:val="00135211"/>
    <w:rsid w:val="00135271"/>
    <w:rsid w:val="0013555E"/>
    <w:rsid w:val="0013566D"/>
    <w:rsid w:val="00135961"/>
    <w:rsid w:val="00137618"/>
    <w:rsid w:val="001379AD"/>
    <w:rsid w:val="00140014"/>
    <w:rsid w:val="0014061C"/>
    <w:rsid w:val="001406C2"/>
    <w:rsid w:val="00140CC4"/>
    <w:rsid w:val="00141C5E"/>
    <w:rsid w:val="00141C8D"/>
    <w:rsid w:val="00141F33"/>
    <w:rsid w:val="001424A6"/>
    <w:rsid w:val="00143FD3"/>
    <w:rsid w:val="00144076"/>
    <w:rsid w:val="00144607"/>
    <w:rsid w:val="0014629E"/>
    <w:rsid w:val="001474AD"/>
    <w:rsid w:val="001474F1"/>
    <w:rsid w:val="00147544"/>
    <w:rsid w:val="00147857"/>
    <w:rsid w:val="00150992"/>
    <w:rsid w:val="00151275"/>
    <w:rsid w:val="0015166F"/>
    <w:rsid w:val="00151F68"/>
    <w:rsid w:val="0015247F"/>
    <w:rsid w:val="00152EEB"/>
    <w:rsid w:val="001542FA"/>
    <w:rsid w:val="00154937"/>
    <w:rsid w:val="001549B9"/>
    <w:rsid w:val="00154B2A"/>
    <w:rsid w:val="00155650"/>
    <w:rsid w:val="00155805"/>
    <w:rsid w:val="00155BAE"/>
    <w:rsid w:val="00156588"/>
    <w:rsid w:val="00160090"/>
    <w:rsid w:val="00160CA5"/>
    <w:rsid w:val="00160ED1"/>
    <w:rsid w:val="0016170A"/>
    <w:rsid w:val="00161724"/>
    <w:rsid w:val="001619ED"/>
    <w:rsid w:val="00162193"/>
    <w:rsid w:val="00162932"/>
    <w:rsid w:val="001634B6"/>
    <w:rsid w:val="00163B48"/>
    <w:rsid w:val="00163D47"/>
    <w:rsid w:val="00164089"/>
    <w:rsid w:val="00166548"/>
    <w:rsid w:val="00166AFE"/>
    <w:rsid w:val="0016774B"/>
    <w:rsid w:val="001707E8"/>
    <w:rsid w:val="00170980"/>
    <w:rsid w:val="00171177"/>
    <w:rsid w:val="00171BA3"/>
    <w:rsid w:val="00171D99"/>
    <w:rsid w:val="00173565"/>
    <w:rsid w:val="001747AC"/>
    <w:rsid w:val="00174B60"/>
    <w:rsid w:val="00174B63"/>
    <w:rsid w:val="00175DAD"/>
    <w:rsid w:val="00175E2D"/>
    <w:rsid w:val="00177760"/>
    <w:rsid w:val="001777C9"/>
    <w:rsid w:val="00180A52"/>
    <w:rsid w:val="00180AFD"/>
    <w:rsid w:val="00181940"/>
    <w:rsid w:val="00182C80"/>
    <w:rsid w:val="00183562"/>
    <w:rsid w:val="00183833"/>
    <w:rsid w:val="00183A91"/>
    <w:rsid w:val="00184B30"/>
    <w:rsid w:val="00185132"/>
    <w:rsid w:val="0018592B"/>
    <w:rsid w:val="00186341"/>
    <w:rsid w:val="0018760B"/>
    <w:rsid w:val="001900BB"/>
    <w:rsid w:val="00190883"/>
    <w:rsid w:val="00191097"/>
    <w:rsid w:val="00191882"/>
    <w:rsid w:val="00191E0E"/>
    <w:rsid w:val="00191F0C"/>
    <w:rsid w:val="001926A8"/>
    <w:rsid w:val="001927C8"/>
    <w:rsid w:val="00192ABF"/>
    <w:rsid w:val="00192BCA"/>
    <w:rsid w:val="00192C18"/>
    <w:rsid w:val="0019308C"/>
    <w:rsid w:val="00193254"/>
    <w:rsid w:val="0019356E"/>
    <w:rsid w:val="0019394D"/>
    <w:rsid w:val="00193B4B"/>
    <w:rsid w:val="00194532"/>
    <w:rsid w:val="00194A2C"/>
    <w:rsid w:val="00194C68"/>
    <w:rsid w:val="001958D1"/>
    <w:rsid w:val="00195C00"/>
    <w:rsid w:val="00196553"/>
    <w:rsid w:val="00196691"/>
    <w:rsid w:val="001975D2"/>
    <w:rsid w:val="00197905"/>
    <w:rsid w:val="00197DEA"/>
    <w:rsid w:val="001A09A9"/>
    <w:rsid w:val="001A0AD2"/>
    <w:rsid w:val="001A0B14"/>
    <w:rsid w:val="001A0DC9"/>
    <w:rsid w:val="001A11FA"/>
    <w:rsid w:val="001A1BA9"/>
    <w:rsid w:val="001A2662"/>
    <w:rsid w:val="001A433D"/>
    <w:rsid w:val="001A4418"/>
    <w:rsid w:val="001A4DB3"/>
    <w:rsid w:val="001A4F02"/>
    <w:rsid w:val="001A5296"/>
    <w:rsid w:val="001A5666"/>
    <w:rsid w:val="001A5DEE"/>
    <w:rsid w:val="001A685B"/>
    <w:rsid w:val="001A7245"/>
    <w:rsid w:val="001A790D"/>
    <w:rsid w:val="001A7AFD"/>
    <w:rsid w:val="001A7C0B"/>
    <w:rsid w:val="001B0727"/>
    <w:rsid w:val="001B21AB"/>
    <w:rsid w:val="001B27ED"/>
    <w:rsid w:val="001B4664"/>
    <w:rsid w:val="001B47DF"/>
    <w:rsid w:val="001B4FB6"/>
    <w:rsid w:val="001B5165"/>
    <w:rsid w:val="001B5816"/>
    <w:rsid w:val="001B7160"/>
    <w:rsid w:val="001B7230"/>
    <w:rsid w:val="001B7268"/>
    <w:rsid w:val="001C01D7"/>
    <w:rsid w:val="001C069F"/>
    <w:rsid w:val="001C0CC6"/>
    <w:rsid w:val="001C0D46"/>
    <w:rsid w:val="001C1B81"/>
    <w:rsid w:val="001C1C89"/>
    <w:rsid w:val="001C1ECB"/>
    <w:rsid w:val="001C20D3"/>
    <w:rsid w:val="001C20D6"/>
    <w:rsid w:val="001C22F9"/>
    <w:rsid w:val="001C2A3C"/>
    <w:rsid w:val="001C403A"/>
    <w:rsid w:val="001C5130"/>
    <w:rsid w:val="001C56E6"/>
    <w:rsid w:val="001C5B1A"/>
    <w:rsid w:val="001C6264"/>
    <w:rsid w:val="001C7229"/>
    <w:rsid w:val="001C76A6"/>
    <w:rsid w:val="001C7BCA"/>
    <w:rsid w:val="001D07F1"/>
    <w:rsid w:val="001D1004"/>
    <w:rsid w:val="001D16B7"/>
    <w:rsid w:val="001D16BB"/>
    <w:rsid w:val="001D1F6D"/>
    <w:rsid w:val="001D291E"/>
    <w:rsid w:val="001D296B"/>
    <w:rsid w:val="001D2CA0"/>
    <w:rsid w:val="001D3660"/>
    <w:rsid w:val="001D376A"/>
    <w:rsid w:val="001D4597"/>
    <w:rsid w:val="001D4827"/>
    <w:rsid w:val="001D4B20"/>
    <w:rsid w:val="001D4F8E"/>
    <w:rsid w:val="001D555E"/>
    <w:rsid w:val="001D5EF8"/>
    <w:rsid w:val="001D5EF9"/>
    <w:rsid w:val="001D5F9E"/>
    <w:rsid w:val="001D6174"/>
    <w:rsid w:val="001D63E5"/>
    <w:rsid w:val="001D6F4D"/>
    <w:rsid w:val="001D77A9"/>
    <w:rsid w:val="001D7FA6"/>
    <w:rsid w:val="001D7FE2"/>
    <w:rsid w:val="001E115D"/>
    <w:rsid w:val="001E1394"/>
    <w:rsid w:val="001E164C"/>
    <w:rsid w:val="001E17CB"/>
    <w:rsid w:val="001E2045"/>
    <w:rsid w:val="001E29B9"/>
    <w:rsid w:val="001E3B8E"/>
    <w:rsid w:val="001E47DE"/>
    <w:rsid w:val="001E5146"/>
    <w:rsid w:val="001E5553"/>
    <w:rsid w:val="001E5798"/>
    <w:rsid w:val="001E5B11"/>
    <w:rsid w:val="001E68F2"/>
    <w:rsid w:val="001E69CC"/>
    <w:rsid w:val="001E6B00"/>
    <w:rsid w:val="001E726E"/>
    <w:rsid w:val="001E7488"/>
    <w:rsid w:val="001E7751"/>
    <w:rsid w:val="001E7AF0"/>
    <w:rsid w:val="001E7ECA"/>
    <w:rsid w:val="001F24CE"/>
    <w:rsid w:val="001F2664"/>
    <w:rsid w:val="001F2E40"/>
    <w:rsid w:val="001F2F99"/>
    <w:rsid w:val="001F3AFE"/>
    <w:rsid w:val="001F3B41"/>
    <w:rsid w:val="001F3CB1"/>
    <w:rsid w:val="001F4116"/>
    <w:rsid w:val="001F47F5"/>
    <w:rsid w:val="001F486B"/>
    <w:rsid w:val="001F4B11"/>
    <w:rsid w:val="001F5A4B"/>
    <w:rsid w:val="001F5ED4"/>
    <w:rsid w:val="001F614E"/>
    <w:rsid w:val="001F7CC5"/>
    <w:rsid w:val="002002BA"/>
    <w:rsid w:val="00200968"/>
    <w:rsid w:val="00201198"/>
    <w:rsid w:val="00201384"/>
    <w:rsid w:val="0020197D"/>
    <w:rsid w:val="00201F75"/>
    <w:rsid w:val="00202C4C"/>
    <w:rsid w:val="00202D1C"/>
    <w:rsid w:val="002030AD"/>
    <w:rsid w:val="00203414"/>
    <w:rsid w:val="00203464"/>
    <w:rsid w:val="002036C2"/>
    <w:rsid w:val="0020435F"/>
    <w:rsid w:val="002043F9"/>
    <w:rsid w:val="00204569"/>
    <w:rsid w:val="00205C8D"/>
    <w:rsid w:val="00206357"/>
    <w:rsid w:val="00207E6F"/>
    <w:rsid w:val="00207F65"/>
    <w:rsid w:val="002108EE"/>
    <w:rsid w:val="00210ED3"/>
    <w:rsid w:val="002114BF"/>
    <w:rsid w:val="00212253"/>
    <w:rsid w:val="002125FE"/>
    <w:rsid w:val="00213902"/>
    <w:rsid w:val="00213A38"/>
    <w:rsid w:val="002163E4"/>
    <w:rsid w:val="002164D5"/>
    <w:rsid w:val="00216B06"/>
    <w:rsid w:val="00216DC6"/>
    <w:rsid w:val="00217354"/>
    <w:rsid w:val="002175BD"/>
    <w:rsid w:val="002239A1"/>
    <w:rsid w:val="00223BA3"/>
    <w:rsid w:val="0022429E"/>
    <w:rsid w:val="00224E2B"/>
    <w:rsid w:val="00225882"/>
    <w:rsid w:val="00225A9B"/>
    <w:rsid w:val="00226616"/>
    <w:rsid w:val="00227AE7"/>
    <w:rsid w:val="00227EBE"/>
    <w:rsid w:val="00231B16"/>
    <w:rsid w:val="00232E25"/>
    <w:rsid w:val="00233512"/>
    <w:rsid w:val="00233790"/>
    <w:rsid w:val="00233E15"/>
    <w:rsid w:val="00233E9F"/>
    <w:rsid w:val="00233EBF"/>
    <w:rsid w:val="00233F09"/>
    <w:rsid w:val="00234091"/>
    <w:rsid w:val="00235032"/>
    <w:rsid w:val="00235271"/>
    <w:rsid w:val="00235B85"/>
    <w:rsid w:val="002363DE"/>
    <w:rsid w:val="00236868"/>
    <w:rsid w:val="002372B2"/>
    <w:rsid w:val="002375E9"/>
    <w:rsid w:val="0023782C"/>
    <w:rsid w:val="002405F1"/>
    <w:rsid w:val="002411E5"/>
    <w:rsid w:val="002411E7"/>
    <w:rsid w:val="002414A4"/>
    <w:rsid w:val="002423CC"/>
    <w:rsid w:val="002429AE"/>
    <w:rsid w:val="00243A6C"/>
    <w:rsid w:val="002441E5"/>
    <w:rsid w:val="0024587A"/>
    <w:rsid w:val="00245A81"/>
    <w:rsid w:val="00245C72"/>
    <w:rsid w:val="00245E9D"/>
    <w:rsid w:val="002464D5"/>
    <w:rsid w:val="00246D99"/>
    <w:rsid w:val="00247647"/>
    <w:rsid w:val="00247A02"/>
    <w:rsid w:val="00247D79"/>
    <w:rsid w:val="0025149B"/>
    <w:rsid w:val="00251658"/>
    <w:rsid w:val="00252CE3"/>
    <w:rsid w:val="0025347C"/>
    <w:rsid w:val="00253DCB"/>
    <w:rsid w:val="00253F6A"/>
    <w:rsid w:val="0025455A"/>
    <w:rsid w:val="002545DF"/>
    <w:rsid w:val="00254C47"/>
    <w:rsid w:val="00254D96"/>
    <w:rsid w:val="0025558C"/>
    <w:rsid w:val="00255AA4"/>
    <w:rsid w:val="00255ACB"/>
    <w:rsid w:val="00256BB7"/>
    <w:rsid w:val="00257B2A"/>
    <w:rsid w:val="002608F9"/>
    <w:rsid w:val="0026094E"/>
    <w:rsid w:val="00261AEF"/>
    <w:rsid w:val="00261FB6"/>
    <w:rsid w:val="00263874"/>
    <w:rsid w:val="002647BB"/>
    <w:rsid w:val="00264E97"/>
    <w:rsid w:val="002663C7"/>
    <w:rsid w:val="00266563"/>
    <w:rsid w:val="00266C58"/>
    <w:rsid w:val="00266E77"/>
    <w:rsid w:val="002671DA"/>
    <w:rsid w:val="00267C00"/>
    <w:rsid w:val="00270360"/>
    <w:rsid w:val="00270365"/>
    <w:rsid w:val="002707E4"/>
    <w:rsid w:val="00270A16"/>
    <w:rsid w:val="00270C41"/>
    <w:rsid w:val="0027227D"/>
    <w:rsid w:val="00272922"/>
    <w:rsid w:val="002733BA"/>
    <w:rsid w:val="002741D2"/>
    <w:rsid w:val="002743FA"/>
    <w:rsid w:val="00274AEB"/>
    <w:rsid w:val="00274D23"/>
    <w:rsid w:val="00274FFC"/>
    <w:rsid w:val="002753CB"/>
    <w:rsid w:val="002753FB"/>
    <w:rsid w:val="00275551"/>
    <w:rsid w:val="00275B31"/>
    <w:rsid w:val="00276585"/>
    <w:rsid w:val="002773CA"/>
    <w:rsid w:val="00280200"/>
    <w:rsid w:val="002803E4"/>
    <w:rsid w:val="00280808"/>
    <w:rsid w:val="0028099B"/>
    <w:rsid w:val="00280A8C"/>
    <w:rsid w:val="00280DE1"/>
    <w:rsid w:val="00281A73"/>
    <w:rsid w:val="00282096"/>
    <w:rsid w:val="002820CB"/>
    <w:rsid w:val="002840E2"/>
    <w:rsid w:val="0028438C"/>
    <w:rsid w:val="002843FA"/>
    <w:rsid w:val="002844F8"/>
    <w:rsid w:val="00284523"/>
    <w:rsid w:val="00284A92"/>
    <w:rsid w:val="002856A4"/>
    <w:rsid w:val="00285BA5"/>
    <w:rsid w:val="00286F06"/>
    <w:rsid w:val="002870FB"/>
    <w:rsid w:val="002872FC"/>
    <w:rsid w:val="0028778A"/>
    <w:rsid w:val="00287AC1"/>
    <w:rsid w:val="00287CB1"/>
    <w:rsid w:val="002903A4"/>
    <w:rsid w:val="0029213A"/>
    <w:rsid w:val="002922A5"/>
    <w:rsid w:val="00293414"/>
    <w:rsid w:val="002943B5"/>
    <w:rsid w:val="0029453B"/>
    <w:rsid w:val="00295B2F"/>
    <w:rsid w:val="00295CCE"/>
    <w:rsid w:val="00296239"/>
    <w:rsid w:val="00296311"/>
    <w:rsid w:val="002968CA"/>
    <w:rsid w:val="00296ACA"/>
    <w:rsid w:val="0029704A"/>
    <w:rsid w:val="002979DF"/>
    <w:rsid w:val="00297B9F"/>
    <w:rsid w:val="002A0841"/>
    <w:rsid w:val="002A15E5"/>
    <w:rsid w:val="002A186A"/>
    <w:rsid w:val="002A1E15"/>
    <w:rsid w:val="002A23FA"/>
    <w:rsid w:val="002A2975"/>
    <w:rsid w:val="002A2C17"/>
    <w:rsid w:val="002A2C37"/>
    <w:rsid w:val="002A352C"/>
    <w:rsid w:val="002A37F2"/>
    <w:rsid w:val="002A4606"/>
    <w:rsid w:val="002A48BF"/>
    <w:rsid w:val="002A5A62"/>
    <w:rsid w:val="002A6260"/>
    <w:rsid w:val="002A65E2"/>
    <w:rsid w:val="002A6EAC"/>
    <w:rsid w:val="002B0583"/>
    <w:rsid w:val="002B0F9D"/>
    <w:rsid w:val="002B14BF"/>
    <w:rsid w:val="002B14E0"/>
    <w:rsid w:val="002B1CD0"/>
    <w:rsid w:val="002B1DBA"/>
    <w:rsid w:val="002B23EE"/>
    <w:rsid w:val="002B2D5E"/>
    <w:rsid w:val="002B32D1"/>
    <w:rsid w:val="002B428E"/>
    <w:rsid w:val="002B5BF8"/>
    <w:rsid w:val="002B61C7"/>
    <w:rsid w:val="002B6C94"/>
    <w:rsid w:val="002B78D4"/>
    <w:rsid w:val="002B79D2"/>
    <w:rsid w:val="002B7A45"/>
    <w:rsid w:val="002B7B6A"/>
    <w:rsid w:val="002B7ED0"/>
    <w:rsid w:val="002C14FC"/>
    <w:rsid w:val="002C1FE6"/>
    <w:rsid w:val="002C2668"/>
    <w:rsid w:val="002C26A8"/>
    <w:rsid w:val="002C3045"/>
    <w:rsid w:val="002C3257"/>
    <w:rsid w:val="002C3AD7"/>
    <w:rsid w:val="002C42D1"/>
    <w:rsid w:val="002C4653"/>
    <w:rsid w:val="002C49BC"/>
    <w:rsid w:val="002C4A84"/>
    <w:rsid w:val="002C50B1"/>
    <w:rsid w:val="002C5A5F"/>
    <w:rsid w:val="002C5CE3"/>
    <w:rsid w:val="002C5DC3"/>
    <w:rsid w:val="002C5E03"/>
    <w:rsid w:val="002C64CA"/>
    <w:rsid w:val="002C6886"/>
    <w:rsid w:val="002C68B8"/>
    <w:rsid w:val="002C6BCD"/>
    <w:rsid w:val="002C727B"/>
    <w:rsid w:val="002C72B7"/>
    <w:rsid w:val="002C7726"/>
    <w:rsid w:val="002C7F0C"/>
    <w:rsid w:val="002D00C2"/>
    <w:rsid w:val="002D03E3"/>
    <w:rsid w:val="002D0CA2"/>
    <w:rsid w:val="002D1145"/>
    <w:rsid w:val="002D162C"/>
    <w:rsid w:val="002D2171"/>
    <w:rsid w:val="002D2A33"/>
    <w:rsid w:val="002D2DC5"/>
    <w:rsid w:val="002D2FF7"/>
    <w:rsid w:val="002D3857"/>
    <w:rsid w:val="002D3A07"/>
    <w:rsid w:val="002D44A4"/>
    <w:rsid w:val="002D455C"/>
    <w:rsid w:val="002D48C9"/>
    <w:rsid w:val="002D61D0"/>
    <w:rsid w:val="002D61FD"/>
    <w:rsid w:val="002D6879"/>
    <w:rsid w:val="002D6D3C"/>
    <w:rsid w:val="002D7574"/>
    <w:rsid w:val="002D75A2"/>
    <w:rsid w:val="002D7686"/>
    <w:rsid w:val="002D7E02"/>
    <w:rsid w:val="002E04F8"/>
    <w:rsid w:val="002E1261"/>
    <w:rsid w:val="002E19C8"/>
    <w:rsid w:val="002E1C78"/>
    <w:rsid w:val="002E1E42"/>
    <w:rsid w:val="002E208C"/>
    <w:rsid w:val="002E236E"/>
    <w:rsid w:val="002E2977"/>
    <w:rsid w:val="002E2BF6"/>
    <w:rsid w:val="002E34A4"/>
    <w:rsid w:val="002E3F92"/>
    <w:rsid w:val="002E4947"/>
    <w:rsid w:val="002E4B65"/>
    <w:rsid w:val="002E4BD1"/>
    <w:rsid w:val="002E522C"/>
    <w:rsid w:val="002E55AC"/>
    <w:rsid w:val="002E57E3"/>
    <w:rsid w:val="002E5C03"/>
    <w:rsid w:val="002E6F5C"/>
    <w:rsid w:val="002E7318"/>
    <w:rsid w:val="002E78C2"/>
    <w:rsid w:val="002E78DC"/>
    <w:rsid w:val="002F04CC"/>
    <w:rsid w:val="002F0EF4"/>
    <w:rsid w:val="002F12A8"/>
    <w:rsid w:val="002F2122"/>
    <w:rsid w:val="002F295B"/>
    <w:rsid w:val="002F3005"/>
    <w:rsid w:val="002F356C"/>
    <w:rsid w:val="002F3D7C"/>
    <w:rsid w:val="002F40B2"/>
    <w:rsid w:val="002F45D9"/>
    <w:rsid w:val="002F4652"/>
    <w:rsid w:val="002F49F2"/>
    <w:rsid w:val="002F4BCA"/>
    <w:rsid w:val="002F5E97"/>
    <w:rsid w:val="002F5FEB"/>
    <w:rsid w:val="002F62C4"/>
    <w:rsid w:val="002F7AF2"/>
    <w:rsid w:val="00300115"/>
    <w:rsid w:val="00300213"/>
    <w:rsid w:val="003006D0"/>
    <w:rsid w:val="00300F02"/>
    <w:rsid w:val="0030134E"/>
    <w:rsid w:val="003014F0"/>
    <w:rsid w:val="00301A31"/>
    <w:rsid w:val="00301B86"/>
    <w:rsid w:val="003028F5"/>
    <w:rsid w:val="003029EC"/>
    <w:rsid w:val="00304B05"/>
    <w:rsid w:val="0030525D"/>
    <w:rsid w:val="003052DD"/>
    <w:rsid w:val="00305574"/>
    <w:rsid w:val="0030728D"/>
    <w:rsid w:val="00307404"/>
    <w:rsid w:val="0030769C"/>
    <w:rsid w:val="00307904"/>
    <w:rsid w:val="003102E7"/>
    <w:rsid w:val="0031118A"/>
    <w:rsid w:val="0031128E"/>
    <w:rsid w:val="00311449"/>
    <w:rsid w:val="003116C2"/>
    <w:rsid w:val="003132FA"/>
    <w:rsid w:val="003134B4"/>
    <w:rsid w:val="0031482A"/>
    <w:rsid w:val="00314BBE"/>
    <w:rsid w:val="0031585E"/>
    <w:rsid w:val="00316BC4"/>
    <w:rsid w:val="00316CBD"/>
    <w:rsid w:val="00317291"/>
    <w:rsid w:val="0031739D"/>
    <w:rsid w:val="0031775C"/>
    <w:rsid w:val="00317B99"/>
    <w:rsid w:val="00317CBF"/>
    <w:rsid w:val="003201F0"/>
    <w:rsid w:val="00320519"/>
    <w:rsid w:val="00320621"/>
    <w:rsid w:val="00320C8F"/>
    <w:rsid w:val="00321234"/>
    <w:rsid w:val="003215E0"/>
    <w:rsid w:val="00321C09"/>
    <w:rsid w:val="003237C3"/>
    <w:rsid w:val="003250A3"/>
    <w:rsid w:val="00325964"/>
    <w:rsid w:val="00326A04"/>
    <w:rsid w:val="00326CEE"/>
    <w:rsid w:val="00326E14"/>
    <w:rsid w:val="00327209"/>
    <w:rsid w:val="00327543"/>
    <w:rsid w:val="00327780"/>
    <w:rsid w:val="00327BCA"/>
    <w:rsid w:val="00330783"/>
    <w:rsid w:val="00330AAE"/>
    <w:rsid w:val="00330B35"/>
    <w:rsid w:val="0033132C"/>
    <w:rsid w:val="00331FEA"/>
    <w:rsid w:val="003320E8"/>
    <w:rsid w:val="003340B3"/>
    <w:rsid w:val="003344B8"/>
    <w:rsid w:val="003348FC"/>
    <w:rsid w:val="0033523E"/>
    <w:rsid w:val="00335467"/>
    <w:rsid w:val="00336633"/>
    <w:rsid w:val="003374D3"/>
    <w:rsid w:val="0033768B"/>
    <w:rsid w:val="00337C7A"/>
    <w:rsid w:val="00341035"/>
    <w:rsid w:val="00341B84"/>
    <w:rsid w:val="003425FF"/>
    <w:rsid w:val="0034262A"/>
    <w:rsid w:val="00342BA3"/>
    <w:rsid w:val="0034413D"/>
    <w:rsid w:val="003444C7"/>
    <w:rsid w:val="00346109"/>
    <w:rsid w:val="00346907"/>
    <w:rsid w:val="003469A6"/>
    <w:rsid w:val="0034744A"/>
    <w:rsid w:val="003476FB"/>
    <w:rsid w:val="00347B37"/>
    <w:rsid w:val="00350222"/>
    <w:rsid w:val="003507B8"/>
    <w:rsid w:val="00350BE4"/>
    <w:rsid w:val="00350E92"/>
    <w:rsid w:val="00350F4A"/>
    <w:rsid w:val="00351C8F"/>
    <w:rsid w:val="00351F9B"/>
    <w:rsid w:val="00352CC9"/>
    <w:rsid w:val="00352E40"/>
    <w:rsid w:val="003538A5"/>
    <w:rsid w:val="00354DD8"/>
    <w:rsid w:val="00354EFA"/>
    <w:rsid w:val="003550FB"/>
    <w:rsid w:val="00355845"/>
    <w:rsid w:val="00355E5D"/>
    <w:rsid w:val="00355EB5"/>
    <w:rsid w:val="00355EF7"/>
    <w:rsid w:val="00356302"/>
    <w:rsid w:val="003568C7"/>
    <w:rsid w:val="00356A7C"/>
    <w:rsid w:val="00357754"/>
    <w:rsid w:val="00357769"/>
    <w:rsid w:val="00357E56"/>
    <w:rsid w:val="00360672"/>
    <w:rsid w:val="00360818"/>
    <w:rsid w:val="0036086A"/>
    <w:rsid w:val="00360CD6"/>
    <w:rsid w:val="0036115C"/>
    <w:rsid w:val="0036169A"/>
    <w:rsid w:val="00362050"/>
    <w:rsid w:val="003623AA"/>
    <w:rsid w:val="00362DB6"/>
    <w:rsid w:val="0036308D"/>
    <w:rsid w:val="003636C1"/>
    <w:rsid w:val="00365222"/>
    <w:rsid w:val="003657DE"/>
    <w:rsid w:val="00365DB6"/>
    <w:rsid w:val="00365E52"/>
    <w:rsid w:val="0036713C"/>
    <w:rsid w:val="00367A95"/>
    <w:rsid w:val="00370916"/>
    <w:rsid w:val="00370C84"/>
    <w:rsid w:val="003718FC"/>
    <w:rsid w:val="00372B39"/>
    <w:rsid w:val="003736D0"/>
    <w:rsid w:val="003756F8"/>
    <w:rsid w:val="003758F5"/>
    <w:rsid w:val="00375F24"/>
    <w:rsid w:val="00376D1C"/>
    <w:rsid w:val="00377C03"/>
    <w:rsid w:val="00377EBC"/>
    <w:rsid w:val="00381319"/>
    <w:rsid w:val="00381593"/>
    <w:rsid w:val="003817A5"/>
    <w:rsid w:val="003817F8"/>
    <w:rsid w:val="00381CC7"/>
    <w:rsid w:val="0038272A"/>
    <w:rsid w:val="00383656"/>
    <w:rsid w:val="00383760"/>
    <w:rsid w:val="00383C3F"/>
    <w:rsid w:val="00383D9D"/>
    <w:rsid w:val="00383ED9"/>
    <w:rsid w:val="003845C9"/>
    <w:rsid w:val="0038615F"/>
    <w:rsid w:val="00386FF2"/>
    <w:rsid w:val="0038772F"/>
    <w:rsid w:val="0039055E"/>
    <w:rsid w:val="0039063C"/>
    <w:rsid w:val="003908E0"/>
    <w:rsid w:val="00390C28"/>
    <w:rsid w:val="00391413"/>
    <w:rsid w:val="003917F8"/>
    <w:rsid w:val="00391D20"/>
    <w:rsid w:val="00392EF5"/>
    <w:rsid w:val="003933B4"/>
    <w:rsid w:val="003941F4"/>
    <w:rsid w:val="00395618"/>
    <w:rsid w:val="00395E48"/>
    <w:rsid w:val="00396AF2"/>
    <w:rsid w:val="003A03BE"/>
    <w:rsid w:val="003A04FF"/>
    <w:rsid w:val="003A0B53"/>
    <w:rsid w:val="003A2045"/>
    <w:rsid w:val="003A20BD"/>
    <w:rsid w:val="003A21E8"/>
    <w:rsid w:val="003A2565"/>
    <w:rsid w:val="003A30C6"/>
    <w:rsid w:val="003A33F2"/>
    <w:rsid w:val="003A392A"/>
    <w:rsid w:val="003A3ECC"/>
    <w:rsid w:val="003A4A2E"/>
    <w:rsid w:val="003A517C"/>
    <w:rsid w:val="003A57BE"/>
    <w:rsid w:val="003A5CC9"/>
    <w:rsid w:val="003A5E6B"/>
    <w:rsid w:val="003A5E9E"/>
    <w:rsid w:val="003A5FB4"/>
    <w:rsid w:val="003A6261"/>
    <w:rsid w:val="003A6311"/>
    <w:rsid w:val="003A682E"/>
    <w:rsid w:val="003A76B8"/>
    <w:rsid w:val="003A7DED"/>
    <w:rsid w:val="003B088C"/>
    <w:rsid w:val="003B0A0E"/>
    <w:rsid w:val="003B129D"/>
    <w:rsid w:val="003B1AD8"/>
    <w:rsid w:val="003B200C"/>
    <w:rsid w:val="003B20B4"/>
    <w:rsid w:val="003B2662"/>
    <w:rsid w:val="003B3897"/>
    <w:rsid w:val="003B3FB5"/>
    <w:rsid w:val="003B46B2"/>
    <w:rsid w:val="003B48B1"/>
    <w:rsid w:val="003B52DA"/>
    <w:rsid w:val="003B5312"/>
    <w:rsid w:val="003B574E"/>
    <w:rsid w:val="003B5BFA"/>
    <w:rsid w:val="003B5F84"/>
    <w:rsid w:val="003B6281"/>
    <w:rsid w:val="003B6348"/>
    <w:rsid w:val="003B6579"/>
    <w:rsid w:val="003B70D2"/>
    <w:rsid w:val="003B741C"/>
    <w:rsid w:val="003B742B"/>
    <w:rsid w:val="003B7561"/>
    <w:rsid w:val="003B75B0"/>
    <w:rsid w:val="003B790C"/>
    <w:rsid w:val="003C02E8"/>
    <w:rsid w:val="003C04CE"/>
    <w:rsid w:val="003C05BF"/>
    <w:rsid w:val="003C091F"/>
    <w:rsid w:val="003C15A3"/>
    <w:rsid w:val="003C1683"/>
    <w:rsid w:val="003C1E83"/>
    <w:rsid w:val="003C2416"/>
    <w:rsid w:val="003C2CA9"/>
    <w:rsid w:val="003C374B"/>
    <w:rsid w:val="003C37C4"/>
    <w:rsid w:val="003C3B8E"/>
    <w:rsid w:val="003C3DBD"/>
    <w:rsid w:val="003C4852"/>
    <w:rsid w:val="003C4AEC"/>
    <w:rsid w:val="003C5A8B"/>
    <w:rsid w:val="003C5B76"/>
    <w:rsid w:val="003C5C69"/>
    <w:rsid w:val="003C6535"/>
    <w:rsid w:val="003C6FC0"/>
    <w:rsid w:val="003C720A"/>
    <w:rsid w:val="003C7479"/>
    <w:rsid w:val="003C7F10"/>
    <w:rsid w:val="003D0A9E"/>
    <w:rsid w:val="003D0BFB"/>
    <w:rsid w:val="003D22FC"/>
    <w:rsid w:val="003D36BA"/>
    <w:rsid w:val="003D3A2C"/>
    <w:rsid w:val="003D3A6C"/>
    <w:rsid w:val="003D3DCB"/>
    <w:rsid w:val="003D43CB"/>
    <w:rsid w:val="003D4749"/>
    <w:rsid w:val="003D4757"/>
    <w:rsid w:val="003D4989"/>
    <w:rsid w:val="003D4E15"/>
    <w:rsid w:val="003D57AF"/>
    <w:rsid w:val="003D5841"/>
    <w:rsid w:val="003D5F72"/>
    <w:rsid w:val="003D616E"/>
    <w:rsid w:val="003D72ED"/>
    <w:rsid w:val="003D741C"/>
    <w:rsid w:val="003D7F39"/>
    <w:rsid w:val="003D7FAC"/>
    <w:rsid w:val="003E021C"/>
    <w:rsid w:val="003E053A"/>
    <w:rsid w:val="003E071B"/>
    <w:rsid w:val="003E1C56"/>
    <w:rsid w:val="003E23B5"/>
    <w:rsid w:val="003E2AB4"/>
    <w:rsid w:val="003E2F28"/>
    <w:rsid w:val="003E32D0"/>
    <w:rsid w:val="003E34D1"/>
    <w:rsid w:val="003E3F30"/>
    <w:rsid w:val="003E3F79"/>
    <w:rsid w:val="003E5376"/>
    <w:rsid w:val="003E6583"/>
    <w:rsid w:val="003E7132"/>
    <w:rsid w:val="003E7B99"/>
    <w:rsid w:val="003F0ED3"/>
    <w:rsid w:val="003F1400"/>
    <w:rsid w:val="003F1CC2"/>
    <w:rsid w:val="003F239B"/>
    <w:rsid w:val="003F284C"/>
    <w:rsid w:val="003F2C4B"/>
    <w:rsid w:val="003F3CFF"/>
    <w:rsid w:val="003F47C7"/>
    <w:rsid w:val="003F4973"/>
    <w:rsid w:val="003F4B89"/>
    <w:rsid w:val="003F4CCD"/>
    <w:rsid w:val="003F5420"/>
    <w:rsid w:val="003F556E"/>
    <w:rsid w:val="003F55F7"/>
    <w:rsid w:val="003F56BC"/>
    <w:rsid w:val="003F5736"/>
    <w:rsid w:val="003F67A7"/>
    <w:rsid w:val="003F6B8F"/>
    <w:rsid w:val="003F6C04"/>
    <w:rsid w:val="003F6D06"/>
    <w:rsid w:val="003F709C"/>
    <w:rsid w:val="003F7265"/>
    <w:rsid w:val="003F7DEB"/>
    <w:rsid w:val="003F7F40"/>
    <w:rsid w:val="004006D1"/>
    <w:rsid w:val="0040077E"/>
    <w:rsid w:val="0040097B"/>
    <w:rsid w:val="00400FC1"/>
    <w:rsid w:val="00401073"/>
    <w:rsid w:val="00401731"/>
    <w:rsid w:val="0040179F"/>
    <w:rsid w:val="00401ACA"/>
    <w:rsid w:val="004024E5"/>
    <w:rsid w:val="0040262C"/>
    <w:rsid w:val="00402A36"/>
    <w:rsid w:val="00403B55"/>
    <w:rsid w:val="00404061"/>
    <w:rsid w:val="00404215"/>
    <w:rsid w:val="00404704"/>
    <w:rsid w:val="00405605"/>
    <w:rsid w:val="004056C0"/>
    <w:rsid w:val="0040623F"/>
    <w:rsid w:val="00406A59"/>
    <w:rsid w:val="00406B12"/>
    <w:rsid w:val="00407083"/>
    <w:rsid w:val="00407345"/>
    <w:rsid w:val="00407555"/>
    <w:rsid w:val="00407E49"/>
    <w:rsid w:val="0041039A"/>
    <w:rsid w:val="004105F4"/>
    <w:rsid w:val="0041111E"/>
    <w:rsid w:val="00412145"/>
    <w:rsid w:val="00412324"/>
    <w:rsid w:val="004125D9"/>
    <w:rsid w:val="00412A6E"/>
    <w:rsid w:val="00413032"/>
    <w:rsid w:val="004137CB"/>
    <w:rsid w:val="00413E0F"/>
    <w:rsid w:val="00413F7A"/>
    <w:rsid w:val="0041465E"/>
    <w:rsid w:val="004146E3"/>
    <w:rsid w:val="00414E89"/>
    <w:rsid w:val="00415036"/>
    <w:rsid w:val="0041512B"/>
    <w:rsid w:val="004153C4"/>
    <w:rsid w:val="00415859"/>
    <w:rsid w:val="00415C2E"/>
    <w:rsid w:val="00415FBF"/>
    <w:rsid w:val="004169CA"/>
    <w:rsid w:val="00416C46"/>
    <w:rsid w:val="00417170"/>
    <w:rsid w:val="00417339"/>
    <w:rsid w:val="004173F1"/>
    <w:rsid w:val="004174AF"/>
    <w:rsid w:val="00420312"/>
    <w:rsid w:val="00420D2B"/>
    <w:rsid w:val="00422A81"/>
    <w:rsid w:val="004235E2"/>
    <w:rsid w:val="004242BC"/>
    <w:rsid w:val="004246E4"/>
    <w:rsid w:val="00425247"/>
    <w:rsid w:val="00425446"/>
    <w:rsid w:val="00425599"/>
    <w:rsid w:val="00425B4C"/>
    <w:rsid w:val="00425F7F"/>
    <w:rsid w:val="00426139"/>
    <w:rsid w:val="004266A5"/>
    <w:rsid w:val="00426850"/>
    <w:rsid w:val="00426912"/>
    <w:rsid w:val="004269CC"/>
    <w:rsid w:val="00426FE6"/>
    <w:rsid w:val="00431E85"/>
    <w:rsid w:val="00432010"/>
    <w:rsid w:val="004323B7"/>
    <w:rsid w:val="00433086"/>
    <w:rsid w:val="00434181"/>
    <w:rsid w:val="004350F3"/>
    <w:rsid w:val="00435E51"/>
    <w:rsid w:val="00435EBE"/>
    <w:rsid w:val="00436E73"/>
    <w:rsid w:val="004370C8"/>
    <w:rsid w:val="004371B3"/>
    <w:rsid w:val="004376A2"/>
    <w:rsid w:val="00440E28"/>
    <w:rsid w:val="00441BF6"/>
    <w:rsid w:val="004421EA"/>
    <w:rsid w:val="004423FF"/>
    <w:rsid w:val="00442451"/>
    <w:rsid w:val="00442F65"/>
    <w:rsid w:val="0044384D"/>
    <w:rsid w:val="0044433A"/>
    <w:rsid w:val="004443C3"/>
    <w:rsid w:val="00444B75"/>
    <w:rsid w:val="00444D7B"/>
    <w:rsid w:val="00445023"/>
    <w:rsid w:val="00445B6A"/>
    <w:rsid w:val="00445E03"/>
    <w:rsid w:val="00445F28"/>
    <w:rsid w:val="00446320"/>
    <w:rsid w:val="00447E51"/>
    <w:rsid w:val="00447EEE"/>
    <w:rsid w:val="0045008D"/>
    <w:rsid w:val="0045013C"/>
    <w:rsid w:val="00451496"/>
    <w:rsid w:val="0045188B"/>
    <w:rsid w:val="00451E2B"/>
    <w:rsid w:val="00451F7B"/>
    <w:rsid w:val="00452EC2"/>
    <w:rsid w:val="0045303D"/>
    <w:rsid w:val="00453107"/>
    <w:rsid w:val="004533D2"/>
    <w:rsid w:val="00453B7D"/>
    <w:rsid w:val="00453C4E"/>
    <w:rsid w:val="00453DD1"/>
    <w:rsid w:val="00454BD5"/>
    <w:rsid w:val="004557EB"/>
    <w:rsid w:val="004562F5"/>
    <w:rsid w:val="0045686D"/>
    <w:rsid w:val="00456B52"/>
    <w:rsid w:val="00456BA6"/>
    <w:rsid w:val="004571D1"/>
    <w:rsid w:val="004578C8"/>
    <w:rsid w:val="00457A7E"/>
    <w:rsid w:val="00457F15"/>
    <w:rsid w:val="00457F49"/>
    <w:rsid w:val="00461448"/>
    <w:rsid w:val="00462210"/>
    <w:rsid w:val="00462372"/>
    <w:rsid w:val="004637CA"/>
    <w:rsid w:val="00464B84"/>
    <w:rsid w:val="00466187"/>
    <w:rsid w:val="0046699D"/>
    <w:rsid w:val="00466BFE"/>
    <w:rsid w:val="0046749B"/>
    <w:rsid w:val="004675A2"/>
    <w:rsid w:val="00467ED6"/>
    <w:rsid w:val="004709C3"/>
    <w:rsid w:val="00470AD4"/>
    <w:rsid w:val="004710D4"/>
    <w:rsid w:val="004719F6"/>
    <w:rsid w:val="00471A38"/>
    <w:rsid w:val="00472737"/>
    <w:rsid w:val="004740B5"/>
    <w:rsid w:val="004742ED"/>
    <w:rsid w:val="00474868"/>
    <w:rsid w:val="0047498F"/>
    <w:rsid w:val="00475191"/>
    <w:rsid w:val="0047568D"/>
    <w:rsid w:val="00475754"/>
    <w:rsid w:val="004758EC"/>
    <w:rsid w:val="00475A12"/>
    <w:rsid w:val="00475C96"/>
    <w:rsid w:val="00476513"/>
    <w:rsid w:val="0047660A"/>
    <w:rsid w:val="00476A31"/>
    <w:rsid w:val="004773DF"/>
    <w:rsid w:val="0047775E"/>
    <w:rsid w:val="0048076B"/>
    <w:rsid w:val="004809C8"/>
    <w:rsid w:val="00481168"/>
    <w:rsid w:val="00481310"/>
    <w:rsid w:val="0048138E"/>
    <w:rsid w:val="00481447"/>
    <w:rsid w:val="00482765"/>
    <w:rsid w:val="00482FF7"/>
    <w:rsid w:val="0048330F"/>
    <w:rsid w:val="0048377E"/>
    <w:rsid w:val="00485C07"/>
    <w:rsid w:val="00486A74"/>
    <w:rsid w:val="004876DC"/>
    <w:rsid w:val="00487CDD"/>
    <w:rsid w:val="00487ED8"/>
    <w:rsid w:val="00491128"/>
    <w:rsid w:val="00491225"/>
    <w:rsid w:val="0049139B"/>
    <w:rsid w:val="0049166D"/>
    <w:rsid w:val="00491BE8"/>
    <w:rsid w:val="00491BFC"/>
    <w:rsid w:val="004933B7"/>
    <w:rsid w:val="0049382D"/>
    <w:rsid w:val="00494599"/>
    <w:rsid w:val="00494DFB"/>
    <w:rsid w:val="0049543C"/>
    <w:rsid w:val="00495601"/>
    <w:rsid w:val="004958E4"/>
    <w:rsid w:val="00495B1D"/>
    <w:rsid w:val="00495FE8"/>
    <w:rsid w:val="00496084"/>
    <w:rsid w:val="00496438"/>
    <w:rsid w:val="0049643A"/>
    <w:rsid w:val="0049697B"/>
    <w:rsid w:val="00496AF2"/>
    <w:rsid w:val="004976DD"/>
    <w:rsid w:val="004A08B2"/>
    <w:rsid w:val="004A1445"/>
    <w:rsid w:val="004A17A7"/>
    <w:rsid w:val="004A17C3"/>
    <w:rsid w:val="004A19D9"/>
    <w:rsid w:val="004A1B5E"/>
    <w:rsid w:val="004A1B7A"/>
    <w:rsid w:val="004A20B0"/>
    <w:rsid w:val="004A2136"/>
    <w:rsid w:val="004A22AF"/>
    <w:rsid w:val="004A324E"/>
    <w:rsid w:val="004A338A"/>
    <w:rsid w:val="004A396C"/>
    <w:rsid w:val="004A4948"/>
    <w:rsid w:val="004A4CAB"/>
    <w:rsid w:val="004A4CE6"/>
    <w:rsid w:val="004A4DA5"/>
    <w:rsid w:val="004A4FCE"/>
    <w:rsid w:val="004A5121"/>
    <w:rsid w:val="004A5A02"/>
    <w:rsid w:val="004A5C57"/>
    <w:rsid w:val="004A5D6F"/>
    <w:rsid w:val="004A60E0"/>
    <w:rsid w:val="004A60E1"/>
    <w:rsid w:val="004A622C"/>
    <w:rsid w:val="004A6496"/>
    <w:rsid w:val="004A77ED"/>
    <w:rsid w:val="004B03D7"/>
    <w:rsid w:val="004B0A44"/>
    <w:rsid w:val="004B0AE8"/>
    <w:rsid w:val="004B0FE1"/>
    <w:rsid w:val="004B104C"/>
    <w:rsid w:val="004B10A9"/>
    <w:rsid w:val="004B1412"/>
    <w:rsid w:val="004B22B9"/>
    <w:rsid w:val="004B24F1"/>
    <w:rsid w:val="004B3342"/>
    <w:rsid w:val="004B34C5"/>
    <w:rsid w:val="004B3A04"/>
    <w:rsid w:val="004B3AEE"/>
    <w:rsid w:val="004B51C7"/>
    <w:rsid w:val="004B52D8"/>
    <w:rsid w:val="004B5602"/>
    <w:rsid w:val="004B5B6A"/>
    <w:rsid w:val="004B623B"/>
    <w:rsid w:val="004B633E"/>
    <w:rsid w:val="004B7045"/>
    <w:rsid w:val="004B71C1"/>
    <w:rsid w:val="004B754D"/>
    <w:rsid w:val="004B75A9"/>
    <w:rsid w:val="004B7BF4"/>
    <w:rsid w:val="004B7E27"/>
    <w:rsid w:val="004C07C1"/>
    <w:rsid w:val="004C09CA"/>
    <w:rsid w:val="004C0B0C"/>
    <w:rsid w:val="004C0F28"/>
    <w:rsid w:val="004C1BC8"/>
    <w:rsid w:val="004C24E8"/>
    <w:rsid w:val="004C26C4"/>
    <w:rsid w:val="004C2907"/>
    <w:rsid w:val="004C2B1E"/>
    <w:rsid w:val="004C2C46"/>
    <w:rsid w:val="004C396D"/>
    <w:rsid w:val="004C4F6F"/>
    <w:rsid w:val="004C5395"/>
    <w:rsid w:val="004C5627"/>
    <w:rsid w:val="004C5D40"/>
    <w:rsid w:val="004C616D"/>
    <w:rsid w:val="004C6BDA"/>
    <w:rsid w:val="004C79BD"/>
    <w:rsid w:val="004C7CCA"/>
    <w:rsid w:val="004C7DF9"/>
    <w:rsid w:val="004D037F"/>
    <w:rsid w:val="004D060B"/>
    <w:rsid w:val="004D07D2"/>
    <w:rsid w:val="004D111B"/>
    <w:rsid w:val="004D17B0"/>
    <w:rsid w:val="004D2083"/>
    <w:rsid w:val="004D244E"/>
    <w:rsid w:val="004D2A12"/>
    <w:rsid w:val="004D30DA"/>
    <w:rsid w:val="004D354A"/>
    <w:rsid w:val="004D42DC"/>
    <w:rsid w:val="004D4737"/>
    <w:rsid w:val="004D480E"/>
    <w:rsid w:val="004D4A57"/>
    <w:rsid w:val="004D4B75"/>
    <w:rsid w:val="004D4CBC"/>
    <w:rsid w:val="004D4EDD"/>
    <w:rsid w:val="004D4F3B"/>
    <w:rsid w:val="004D52FD"/>
    <w:rsid w:val="004D5671"/>
    <w:rsid w:val="004D709B"/>
    <w:rsid w:val="004D70A3"/>
    <w:rsid w:val="004D7512"/>
    <w:rsid w:val="004D7949"/>
    <w:rsid w:val="004D7A3F"/>
    <w:rsid w:val="004D7ACB"/>
    <w:rsid w:val="004E076D"/>
    <w:rsid w:val="004E10DC"/>
    <w:rsid w:val="004E175C"/>
    <w:rsid w:val="004E1A9C"/>
    <w:rsid w:val="004E1E2B"/>
    <w:rsid w:val="004E21E0"/>
    <w:rsid w:val="004E2487"/>
    <w:rsid w:val="004E311F"/>
    <w:rsid w:val="004E334A"/>
    <w:rsid w:val="004E3B57"/>
    <w:rsid w:val="004E4D80"/>
    <w:rsid w:val="004E541B"/>
    <w:rsid w:val="004E5522"/>
    <w:rsid w:val="004E58FD"/>
    <w:rsid w:val="004E5ADC"/>
    <w:rsid w:val="004E794E"/>
    <w:rsid w:val="004E7AB3"/>
    <w:rsid w:val="004E7F8D"/>
    <w:rsid w:val="004F034E"/>
    <w:rsid w:val="004F0992"/>
    <w:rsid w:val="004F0B3B"/>
    <w:rsid w:val="004F120C"/>
    <w:rsid w:val="004F153A"/>
    <w:rsid w:val="004F18D3"/>
    <w:rsid w:val="004F20A4"/>
    <w:rsid w:val="004F2FA2"/>
    <w:rsid w:val="004F33B6"/>
    <w:rsid w:val="004F3C41"/>
    <w:rsid w:val="004F4996"/>
    <w:rsid w:val="004F54A3"/>
    <w:rsid w:val="004F63BE"/>
    <w:rsid w:val="004F6C42"/>
    <w:rsid w:val="004F71B8"/>
    <w:rsid w:val="004F78B2"/>
    <w:rsid w:val="004F7965"/>
    <w:rsid w:val="00500200"/>
    <w:rsid w:val="005015E0"/>
    <w:rsid w:val="00501A15"/>
    <w:rsid w:val="005020B4"/>
    <w:rsid w:val="00502110"/>
    <w:rsid w:val="00502881"/>
    <w:rsid w:val="005029C2"/>
    <w:rsid w:val="00503250"/>
    <w:rsid w:val="00503600"/>
    <w:rsid w:val="00503D20"/>
    <w:rsid w:val="00503F8D"/>
    <w:rsid w:val="00504CB9"/>
    <w:rsid w:val="00504D71"/>
    <w:rsid w:val="00505E47"/>
    <w:rsid w:val="00505EC2"/>
    <w:rsid w:val="00506317"/>
    <w:rsid w:val="005063CB"/>
    <w:rsid w:val="00506815"/>
    <w:rsid w:val="005074B8"/>
    <w:rsid w:val="005075B3"/>
    <w:rsid w:val="00507763"/>
    <w:rsid w:val="00507765"/>
    <w:rsid w:val="00507B40"/>
    <w:rsid w:val="005107B0"/>
    <w:rsid w:val="005114F4"/>
    <w:rsid w:val="00511520"/>
    <w:rsid w:val="00511CB3"/>
    <w:rsid w:val="00511D84"/>
    <w:rsid w:val="00511DFC"/>
    <w:rsid w:val="00511EFE"/>
    <w:rsid w:val="005123CF"/>
    <w:rsid w:val="00512432"/>
    <w:rsid w:val="005127B8"/>
    <w:rsid w:val="0051281C"/>
    <w:rsid w:val="00512A2D"/>
    <w:rsid w:val="00513FBC"/>
    <w:rsid w:val="005143EF"/>
    <w:rsid w:val="00514C49"/>
    <w:rsid w:val="005159D5"/>
    <w:rsid w:val="00515B75"/>
    <w:rsid w:val="0051619B"/>
    <w:rsid w:val="005172CE"/>
    <w:rsid w:val="005178A3"/>
    <w:rsid w:val="005200BE"/>
    <w:rsid w:val="005204EB"/>
    <w:rsid w:val="005204FB"/>
    <w:rsid w:val="0052050A"/>
    <w:rsid w:val="00520B0A"/>
    <w:rsid w:val="00522C61"/>
    <w:rsid w:val="005231C1"/>
    <w:rsid w:val="00523555"/>
    <w:rsid w:val="00523B78"/>
    <w:rsid w:val="0052425C"/>
    <w:rsid w:val="00525764"/>
    <w:rsid w:val="005272FC"/>
    <w:rsid w:val="005276BD"/>
    <w:rsid w:val="00527C1A"/>
    <w:rsid w:val="0053006F"/>
    <w:rsid w:val="005304A6"/>
    <w:rsid w:val="00530D1D"/>
    <w:rsid w:val="00530FFD"/>
    <w:rsid w:val="00531CEA"/>
    <w:rsid w:val="00532601"/>
    <w:rsid w:val="005333CB"/>
    <w:rsid w:val="0053350A"/>
    <w:rsid w:val="00533771"/>
    <w:rsid w:val="005337E2"/>
    <w:rsid w:val="00533BE3"/>
    <w:rsid w:val="00533EFD"/>
    <w:rsid w:val="00533F4D"/>
    <w:rsid w:val="00534C8E"/>
    <w:rsid w:val="00535331"/>
    <w:rsid w:val="0053556A"/>
    <w:rsid w:val="0053578F"/>
    <w:rsid w:val="005372F2"/>
    <w:rsid w:val="0053746A"/>
    <w:rsid w:val="005402D9"/>
    <w:rsid w:val="00540E35"/>
    <w:rsid w:val="00541092"/>
    <w:rsid w:val="00541AB6"/>
    <w:rsid w:val="005428B9"/>
    <w:rsid w:val="00542F68"/>
    <w:rsid w:val="00543525"/>
    <w:rsid w:val="005436CE"/>
    <w:rsid w:val="00543ED7"/>
    <w:rsid w:val="00544E4B"/>
    <w:rsid w:val="00544EA9"/>
    <w:rsid w:val="005452A8"/>
    <w:rsid w:val="00546783"/>
    <w:rsid w:val="00547C92"/>
    <w:rsid w:val="00550B24"/>
    <w:rsid w:val="00550C7F"/>
    <w:rsid w:val="00550CB1"/>
    <w:rsid w:val="00551922"/>
    <w:rsid w:val="00551DDE"/>
    <w:rsid w:val="005536B4"/>
    <w:rsid w:val="00553BD4"/>
    <w:rsid w:val="00554F5A"/>
    <w:rsid w:val="00555037"/>
    <w:rsid w:val="00555577"/>
    <w:rsid w:val="005556B0"/>
    <w:rsid w:val="0055589B"/>
    <w:rsid w:val="00556CC6"/>
    <w:rsid w:val="00560468"/>
    <w:rsid w:val="00560585"/>
    <w:rsid w:val="00560F3C"/>
    <w:rsid w:val="00561A46"/>
    <w:rsid w:val="00562051"/>
    <w:rsid w:val="005622E1"/>
    <w:rsid w:val="005627A4"/>
    <w:rsid w:val="0056286E"/>
    <w:rsid w:val="00562F89"/>
    <w:rsid w:val="00563F1A"/>
    <w:rsid w:val="00564DE2"/>
    <w:rsid w:val="00564E0F"/>
    <w:rsid w:val="00566E7E"/>
    <w:rsid w:val="00566F07"/>
    <w:rsid w:val="00567871"/>
    <w:rsid w:val="00571208"/>
    <w:rsid w:val="0057134E"/>
    <w:rsid w:val="0057162F"/>
    <w:rsid w:val="00571AB6"/>
    <w:rsid w:val="00572655"/>
    <w:rsid w:val="0057292C"/>
    <w:rsid w:val="00572B0D"/>
    <w:rsid w:val="00572E38"/>
    <w:rsid w:val="00573299"/>
    <w:rsid w:val="005732A5"/>
    <w:rsid w:val="00573D47"/>
    <w:rsid w:val="0057406D"/>
    <w:rsid w:val="005741FC"/>
    <w:rsid w:val="00574E00"/>
    <w:rsid w:val="005764F0"/>
    <w:rsid w:val="0058019C"/>
    <w:rsid w:val="005801CD"/>
    <w:rsid w:val="00580933"/>
    <w:rsid w:val="0058122D"/>
    <w:rsid w:val="005823EE"/>
    <w:rsid w:val="00582413"/>
    <w:rsid w:val="00582BD3"/>
    <w:rsid w:val="005836B7"/>
    <w:rsid w:val="00583749"/>
    <w:rsid w:val="00583B6E"/>
    <w:rsid w:val="00583F6D"/>
    <w:rsid w:val="00585229"/>
    <w:rsid w:val="0058541D"/>
    <w:rsid w:val="00585EC3"/>
    <w:rsid w:val="0058646E"/>
    <w:rsid w:val="005866F2"/>
    <w:rsid w:val="005870A4"/>
    <w:rsid w:val="00587448"/>
    <w:rsid w:val="00587527"/>
    <w:rsid w:val="005876AF"/>
    <w:rsid w:val="00587B55"/>
    <w:rsid w:val="00587E24"/>
    <w:rsid w:val="005900B6"/>
    <w:rsid w:val="00591B1B"/>
    <w:rsid w:val="00591F0D"/>
    <w:rsid w:val="00593187"/>
    <w:rsid w:val="0059353B"/>
    <w:rsid w:val="00593F72"/>
    <w:rsid w:val="00594002"/>
    <w:rsid w:val="0059493F"/>
    <w:rsid w:val="005951D0"/>
    <w:rsid w:val="00595733"/>
    <w:rsid w:val="00595FD4"/>
    <w:rsid w:val="005963D9"/>
    <w:rsid w:val="005967A0"/>
    <w:rsid w:val="00596E35"/>
    <w:rsid w:val="00596E62"/>
    <w:rsid w:val="00597B96"/>
    <w:rsid w:val="00597CFE"/>
    <w:rsid w:val="005A004F"/>
    <w:rsid w:val="005A02B0"/>
    <w:rsid w:val="005A06D1"/>
    <w:rsid w:val="005A181D"/>
    <w:rsid w:val="005A2271"/>
    <w:rsid w:val="005A2374"/>
    <w:rsid w:val="005A33FC"/>
    <w:rsid w:val="005A373E"/>
    <w:rsid w:val="005A3C58"/>
    <w:rsid w:val="005A4011"/>
    <w:rsid w:val="005A4EED"/>
    <w:rsid w:val="005A4F7E"/>
    <w:rsid w:val="005A5961"/>
    <w:rsid w:val="005A5D08"/>
    <w:rsid w:val="005A6068"/>
    <w:rsid w:val="005A6185"/>
    <w:rsid w:val="005A6214"/>
    <w:rsid w:val="005A63C0"/>
    <w:rsid w:val="005A7383"/>
    <w:rsid w:val="005A7745"/>
    <w:rsid w:val="005A77DC"/>
    <w:rsid w:val="005B059C"/>
    <w:rsid w:val="005B1C0F"/>
    <w:rsid w:val="005B267C"/>
    <w:rsid w:val="005B31DA"/>
    <w:rsid w:val="005B3468"/>
    <w:rsid w:val="005B3816"/>
    <w:rsid w:val="005B400D"/>
    <w:rsid w:val="005B60D9"/>
    <w:rsid w:val="005B7633"/>
    <w:rsid w:val="005C009C"/>
    <w:rsid w:val="005C04CD"/>
    <w:rsid w:val="005C0594"/>
    <w:rsid w:val="005C0FE3"/>
    <w:rsid w:val="005C1FB1"/>
    <w:rsid w:val="005C1FEC"/>
    <w:rsid w:val="005C2E02"/>
    <w:rsid w:val="005C2F3C"/>
    <w:rsid w:val="005C3106"/>
    <w:rsid w:val="005C3118"/>
    <w:rsid w:val="005C3894"/>
    <w:rsid w:val="005C3AAA"/>
    <w:rsid w:val="005C4112"/>
    <w:rsid w:val="005C4178"/>
    <w:rsid w:val="005C5F7C"/>
    <w:rsid w:val="005C608E"/>
    <w:rsid w:val="005C60B5"/>
    <w:rsid w:val="005C6651"/>
    <w:rsid w:val="005C6A62"/>
    <w:rsid w:val="005D091B"/>
    <w:rsid w:val="005D0ACF"/>
    <w:rsid w:val="005D1098"/>
    <w:rsid w:val="005D12A2"/>
    <w:rsid w:val="005D2882"/>
    <w:rsid w:val="005D2A98"/>
    <w:rsid w:val="005D2E75"/>
    <w:rsid w:val="005D31EF"/>
    <w:rsid w:val="005D3A73"/>
    <w:rsid w:val="005D5548"/>
    <w:rsid w:val="005D5FD5"/>
    <w:rsid w:val="005D62E5"/>
    <w:rsid w:val="005D6338"/>
    <w:rsid w:val="005D6692"/>
    <w:rsid w:val="005D671B"/>
    <w:rsid w:val="005D68B3"/>
    <w:rsid w:val="005D698E"/>
    <w:rsid w:val="005D72AD"/>
    <w:rsid w:val="005D74F3"/>
    <w:rsid w:val="005D7527"/>
    <w:rsid w:val="005D78B0"/>
    <w:rsid w:val="005E01AC"/>
    <w:rsid w:val="005E0BAB"/>
    <w:rsid w:val="005E1345"/>
    <w:rsid w:val="005E1DD0"/>
    <w:rsid w:val="005E1F0E"/>
    <w:rsid w:val="005E2CB7"/>
    <w:rsid w:val="005E3237"/>
    <w:rsid w:val="005E3761"/>
    <w:rsid w:val="005E422B"/>
    <w:rsid w:val="005E443A"/>
    <w:rsid w:val="005E495D"/>
    <w:rsid w:val="005E4986"/>
    <w:rsid w:val="005E4D6B"/>
    <w:rsid w:val="005E57DC"/>
    <w:rsid w:val="005E5BC4"/>
    <w:rsid w:val="005E6203"/>
    <w:rsid w:val="005E69E1"/>
    <w:rsid w:val="005E6D4A"/>
    <w:rsid w:val="005F00EE"/>
    <w:rsid w:val="005F023D"/>
    <w:rsid w:val="005F029C"/>
    <w:rsid w:val="005F180F"/>
    <w:rsid w:val="005F20AB"/>
    <w:rsid w:val="005F212C"/>
    <w:rsid w:val="005F2254"/>
    <w:rsid w:val="005F250F"/>
    <w:rsid w:val="005F33C1"/>
    <w:rsid w:val="005F33C5"/>
    <w:rsid w:val="005F385B"/>
    <w:rsid w:val="005F4856"/>
    <w:rsid w:val="005F488B"/>
    <w:rsid w:val="005F4E4D"/>
    <w:rsid w:val="005F5352"/>
    <w:rsid w:val="005F7E6C"/>
    <w:rsid w:val="005F7F54"/>
    <w:rsid w:val="00600293"/>
    <w:rsid w:val="00600380"/>
    <w:rsid w:val="0060056A"/>
    <w:rsid w:val="006019BE"/>
    <w:rsid w:val="006019FF"/>
    <w:rsid w:val="0060265C"/>
    <w:rsid w:val="00602A9E"/>
    <w:rsid w:val="00604228"/>
    <w:rsid w:val="006045D4"/>
    <w:rsid w:val="006050AE"/>
    <w:rsid w:val="00605665"/>
    <w:rsid w:val="0060574F"/>
    <w:rsid w:val="00605817"/>
    <w:rsid w:val="00605CD2"/>
    <w:rsid w:val="00605D1C"/>
    <w:rsid w:val="00605F54"/>
    <w:rsid w:val="006061C3"/>
    <w:rsid w:val="00607058"/>
    <w:rsid w:val="00607221"/>
    <w:rsid w:val="00607490"/>
    <w:rsid w:val="00607C54"/>
    <w:rsid w:val="006101F2"/>
    <w:rsid w:val="006108C3"/>
    <w:rsid w:val="00610C85"/>
    <w:rsid w:val="00611B5F"/>
    <w:rsid w:val="0061240E"/>
    <w:rsid w:val="00612681"/>
    <w:rsid w:val="006127AB"/>
    <w:rsid w:val="00612CA5"/>
    <w:rsid w:val="00613170"/>
    <w:rsid w:val="00613433"/>
    <w:rsid w:val="00613680"/>
    <w:rsid w:val="006140DE"/>
    <w:rsid w:val="006149E2"/>
    <w:rsid w:val="00614B14"/>
    <w:rsid w:val="00614F74"/>
    <w:rsid w:val="006156A3"/>
    <w:rsid w:val="0061655B"/>
    <w:rsid w:val="006165C7"/>
    <w:rsid w:val="00616C72"/>
    <w:rsid w:val="00617766"/>
    <w:rsid w:val="00617B4D"/>
    <w:rsid w:val="00621EDB"/>
    <w:rsid w:val="00621F51"/>
    <w:rsid w:val="0062203B"/>
    <w:rsid w:val="00622054"/>
    <w:rsid w:val="0062276F"/>
    <w:rsid w:val="006228A7"/>
    <w:rsid w:val="00622B30"/>
    <w:rsid w:val="006230F1"/>
    <w:rsid w:val="0062386D"/>
    <w:rsid w:val="00623EB4"/>
    <w:rsid w:val="00623EED"/>
    <w:rsid w:val="00624141"/>
    <w:rsid w:val="006242D4"/>
    <w:rsid w:val="0062503C"/>
    <w:rsid w:val="006254C2"/>
    <w:rsid w:val="006267F6"/>
    <w:rsid w:val="00626FE1"/>
    <w:rsid w:val="0062721B"/>
    <w:rsid w:val="006272A5"/>
    <w:rsid w:val="00627893"/>
    <w:rsid w:val="00631139"/>
    <w:rsid w:val="00631DF1"/>
    <w:rsid w:val="006326FB"/>
    <w:rsid w:val="0063277C"/>
    <w:rsid w:val="00632ACF"/>
    <w:rsid w:val="00633C24"/>
    <w:rsid w:val="00635566"/>
    <w:rsid w:val="006358BE"/>
    <w:rsid w:val="00637233"/>
    <w:rsid w:val="0063773B"/>
    <w:rsid w:val="006378A6"/>
    <w:rsid w:val="00637B8D"/>
    <w:rsid w:val="006406A7"/>
    <w:rsid w:val="006406C7"/>
    <w:rsid w:val="00640F70"/>
    <w:rsid w:val="00640F8A"/>
    <w:rsid w:val="00641880"/>
    <w:rsid w:val="0064268A"/>
    <w:rsid w:val="00642DCF"/>
    <w:rsid w:val="00643927"/>
    <w:rsid w:val="00643D93"/>
    <w:rsid w:val="0064474C"/>
    <w:rsid w:val="00645020"/>
    <w:rsid w:val="00645B28"/>
    <w:rsid w:val="00646A61"/>
    <w:rsid w:val="00646B10"/>
    <w:rsid w:val="006478B6"/>
    <w:rsid w:val="0064795F"/>
    <w:rsid w:val="006479C2"/>
    <w:rsid w:val="006479EB"/>
    <w:rsid w:val="00647AC9"/>
    <w:rsid w:val="006500E3"/>
    <w:rsid w:val="00650152"/>
    <w:rsid w:val="006502AD"/>
    <w:rsid w:val="0065050B"/>
    <w:rsid w:val="00650DC2"/>
    <w:rsid w:val="00651B56"/>
    <w:rsid w:val="0065208A"/>
    <w:rsid w:val="006529E4"/>
    <w:rsid w:val="00652D19"/>
    <w:rsid w:val="006534C6"/>
    <w:rsid w:val="0065413B"/>
    <w:rsid w:val="006548B9"/>
    <w:rsid w:val="00654E23"/>
    <w:rsid w:val="00655041"/>
    <w:rsid w:val="00655767"/>
    <w:rsid w:val="006557EC"/>
    <w:rsid w:val="00655AF4"/>
    <w:rsid w:val="00656AB6"/>
    <w:rsid w:val="00656F06"/>
    <w:rsid w:val="0065712B"/>
    <w:rsid w:val="006573C7"/>
    <w:rsid w:val="006574B7"/>
    <w:rsid w:val="006575B4"/>
    <w:rsid w:val="00657849"/>
    <w:rsid w:val="00657AAD"/>
    <w:rsid w:val="00660077"/>
    <w:rsid w:val="006609A3"/>
    <w:rsid w:val="00660A49"/>
    <w:rsid w:val="00661AB5"/>
    <w:rsid w:val="00661AC3"/>
    <w:rsid w:val="0066302E"/>
    <w:rsid w:val="006631F6"/>
    <w:rsid w:val="006633CE"/>
    <w:rsid w:val="0066354D"/>
    <w:rsid w:val="00663565"/>
    <w:rsid w:val="00663E74"/>
    <w:rsid w:val="0066411C"/>
    <w:rsid w:val="00664155"/>
    <w:rsid w:val="0066436F"/>
    <w:rsid w:val="00664462"/>
    <w:rsid w:val="00664CC1"/>
    <w:rsid w:val="00664D1E"/>
    <w:rsid w:val="00664E80"/>
    <w:rsid w:val="0066628B"/>
    <w:rsid w:val="00666DF3"/>
    <w:rsid w:val="00667C43"/>
    <w:rsid w:val="00670764"/>
    <w:rsid w:val="006716A9"/>
    <w:rsid w:val="00671AB5"/>
    <w:rsid w:val="00672C82"/>
    <w:rsid w:val="00672F43"/>
    <w:rsid w:val="006732E4"/>
    <w:rsid w:val="0067380D"/>
    <w:rsid w:val="006738EA"/>
    <w:rsid w:val="00673EF4"/>
    <w:rsid w:val="00674557"/>
    <w:rsid w:val="00674AA8"/>
    <w:rsid w:val="00674C6D"/>
    <w:rsid w:val="00675322"/>
    <w:rsid w:val="00675CE5"/>
    <w:rsid w:val="00675E77"/>
    <w:rsid w:val="006769BD"/>
    <w:rsid w:val="00676A6B"/>
    <w:rsid w:val="00676E2F"/>
    <w:rsid w:val="00676F3F"/>
    <w:rsid w:val="00677619"/>
    <w:rsid w:val="00677A3F"/>
    <w:rsid w:val="006800EE"/>
    <w:rsid w:val="00680F7F"/>
    <w:rsid w:val="00681D5E"/>
    <w:rsid w:val="00681EEB"/>
    <w:rsid w:val="0068328F"/>
    <w:rsid w:val="006835C1"/>
    <w:rsid w:val="00683886"/>
    <w:rsid w:val="006841C1"/>
    <w:rsid w:val="0068497D"/>
    <w:rsid w:val="00685930"/>
    <w:rsid w:val="00685FA4"/>
    <w:rsid w:val="00685FD2"/>
    <w:rsid w:val="006863A6"/>
    <w:rsid w:val="00686ABC"/>
    <w:rsid w:val="00687D0C"/>
    <w:rsid w:val="00687E70"/>
    <w:rsid w:val="006905EE"/>
    <w:rsid w:val="0069083B"/>
    <w:rsid w:val="0069169F"/>
    <w:rsid w:val="00691E4E"/>
    <w:rsid w:val="006944A6"/>
    <w:rsid w:val="00694D2C"/>
    <w:rsid w:val="006953A7"/>
    <w:rsid w:val="00695B23"/>
    <w:rsid w:val="006966C5"/>
    <w:rsid w:val="006967F7"/>
    <w:rsid w:val="00696A5E"/>
    <w:rsid w:val="00696A66"/>
    <w:rsid w:val="0069703C"/>
    <w:rsid w:val="006977C5"/>
    <w:rsid w:val="006979BA"/>
    <w:rsid w:val="00697E16"/>
    <w:rsid w:val="00697E35"/>
    <w:rsid w:val="006A0457"/>
    <w:rsid w:val="006A2DEB"/>
    <w:rsid w:val="006A2E9A"/>
    <w:rsid w:val="006A2EF4"/>
    <w:rsid w:val="006A3D79"/>
    <w:rsid w:val="006A4728"/>
    <w:rsid w:val="006A4943"/>
    <w:rsid w:val="006A4C1B"/>
    <w:rsid w:val="006A593D"/>
    <w:rsid w:val="006A6331"/>
    <w:rsid w:val="006A6590"/>
    <w:rsid w:val="006A750B"/>
    <w:rsid w:val="006A7C5B"/>
    <w:rsid w:val="006B014A"/>
    <w:rsid w:val="006B01B9"/>
    <w:rsid w:val="006B0594"/>
    <w:rsid w:val="006B06E7"/>
    <w:rsid w:val="006B07E7"/>
    <w:rsid w:val="006B14E9"/>
    <w:rsid w:val="006B1730"/>
    <w:rsid w:val="006B1EF4"/>
    <w:rsid w:val="006B29D8"/>
    <w:rsid w:val="006B2A9E"/>
    <w:rsid w:val="006B33F1"/>
    <w:rsid w:val="006B35D4"/>
    <w:rsid w:val="006B36DF"/>
    <w:rsid w:val="006B3761"/>
    <w:rsid w:val="006B3BC4"/>
    <w:rsid w:val="006B4025"/>
    <w:rsid w:val="006B5384"/>
    <w:rsid w:val="006B58C4"/>
    <w:rsid w:val="006B5A4E"/>
    <w:rsid w:val="006B5B67"/>
    <w:rsid w:val="006B7C19"/>
    <w:rsid w:val="006C02A5"/>
    <w:rsid w:val="006C0802"/>
    <w:rsid w:val="006C0EF8"/>
    <w:rsid w:val="006C120E"/>
    <w:rsid w:val="006C1926"/>
    <w:rsid w:val="006C1C77"/>
    <w:rsid w:val="006C1FEF"/>
    <w:rsid w:val="006C2211"/>
    <w:rsid w:val="006C22AA"/>
    <w:rsid w:val="006C258F"/>
    <w:rsid w:val="006C2DF8"/>
    <w:rsid w:val="006C306A"/>
    <w:rsid w:val="006C3A26"/>
    <w:rsid w:val="006C4924"/>
    <w:rsid w:val="006C5171"/>
    <w:rsid w:val="006C5183"/>
    <w:rsid w:val="006C5533"/>
    <w:rsid w:val="006C5D54"/>
    <w:rsid w:val="006C68C6"/>
    <w:rsid w:val="006C786A"/>
    <w:rsid w:val="006C7B0D"/>
    <w:rsid w:val="006C7C33"/>
    <w:rsid w:val="006D0BB0"/>
    <w:rsid w:val="006D1773"/>
    <w:rsid w:val="006D18CA"/>
    <w:rsid w:val="006D2D62"/>
    <w:rsid w:val="006D2E3A"/>
    <w:rsid w:val="006D3570"/>
    <w:rsid w:val="006D3657"/>
    <w:rsid w:val="006D3C37"/>
    <w:rsid w:val="006D4708"/>
    <w:rsid w:val="006D4E7E"/>
    <w:rsid w:val="006D5F49"/>
    <w:rsid w:val="006D65A7"/>
    <w:rsid w:val="006D6782"/>
    <w:rsid w:val="006D6AA9"/>
    <w:rsid w:val="006D774C"/>
    <w:rsid w:val="006D7AD7"/>
    <w:rsid w:val="006E09ED"/>
    <w:rsid w:val="006E1287"/>
    <w:rsid w:val="006E130D"/>
    <w:rsid w:val="006E1EB9"/>
    <w:rsid w:val="006E3760"/>
    <w:rsid w:val="006E58C7"/>
    <w:rsid w:val="006E61D1"/>
    <w:rsid w:val="006E6A74"/>
    <w:rsid w:val="006E6AA1"/>
    <w:rsid w:val="006E6AFC"/>
    <w:rsid w:val="006E6B4B"/>
    <w:rsid w:val="006E780C"/>
    <w:rsid w:val="006F128B"/>
    <w:rsid w:val="006F1807"/>
    <w:rsid w:val="006F185A"/>
    <w:rsid w:val="006F19C7"/>
    <w:rsid w:val="006F19D9"/>
    <w:rsid w:val="006F1AF5"/>
    <w:rsid w:val="006F1E05"/>
    <w:rsid w:val="006F2179"/>
    <w:rsid w:val="006F259B"/>
    <w:rsid w:val="006F3999"/>
    <w:rsid w:val="006F39FB"/>
    <w:rsid w:val="006F3EB8"/>
    <w:rsid w:val="006F45F4"/>
    <w:rsid w:val="006F568F"/>
    <w:rsid w:val="006F58F9"/>
    <w:rsid w:val="006F622C"/>
    <w:rsid w:val="006F6DAB"/>
    <w:rsid w:val="006F7BC1"/>
    <w:rsid w:val="006F7BE0"/>
    <w:rsid w:val="00701106"/>
    <w:rsid w:val="007013CA"/>
    <w:rsid w:val="00701975"/>
    <w:rsid w:val="00702968"/>
    <w:rsid w:val="00703268"/>
    <w:rsid w:val="00703796"/>
    <w:rsid w:val="00703A63"/>
    <w:rsid w:val="00703BD1"/>
    <w:rsid w:val="00704289"/>
    <w:rsid w:val="00704BB4"/>
    <w:rsid w:val="00704E4B"/>
    <w:rsid w:val="007053EC"/>
    <w:rsid w:val="00705DAD"/>
    <w:rsid w:val="00705F08"/>
    <w:rsid w:val="00706390"/>
    <w:rsid w:val="007066CC"/>
    <w:rsid w:val="00706CC2"/>
    <w:rsid w:val="00706F00"/>
    <w:rsid w:val="00707010"/>
    <w:rsid w:val="0070711E"/>
    <w:rsid w:val="00710404"/>
    <w:rsid w:val="00710844"/>
    <w:rsid w:val="00710D45"/>
    <w:rsid w:val="00711005"/>
    <w:rsid w:val="00711459"/>
    <w:rsid w:val="00711574"/>
    <w:rsid w:val="00712011"/>
    <w:rsid w:val="007123BC"/>
    <w:rsid w:val="007123DD"/>
    <w:rsid w:val="00712484"/>
    <w:rsid w:val="00712C18"/>
    <w:rsid w:val="00712D15"/>
    <w:rsid w:val="0071326F"/>
    <w:rsid w:val="007135D8"/>
    <w:rsid w:val="00714AD0"/>
    <w:rsid w:val="00715057"/>
    <w:rsid w:val="00715D0F"/>
    <w:rsid w:val="007163B1"/>
    <w:rsid w:val="0071698D"/>
    <w:rsid w:val="00716EC6"/>
    <w:rsid w:val="00717C67"/>
    <w:rsid w:val="00717CA3"/>
    <w:rsid w:val="00721A2C"/>
    <w:rsid w:val="007237C8"/>
    <w:rsid w:val="007237ED"/>
    <w:rsid w:val="00723B52"/>
    <w:rsid w:val="00723E98"/>
    <w:rsid w:val="00723ED5"/>
    <w:rsid w:val="00723F07"/>
    <w:rsid w:val="00724500"/>
    <w:rsid w:val="00725458"/>
    <w:rsid w:val="00725B06"/>
    <w:rsid w:val="00726A8E"/>
    <w:rsid w:val="00727087"/>
    <w:rsid w:val="00727B2F"/>
    <w:rsid w:val="00727DEB"/>
    <w:rsid w:val="00730085"/>
    <w:rsid w:val="007301AF"/>
    <w:rsid w:val="007301C1"/>
    <w:rsid w:val="007306B4"/>
    <w:rsid w:val="00730AEB"/>
    <w:rsid w:val="007313F0"/>
    <w:rsid w:val="007317F0"/>
    <w:rsid w:val="00731C2A"/>
    <w:rsid w:val="007322DB"/>
    <w:rsid w:val="00732A4C"/>
    <w:rsid w:val="007338B6"/>
    <w:rsid w:val="00734C62"/>
    <w:rsid w:val="00734E84"/>
    <w:rsid w:val="00734F90"/>
    <w:rsid w:val="00735713"/>
    <w:rsid w:val="00737486"/>
    <w:rsid w:val="00737BE8"/>
    <w:rsid w:val="00737CF4"/>
    <w:rsid w:val="00737CFB"/>
    <w:rsid w:val="007404ED"/>
    <w:rsid w:val="0074060A"/>
    <w:rsid w:val="00740623"/>
    <w:rsid w:val="0074093C"/>
    <w:rsid w:val="00741498"/>
    <w:rsid w:val="00741787"/>
    <w:rsid w:val="00741B3F"/>
    <w:rsid w:val="00741D42"/>
    <w:rsid w:val="007430A6"/>
    <w:rsid w:val="007435C5"/>
    <w:rsid w:val="0074394D"/>
    <w:rsid w:val="0074396B"/>
    <w:rsid w:val="00744025"/>
    <w:rsid w:val="007452A7"/>
    <w:rsid w:val="0074535A"/>
    <w:rsid w:val="007461F2"/>
    <w:rsid w:val="0074632C"/>
    <w:rsid w:val="007464CF"/>
    <w:rsid w:val="00746AAA"/>
    <w:rsid w:val="007472D0"/>
    <w:rsid w:val="0074767A"/>
    <w:rsid w:val="007501CB"/>
    <w:rsid w:val="0075042A"/>
    <w:rsid w:val="0075076D"/>
    <w:rsid w:val="00750CC3"/>
    <w:rsid w:val="00750DC6"/>
    <w:rsid w:val="00752530"/>
    <w:rsid w:val="00752766"/>
    <w:rsid w:val="00753136"/>
    <w:rsid w:val="007537B5"/>
    <w:rsid w:val="00753962"/>
    <w:rsid w:val="00753B68"/>
    <w:rsid w:val="00753BFC"/>
    <w:rsid w:val="00753F6D"/>
    <w:rsid w:val="007544B1"/>
    <w:rsid w:val="00754704"/>
    <w:rsid w:val="00755D44"/>
    <w:rsid w:val="00756972"/>
    <w:rsid w:val="00757972"/>
    <w:rsid w:val="0076053B"/>
    <w:rsid w:val="007608E9"/>
    <w:rsid w:val="00760977"/>
    <w:rsid w:val="00761417"/>
    <w:rsid w:val="007614FB"/>
    <w:rsid w:val="00761699"/>
    <w:rsid w:val="00762B33"/>
    <w:rsid w:val="007630D4"/>
    <w:rsid w:val="007632B2"/>
    <w:rsid w:val="00763F2C"/>
    <w:rsid w:val="007658E1"/>
    <w:rsid w:val="00765C2D"/>
    <w:rsid w:val="0076645F"/>
    <w:rsid w:val="0077011E"/>
    <w:rsid w:val="00770727"/>
    <w:rsid w:val="00770F32"/>
    <w:rsid w:val="00772185"/>
    <w:rsid w:val="00772523"/>
    <w:rsid w:val="00772765"/>
    <w:rsid w:val="00773536"/>
    <w:rsid w:val="0077364C"/>
    <w:rsid w:val="00773779"/>
    <w:rsid w:val="00774199"/>
    <w:rsid w:val="007743AA"/>
    <w:rsid w:val="00774F09"/>
    <w:rsid w:val="00775EBE"/>
    <w:rsid w:val="007763FD"/>
    <w:rsid w:val="0077678F"/>
    <w:rsid w:val="00776845"/>
    <w:rsid w:val="007771B7"/>
    <w:rsid w:val="00777BEF"/>
    <w:rsid w:val="00781346"/>
    <w:rsid w:val="0078135A"/>
    <w:rsid w:val="00781F5A"/>
    <w:rsid w:val="00782192"/>
    <w:rsid w:val="00782606"/>
    <w:rsid w:val="007829DD"/>
    <w:rsid w:val="00782C0A"/>
    <w:rsid w:val="00782DEC"/>
    <w:rsid w:val="0078311D"/>
    <w:rsid w:val="00783E47"/>
    <w:rsid w:val="007841B7"/>
    <w:rsid w:val="007856BB"/>
    <w:rsid w:val="00786032"/>
    <w:rsid w:val="0078681C"/>
    <w:rsid w:val="00786A6C"/>
    <w:rsid w:val="00786ABA"/>
    <w:rsid w:val="00791510"/>
    <w:rsid w:val="00791659"/>
    <w:rsid w:val="00791FCF"/>
    <w:rsid w:val="00792B26"/>
    <w:rsid w:val="00792D8D"/>
    <w:rsid w:val="00793134"/>
    <w:rsid w:val="0079397A"/>
    <w:rsid w:val="00793B8A"/>
    <w:rsid w:val="007943AE"/>
    <w:rsid w:val="0079452D"/>
    <w:rsid w:val="00794733"/>
    <w:rsid w:val="00794B70"/>
    <w:rsid w:val="00795530"/>
    <w:rsid w:val="007955E0"/>
    <w:rsid w:val="007964EC"/>
    <w:rsid w:val="00796CED"/>
    <w:rsid w:val="00797BA6"/>
    <w:rsid w:val="00797D97"/>
    <w:rsid w:val="007A0432"/>
    <w:rsid w:val="007A0517"/>
    <w:rsid w:val="007A0ADC"/>
    <w:rsid w:val="007A1A49"/>
    <w:rsid w:val="007A1FB0"/>
    <w:rsid w:val="007A3AF6"/>
    <w:rsid w:val="007A4224"/>
    <w:rsid w:val="007A42ED"/>
    <w:rsid w:val="007A54CD"/>
    <w:rsid w:val="007A5842"/>
    <w:rsid w:val="007A58BD"/>
    <w:rsid w:val="007A592C"/>
    <w:rsid w:val="007A5D2F"/>
    <w:rsid w:val="007A5FA1"/>
    <w:rsid w:val="007A6367"/>
    <w:rsid w:val="007A6D2F"/>
    <w:rsid w:val="007A70F5"/>
    <w:rsid w:val="007A7345"/>
    <w:rsid w:val="007A7C8D"/>
    <w:rsid w:val="007B0E97"/>
    <w:rsid w:val="007B128B"/>
    <w:rsid w:val="007B19B8"/>
    <w:rsid w:val="007B1BF2"/>
    <w:rsid w:val="007B1D31"/>
    <w:rsid w:val="007B28A8"/>
    <w:rsid w:val="007B315E"/>
    <w:rsid w:val="007B33E0"/>
    <w:rsid w:val="007B3607"/>
    <w:rsid w:val="007B4468"/>
    <w:rsid w:val="007B44BD"/>
    <w:rsid w:val="007B56FA"/>
    <w:rsid w:val="007B5A39"/>
    <w:rsid w:val="007B5A88"/>
    <w:rsid w:val="007B7931"/>
    <w:rsid w:val="007B79F4"/>
    <w:rsid w:val="007C1E65"/>
    <w:rsid w:val="007C1E86"/>
    <w:rsid w:val="007C1F89"/>
    <w:rsid w:val="007C2A15"/>
    <w:rsid w:val="007C3A55"/>
    <w:rsid w:val="007C3DD3"/>
    <w:rsid w:val="007C4BFA"/>
    <w:rsid w:val="007C5A94"/>
    <w:rsid w:val="007C5ED8"/>
    <w:rsid w:val="007C609C"/>
    <w:rsid w:val="007C6160"/>
    <w:rsid w:val="007C7FCC"/>
    <w:rsid w:val="007D0335"/>
    <w:rsid w:val="007D08C5"/>
    <w:rsid w:val="007D16FE"/>
    <w:rsid w:val="007D30BC"/>
    <w:rsid w:val="007D3254"/>
    <w:rsid w:val="007D32E1"/>
    <w:rsid w:val="007D377B"/>
    <w:rsid w:val="007D45AF"/>
    <w:rsid w:val="007D56CC"/>
    <w:rsid w:val="007D573A"/>
    <w:rsid w:val="007D59EC"/>
    <w:rsid w:val="007D5A98"/>
    <w:rsid w:val="007D6950"/>
    <w:rsid w:val="007D6BFB"/>
    <w:rsid w:val="007D6FA1"/>
    <w:rsid w:val="007D714A"/>
    <w:rsid w:val="007D7397"/>
    <w:rsid w:val="007D7DF7"/>
    <w:rsid w:val="007E0C57"/>
    <w:rsid w:val="007E0FB7"/>
    <w:rsid w:val="007E131F"/>
    <w:rsid w:val="007E13BF"/>
    <w:rsid w:val="007E187A"/>
    <w:rsid w:val="007E2541"/>
    <w:rsid w:val="007E3555"/>
    <w:rsid w:val="007E3EE5"/>
    <w:rsid w:val="007E4FD7"/>
    <w:rsid w:val="007E5D92"/>
    <w:rsid w:val="007E6C6A"/>
    <w:rsid w:val="007E76BF"/>
    <w:rsid w:val="007E78F1"/>
    <w:rsid w:val="007E7BC7"/>
    <w:rsid w:val="007F0625"/>
    <w:rsid w:val="007F092D"/>
    <w:rsid w:val="007F094D"/>
    <w:rsid w:val="007F0B3C"/>
    <w:rsid w:val="007F1359"/>
    <w:rsid w:val="007F229F"/>
    <w:rsid w:val="007F2DFE"/>
    <w:rsid w:val="007F3C55"/>
    <w:rsid w:val="007F478B"/>
    <w:rsid w:val="007F47D4"/>
    <w:rsid w:val="007F48D0"/>
    <w:rsid w:val="007F4F76"/>
    <w:rsid w:val="007F5FF5"/>
    <w:rsid w:val="007F675B"/>
    <w:rsid w:val="007F7168"/>
    <w:rsid w:val="007F735A"/>
    <w:rsid w:val="007F7AB2"/>
    <w:rsid w:val="0080020D"/>
    <w:rsid w:val="00801C9F"/>
    <w:rsid w:val="0080465E"/>
    <w:rsid w:val="008047E2"/>
    <w:rsid w:val="008054E9"/>
    <w:rsid w:val="008059E7"/>
    <w:rsid w:val="00805A80"/>
    <w:rsid w:val="00805AF4"/>
    <w:rsid w:val="00806A3D"/>
    <w:rsid w:val="00806F59"/>
    <w:rsid w:val="008076DF"/>
    <w:rsid w:val="00807DED"/>
    <w:rsid w:val="00810B20"/>
    <w:rsid w:val="008116AC"/>
    <w:rsid w:val="008116FC"/>
    <w:rsid w:val="008119D0"/>
    <w:rsid w:val="008122FE"/>
    <w:rsid w:val="00812333"/>
    <w:rsid w:val="008124B6"/>
    <w:rsid w:val="00812DBE"/>
    <w:rsid w:val="00813462"/>
    <w:rsid w:val="00813497"/>
    <w:rsid w:val="00813DC8"/>
    <w:rsid w:val="0081647B"/>
    <w:rsid w:val="008169A5"/>
    <w:rsid w:val="00816BFE"/>
    <w:rsid w:val="008201BF"/>
    <w:rsid w:val="00820B17"/>
    <w:rsid w:val="00820EAA"/>
    <w:rsid w:val="008213EE"/>
    <w:rsid w:val="00821732"/>
    <w:rsid w:val="0082196C"/>
    <w:rsid w:val="008219CF"/>
    <w:rsid w:val="008221B3"/>
    <w:rsid w:val="00822540"/>
    <w:rsid w:val="00822744"/>
    <w:rsid w:val="008229D8"/>
    <w:rsid w:val="0082342F"/>
    <w:rsid w:val="00823818"/>
    <w:rsid w:val="00823ACF"/>
    <w:rsid w:val="00823F56"/>
    <w:rsid w:val="008241F1"/>
    <w:rsid w:val="008246E2"/>
    <w:rsid w:val="008248DB"/>
    <w:rsid w:val="008249CD"/>
    <w:rsid w:val="0082522C"/>
    <w:rsid w:val="00825659"/>
    <w:rsid w:val="00825A02"/>
    <w:rsid w:val="00826277"/>
    <w:rsid w:val="00826350"/>
    <w:rsid w:val="00826611"/>
    <w:rsid w:val="008269A6"/>
    <w:rsid w:val="00826A92"/>
    <w:rsid w:val="00826AD6"/>
    <w:rsid w:val="00826E89"/>
    <w:rsid w:val="00827236"/>
    <w:rsid w:val="00827B86"/>
    <w:rsid w:val="008317BB"/>
    <w:rsid w:val="008319B1"/>
    <w:rsid w:val="00831A54"/>
    <w:rsid w:val="00831F09"/>
    <w:rsid w:val="00833934"/>
    <w:rsid w:val="00833DF6"/>
    <w:rsid w:val="008342A3"/>
    <w:rsid w:val="0083460C"/>
    <w:rsid w:val="00834AA8"/>
    <w:rsid w:val="00834EA3"/>
    <w:rsid w:val="00835081"/>
    <w:rsid w:val="00835E2F"/>
    <w:rsid w:val="00836D18"/>
    <w:rsid w:val="00837042"/>
    <w:rsid w:val="008370F1"/>
    <w:rsid w:val="008372DF"/>
    <w:rsid w:val="008373B9"/>
    <w:rsid w:val="00837944"/>
    <w:rsid w:val="00837A57"/>
    <w:rsid w:val="00837B50"/>
    <w:rsid w:val="00837D89"/>
    <w:rsid w:val="00837EDA"/>
    <w:rsid w:val="008418C0"/>
    <w:rsid w:val="00841AB3"/>
    <w:rsid w:val="008429C7"/>
    <w:rsid w:val="008435FA"/>
    <w:rsid w:val="008446C0"/>
    <w:rsid w:val="008448E2"/>
    <w:rsid w:val="008454D0"/>
    <w:rsid w:val="00846505"/>
    <w:rsid w:val="008465EB"/>
    <w:rsid w:val="00847399"/>
    <w:rsid w:val="008506F0"/>
    <w:rsid w:val="00851685"/>
    <w:rsid w:val="00851BF3"/>
    <w:rsid w:val="00851ED3"/>
    <w:rsid w:val="00852272"/>
    <w:rsid w:val="00852B06"/>
    <w:rsid w:val="008530F3"/>
    <w:rsid w:val="0085368F"/>
    <w:rsid w:val="00853750"/>
    <w:rsid w:val="00853816"/>
    <w:rsid w:val="00853E29"/>
    <w:rsid w:val="008542F7"/>
    <w:rsid w:val="00854391"/>
    <w:rsid w:val="0085462D"/>
    <w:rsid w:val="008546E1"/>
    <w:rsid w:val="00854CD0"/>
    <w:rsid w:val="00854D3F"/>
    <w:rsid w:val="008553A2"/>
    <w:rsid w:val="008558E4"/>
    <w:rsid w:val="00855B8D"/>
    <w:rsid w:val="00855DC6"/>
    <w:rsid w:val="00855F4D"/>
    <w:rsid w:val="00856298"/>
    <w:rsid w:val="00856E34"/>
    <w:rsid w:val="0085787A"/>
    <w:rsid w:val="00857EEC"/>
    <w:rsid w:val="0086002B"/>
    <w:rsid w:val="008607C2"/>
    <w:rsid w:val="00861B12"/>
    <w:rsid w:val="00861B40"/>
    <w:rsid w:val="00861D34"/>
    <w:rsid w:val="00861E7C"/>
    <w:rsid w:val="0086413A"/>
    <w:rsid w:val="00864363"/>
    <w:rsid w:val="00864A92"/>
    <w:rsid w:val="008662BA"/>
    <w:rsid w:val="00866ED2"/>
    <w:rsid w:val="0086702B"/>
    <w:rsid w:val="008674A6"/>
    <w:rsid w:val="00867BAE"/>
    <w:rsid w:val="008702FD"/>
    <w:rsid w:val="00870DA2"/>
    <w:rsid w:val="0087105B"/>
    <w:rsid w:val="00871280"/>
    <w:rsid w:val="0087168E"/>
    <w:rsid w:val="008724AB"/>
    <w:rsid w:val="0087303B"/>
    <w:rsid w:val="008730CA"/>
    <w:rsid w:val="00873599"/>
    <w:rsid w:val="00873A46"/>
    <w:rsid w:val="008746F4"/>
    <w:rsid w:val="00874A8C"/>
    <w:rsid w:val="00875B4B"/>
    <w:rsid w:val="00876249"/>
    <w:rsid w:val="00877EAE"/>
    <w:rsid w:val="008829CC"/>
    <w:rsid w:val="00882DBE"/>
    <w:rsid w:val="008833DF"/>
    <w:rsid w:val="00883CC2"/>
    <w:rsid w:val="008841DC"/>
    <w:rsid w:val="00884647"/>
    <w:rsid w:val="008847D5"/>
    <w:rsid w:val="0088580D"/>
    <w:rsid w:val="00885C15"/>
    <w:rsid w:val="00885C6F"/>
    <w:rsid w:val="00885D4D"/>
    <w:rsid w:val="008862C5"/>
    <w:rsid w:val="0088772E"/>
    <w:rsid w:val="00887C60"/>
    <w:rsid w:val="0089021B"/>
    <w:rsid w:val="00890355"/>
    <w:rsid w:val="00890617"/>
    <w:rsid w:val="00892256"/>
    <w:rsid w:val="008928B4"/>
    <w:rsid w:val="00892BA8"/>
    <w:rsid w:val="0089335A"/>
    <w:rsid w:val="00893515"/>
    <w:rsid w:val="008935A1"/>
    <w:rsid w:val="00893E81"/>
    <w:rsid w:val="00895575"/>
    <w:rsid w:val="00895BDA"/>
    <w:rsid w:val="00896347"/>
    <w:rsid w:val="00896601"/>
    <w:rsid w:val="0089663E"/>
    <w:rsid w:val="00896A06"/>
    <w:rsid w:val="008973FF"/>
    <w:rsid w:val="008A004F"/>
    <w:rsid w:val="008A08F1"/>
    <w:rsid w:val="008A0A88"/>
    <w:rsid w:val="008A0DA6"/>
    <w:rsid w:val="008A1A2D"/>
    <w:rsid w:val="008A2B38"/>
    <w:rsid w:val="008A2CE8"/>
    <w:rsid w:val="008A3591"/>
    <w:rsid w:val="008A3A9E"/>
    <w:rsid w:val="008A3EF0"/>
    <w:rsid w:val="008A431D"/>
    <w:rsid w:val="008A44CE"/>
    <w:rsid w:val="008A538F"/>
    <w:rsid w:val="008A553A"/>
    <w:rsid w:val="008A5D4F"/>
    <w:rsid w:val="008A63FF"/>
    <w:rsid w:val="008A660E"/>
    <w:rsid w:val="008A72C8"/>
    <w:rsid w:val="008A7BA0"/>
    <w:rsid w:val="008A7BEB"/>
    <w:rsid w:val="008A7E32"/>
    <w:rsid w:val="008B05A4"/>
    <w:rsid w:val="008B1710"/>
    <w:rsid w:val="008B1D99"/>
    <w:rsid w:val="008B2BA4"/>
    <w:rsid w:val="008B4309"/>
    <w:rsid w:val="008B456C"/>
    <w:rsid w:val="008B4896"/>
    <w:rsid w:val="008B50F5"/>
    <w:rsid w:val="008B578F"/>
    <w:rsid w:val="008B5EFD"/>
    <w:rsid w:val="008B657F"/>
    <w:rsid w:val="008B6D32"/>
    <w:rsid w:val="008B7376"/>
    <w:rsid w:val="008B7A11"/>
    <w:rsid w:val="008C05C1"/>
    <w:rsid w:val="008C0710"/>
    <w:rsid w:val="008C0944"/>
    <w:rsid w:val="008C0991"/>
    <w:rsid w:val="008C0B17"/>
    <w:rsid w:val="008C0C84"/>
    <w:rsid w:val="008C0E21"/>
    <w:rsid w:val="008C1F36"/>
    <w:rsid w:val="008C29CA"/>
    <w:rsid w:val="008C30EB"/>
    <w:rsid w:val="008C3499"/>
    <w:rsid w:val="008C3536"/>
    <w:rsid w:val="008C3B3E"/>
    <w:rsid w:val="008C479A"/>
    <w:rsid w:val="008C4A33"/>
    <w:rsid w:val="008C5869"/>
    <w:rsid w:val="008C5B6C"/>
    <w:rsid w:val="008C62AF"/>
    <w:rsid w:val="008C6B9D"/>
    <w:rsid w:val="008C6BFA"/>
    <w:rsid w:val="008C6F86"/>
    <w:rsid w:val="008C774F"/>
    <w:rsid w:val="008C7D60"/>
    <w:rsid w:val="008D1B59"/>
    <w:rsid w:val="008D2300"/>
    <w:rsid w:val="008D26CF"/>
    <w:rsid w:val="008D27AC"/>
    <w:rsid w:val="008D3F29"/>
    <w:rsid w:val="008D442F"/>
    <w:rsid w:val="008D58C4"/>
    <w:rsid w:val="008D5D56"/>
    <w:rsid w:val="008D6222"/>
    <w:rsid w:val="008D6624"/>
    <w:rsid w:val="008D66CC"/>
    <w:rsid w:val="008D727E"/>
    <w:rsid w:val="008D782D"/>
    <w:rsid w:val="008D7EC7"/>
    <w:rsid w:val="008E0955"/>
    <w:rsid w:val="008E1625"/>
    <w:rsid w:val="008E196F"/>
    <w:rsid w:val="008E3BBD"/>
    <w:rsid w:val="008E3F64"/>
    <w:rsid w:val="008E3F79"/>
    <w:rsid w:val="008E450C"/>
    <w:rsid w:val="008E5989"/>
    <w:rsid w:val="008E624C"/>
    <w:rsid w:val="008E6497"/>
    <w:rsid w:val="008E652C"/>
    <w:rsid w:val="008E6EFE"/>
    <w:rsid w:val="008E7492"/>
    <w:rsid w:val="008E7A6A"/>
    <w:rsid w:val="008E7C4B"/>
    <w:rsid w:val="008F00A0"/>
    <w:rsid w:val="008F1223"/>
    <w:rsid w:val="008F14FC"/>
    <w:rsid w:val="008F1992"/>
    <w:rsid w:val="008F1A88"/>
    <w:rsid w:val="008F2351"/>
    <w:rsid w:val="008F2CD4"/>
    <w:rsid w:val="008F2EAF"/>
    <w:rsid w:val="008F3170"/>
    <w:rsid w:val="008F3E0A"/>
    <w:rsid w:val="008F3EA8"/>
    <w:rsid w:val="008F41D7"/>
    <w:rsid w:val="008F4427"/>
    <w:rsid w:val="008F4826"/>
    <w:rsid w:val="008F5173"/>
    <w:rsid w:val="008F5D84"/>
    <w:rsid w:val="008F6144"/>
    <w:rsid w:val="008F6291"/>
    <w:rsid w:val="008F6323"/>
    <w:rsid w:val="008F7BD1"/>
    <w:rsid w:val="009004E8"/>
    <w:rsid w:val="00900811"/>
    <w:rsid w:val="00900D48"/>
    <w:rsid w:val="00900E17"/>
    <w:rsid w:val="0090108F"/>
    <w:rsid w:val="009015DE"/>
    <w:rsid w:val="009016BB"/>
    <w:rsid w:val="0090211D"/>
    <w:rsid w:val="00902260"/>
    <w:rsid w:val="009023A9"/>
    <w:rsid w:val="00902C70"/>
    <w:rsid w:val="0090524B"/>
    <w:rsid w:val="009059DC"/>
    <w:rsid w:val="00905B45"/>
    <w:rsid w:val="00905DAF"/>
    <w:rsid w:val="00905E07"/>
    <w:rsid w:val="009060D6"/>
    <w:rsid w:val="00906653"/>
    <w:rsid w:val="0090688E"/>
    <w:rsid w:val="00906A32"/>
    <w:rsid w:val="00907339"/>
    <w:rsid w:val="00907BE4"/>
    <w:rsid w:val="00910D82"/>
    <w:rsid w:val="0091107D"/>
    <w:rsid w:val="00911282"/>
    <w:rsid w:val="009112B7"/>
    <w:rsid w:val="00911E05"/>
    <w:rsid w:val="0091281B"/>
    <w:rsid w:val="00912963"/>
    <w:rsid w:val="00912B8D"/>
    <w:rsid w:val="009149A8"/>
    <w:rsid w:val="00915981"/>
    <w:rsid w:val="00915EC7"/>
    <w:rsid w:val="0091640F"/>
    <w:rsid w:val="00916B55"/>
    <w:rsid w:val="009171F1"/>
    <w:rsid w:val="00920723"/>
    <w:rsid w:val="00920B42"/>
    <w:rsid w:val="00921183"/>
    <w:rsid w:val="009215FD"/>
    <w:rsid w:val="0092177B"/>
    <w:rsid w:val="009217BD"/>
    <w:rsid w:val="00921806"/>
    <w:rsid w:val="00921A57"/>
    <w:rsid w:val="00921BE5"/>
    <w:rsid w:val="0092238D"/>
    <w:rsid w:val="0092332F"/>
    <w:rsid w:val="009249E5"/>
    <w:rsid w:val="00925329"/>
    <w:rsid w:val="009258C7"/>
    <w:rsid w:val="00925EBF"/>
    <w:rsid w:val="00925FD7"/>
    <w:rsid w:val="0092642D"/>
    <w:rsid w:val="00927993"/>
    <w:rsid w:val="0093111C"/>
    <w:rsid w:val="00931354"/>
    <w:rsid w:val="00931E48"/>
    <w:rsid w:val="00931EC7"/>
    <w:rsid w:val="00932087"/>
    <w:rsid w:val="009321A2"/>
    <w:rsid w:val="00932818"/>
    <w:rsid w:val="009329B0"/>
    <w:rsid w:val="00932E30"/>
    <w:rsid w:val="00933443"/>
    <w:rsid w:val="00933874"/>
    <w:rsid w:val="00933B4B"/>
    <w:rsid w:val="0093502A"/>
    <w:rsid w:val="0093546C"/>
    <w:rsid w:val="009366B4"/>
    <w:rsid w:val="00936F51"/>
    <w:rsid w:val="00940FC4"/>
    <w:rsid w:val="0094167A"/>
    <w:rsid w:val="0094205C"/>
    <w:rsid w:val="00942103"/>
    <w:rsid w:val="009425CC"/>
    <w:rsid w:val="00942615"/>
    <w:rsid w:val="009428E7"/>
    <w:rsid w:val="00942BF3"/>
    <w:rsid w:val="00943201"/>
    <w:rsid w:val="00943298"/>
    <w:rsid w:val="00943365"/>
    <w:rsid w:val="0094391A"/>
    <w:rsid w:val="00943CAC"/>
    <w:rsid w:val="00944A39"/>
    <w:rsid w:val="00944AA8"/>
    <w:rsid w:val="00945D4E"/>
    <w:rsid w:val="00946283"/>
    <w:rsid w:val="0094657A"/>
    <w:rsid w:val="00946873"/>
    <w:rsid w:val="00947C94"/>
    <w:rsid w:val="009516BB"/>
    <w:rsid w:val="009516DB"/>
    <w:rsid w:val="009521F5"/>
    <w:rsid w:val="00952798"/>
    <w:rsid w:val="00952E43"/>
    <w:rsid w:val="009534DC"/>
    <w:rsid w:val="009534FB"/>
    <w:rsid w:val="009541B6"/>
    <w:rsid w:val="0095471E"/>
    <w:rsid w:val="00954E3C"/>
    <w:rsid w:val="0095555C"/>
    <w:rsid w:val="0095735F"/>
    <w:rsid w:val="0095769A"/>
    <w:rsid w:val="009578E6"/>
    <w:rsid w:val="00957B12"/>
    <w:rsid w:val="00957E06"/>
    <w:rsid w:val="00957E6E"/>
    <w:rsid w:val="00960D46"/>
    <w:rsid w:val="00960F0B"/>
    <w:rsid w:val="0096185F"/>
    <w:rsid w:val="00962F09"/>
    <w:rsid w:val="00962FD4"/>
    <w:rsid w:val="0096488C"/>
    <w:rsid w:val="0096495E"/>
    <w:rsid w:val="00964BFF"/>
    <w:rsid w:val="009662EF"/>
    <w:rsid w:val="00966C40"/>
    <w:rsid w:val="00966DF7"/>
    <w:rsid w:val="009670C4"/>
    <w:rsid w:val="00967162"/>
    <w:rsid w:val="00967F77"/>
    <w:rsid w:val="00970EAE"/>
    <w:rsid w:val="0097111E"/>
    <w:rsid w:val="00971687"/>
    <w:rsid w:val="009716DD"/>
    <w:rsid w:val="00971812"/>
    <w:rsid w:val="0097217B"/>
    <w:rsid w:val="009727CA"/>
    <w:rsid w:val="00973371"/>
    <w:rsid w:val="009740F7"/>
    <w:rsid w:val="00974F04"/>
    <w:rsid w:val="009757BE"/>
    <w:rsid w:val="00975F0A"/>
    <w:rsid w:val="0097625F"/>
    <w:rsid w:val="00976359"/>
    <w:rsid w:val="00976F3B"/>
    <w:rsid w:val="009774C4"/>
    <w:rsid w:val="00977A20"/>
    <w:rsid w:val="0098018B"/>
    <w:rsid w:val="00980E9B"/>
    <w:rsid w:val="00981C43"/>
    <w:rsid w:val="0098482E"/>
    <w:rsid w:val="009849E2"/>
    <w:rsid w:val="009851CC"/>
    <w:rsid w:val="00985371"/>
    <w:rsid w:val="00987A8D"/>
    <w:rsid w:val="00987ECA"/>
    <w:rsid w:val="00990562"/>
    <w:rsid w:val="009906AE"/>
    <w:rsid w:val="00990882"/>
    <w:rsid w:val="0099090C"/>
    <w:rsid w:val="00990C58"/>
    <w:rsid w:val="009910AD"/>
    <w:rsid w:val="0099134F"/>
    <w:rsid w:val="00991592"/>
    <w:rsid w:val="00991AC4"/>
    <w:rsid w:val="00991EBD"/>
    <w:rsid w:val="009922A7"/>
    <w:rsid w:val="00992430"/>
    <w:rsid w:val="00992659"/>
    <w:rsid w:val="00992A48"/>
    <w:rsid w:val="0099341E"/>
    <w:rsid w:val="0099364D"/>
    <w:rsid w:val="0099450E"/>
    <w:rsid w:val="00994688"/>
    <w:rsid w:val="009947AE"/>
    <w:rsid w:val="00994998"/>
    <w:rsid w:val="00994C3F"/>
    <w:rsid w:val="00995F26"/>
    <w:rsid w:val="0099628E"/>
    <w:rsid w:val="00996480"/>
    <w:rsid w:val="009970DC"/>
    <w:rsid w:val="0099782D"/>
    <w:rsid w:val="00997C54"/>
    <w:rsid w:val="009A000F"/>
    <w:rsid w:val="009A054C"/>
    <w:rsid w:val="009A07DE"/>
    <w:rsid w:val="009A0C5F"/>
    <w:rsid w:val="009A160B"/>
    <w:rsid w:val="009A24F7"/>
    <w:rsid w:val="009A25B2"/>
    <w:rsid w:val="009A28A7"/>
    <w:rsid w:val="009A39AA"/>
    <w:rsid w:val="009A3CEB"/>
    <w:rsid w:val="009A3E68"/>
    <w:rsid w:val="009A407D"/>
    <w:rsid w:val="009A4EF2"/>
    <w:rsid w:val="009A502E"/>
    <w:rsid w:val="009A5547"/>
    <w:rsid w:val="009A5A2A"/>
    <w:rsid w:val="009A660E"/>
    <w:rsid w:val="009A6635"/>
    <w:rsid w:val="009A783F"/>
    <w:rsid w:val="009B1542"/>
    <w:rsid w:val="009B1E23"/>
    <w:rsid w:val="009B288A"/>
    <w:rsid w:val="009B2BA2"/>
    <w:rsid w:val="009B2C24"/>
    <w:rsid w:val="009B34C3"/>
    <w:rsid w:val="009B401C"/>
    <w:rsid w:val="009B462C"/>
    <w:rsid w:val="009B4BAE"/>
    <w:rsid w:val="009B5687"/>
    <w:rsid w:val="009B5D79"/>
    <w:rsid w:val="009B6B80"/>
    <w:rsid w:val="009B72D1"/>
    <w:rsid w:val="009B7589"/>
    <w:rsid w:val="009B75D4"/>
    <w:rsid w:val="009B795A"/>
    <w:rsid w:val="009B7E9A"/>
    <w:rsid w:val="009C081C"/>
    <w:rsid w:val="009C0C82"/>
    <w:rsid w:val="009C204B"/>
    <w:rsid w:val="009C24BA"/>
    <w:rsid w:val="009C2C61"/>
    <w:rsid w:val="009C3C8B"/>
    <w:rsid w:val="009C4D11"/>
    <w:rsid w:val="009C4DD5"/>
    <w:rsid w:val="009C628E"/>
    <w:rsid w:val="009C62BE"/>
    <w:rsid w:val="009C67AD"/>
    <w:rsid w:val="009C691F"/>
    <w:rsid w:val="009C74F1"/>
    <w:rsid w:val="009D0071"/>
    <w:rsid w:val="009D0509"/>
    <w:rsid w:val="009D05F4"/>
    <w:rsid w:val="009D076E"/>
    <w:rsid w:val="009D1C0D"/>
    <w:rsid w:val="009D2A2E"/>
    <w:rsid w:val="009D360C"/>
    <w:rsid w:val="009D3A05"/>
    <w:rsid w:val="009D462F"/>
    <w:rsid w:val="009D4F99"/>
    <w:rsid w:val="009D507D"/>
    <w:rsid w:val="009D5495"/>
    <w:rsid w:val="009D54BE"/>
    <w:rsid w:val="009D579B"/>
    <w:rsid w:val="009D5B25"/>
    <w:rsid w:val="009E02CE"/>
    <w:rsid w:val="009E08FB"/>
    <w:rsid w:val="009E0E12"/>
    <w:rsid w:val="009E1413"/>
    <w:rsid w:val="009E15C2"/>
    <w:rsid w:val="009E1F2F"/>
    <w:rsid w:val="009E27F4"/>
    <w:rsid w:val="009E330D"/>
    <w:rsid w:val="009E39FF"/>
    <w:rsid w:val="009E4006"/>
    <w:rsid w:val="009E45B4"/>
    <w:rsid w:val="009E4C41"/>
    <w:rsid w:val="009E53CF"/>
    <w:rsid w:val="009E5533"/>
    <w:rsid w:val="009E585B"/>
    <w:rsid w:val="009E5CB9"/>
    <w:rsid w:val="009E616B"/>
    <w:rsid w:val="009E7103"/>
    <w:rsid w:val="009F0182"/>
    <w:rsid w:val="009F0AED"/>
    <w:rsid w:val="009F0E3A"/>
    <w:rsid w:val="009F102C"/>
    <w:rsid w:val="009F1149"/>
    <w:rsid w:val="009F2839"/>
    <w:rsid w:val="009F2914"/>
    <w:rsid w:val="009F2BA0"/>
    <w:rsid w:val="009F30C1"/>
    <w:rsid w:val="009F3552"/>
    <w:rsid w:val="009F40CD"/>
    <w:rsid w:val="009F4F5F"/>
    <w:rsid w:val="009F6015"/>
    <w:rsid w:val="009F61E0"/>
    <w:rsid w:val="009F69AD"/>
    <w:rsid w:val="009F7132"/>
    <w:rsid w:val="00A0017D"/>
    <w:rsid w:val="00A00517"/>
    <w:rsid w:val="00A00D30"/>
    <w:rsid w:val="00A00F42"/>
    <w:rsid w:val="00A00FC2"/>
    <w:rsid w:val="00A013D2"/>
    <w:rsid w:val="00A02E94"/>
    <w:rsid w:val="00A03128"/>
    <w:rsid w:val="00A03863"/>
    <w:rsid w:val="00A03F61"/>
    <w:rsid w:val="00A04C31"/>
    <w:rsid w:val="00A06DAA"/>
    <w:rsid w:val="00A072AF"/>
    <w:rsid w:val="00A0754A"/>
    <w:rsid w:val="00A07C66"/>
    <w:rsid w:val="00A100C9"/>
    <w:rsid w:val="00A1020F"/>
    <w:rsid w:val="00A1038F"/>
    <w:rsid w:val="00A1048B"/>
    <w:rsid w:val="00A10BCB"/>
    <w:rsid w:val="00A11548"/>
    <w:rsid w:val="00A11727"/>
    <w:rsid w:val="00A11EBA"/>
    <w:rsid w:val="00A1209C"/>
    <w:rsid w:val="00A123E8"/>
    <w:rsid w:val="00A1301C"/>
    <w:rsid w:val="00A13CA4"/>
    <w:rsid w:val="00A14FC9"/>
    <w:rsid w:val="00A17370"/>
    <w:rsid w:val="00A17A1E"/>
    <w:rsid w:val="00A17BEF"/>
    <w:rsid w:val="00A206A2"/>
    <w:rsid w:val="00A20A88"/>
    <w:rsid w:val="00A20F88"/>
    <w:rsid w:val="00A214AA"/>
    <w:rsid w:val="00A21988"/>
    <w:rsid w:val="00A2254F"/>
    <w:rsid w:val="00A22A26"/>
    <w:rsid w:val="00A22CB8"/>
    <w:rsid w:val="00A2356E"/>
    <w:rsid w:val="00A23FF2"/>
    <w:rsid w:val="00A24ADC"/>
    <w:rsid w:val="00A255E9"/>
    <w:rsid w:val="00A25AC5"/>
    <w:rsid w:val="00A25EFB"/>
    <w:rsid w:val="00A275EA"/>
    <w:rsid w:val="00A277D7"/>
    <w:rsid w:val="00A27B61"/>
    <w:rsid w:val="00A27B83"/>
    <w:rsid w:val="00A30422"/>
    <w:rsid w:val="00A30FEF"/>
    <w:rsid w:val="00A3143B"/>
    <w:rsid w:val="00A31885"/>
    <w:rsid w:val="00A31A80"/>
    <w:rsid w:val="00A31C70"/>
    <w:rsid w:val="00A31D06"/>
    <w:rsid w:val="00A3268E"/>
    <w:rsid w:val="00A32F50"/>
    <w:rsid w:val="00A331BF"/>
    <w:rsid w:val="00A33582"/>
    <w:rsid w:val="00A34CED"/>
    <w:rsid w:val="00A35F2A"/>
    <w:rsid w:val="00A36163"/>
    <w:rsid w:val="00A362A0"/>
    <w:rsid w:val="00A36701"/>
    <w:rsid w:val="00A36DB7"/>
    <w:rsid w:val="00A3719E"/>
    <w:rsid w:val="00A37C3F"/>
    <w:rsid w:val="00A40145"/>
    <w:rsid w:val="00A40253"/>
    <w:rsid w:val="00A40D1B"/>
    <w:rsid w:val="00A412F8"/>
    <w:rsid w:val="00A419E8"/>
    <w:rsid w:val="00A41FFC"/>
    <w:rsid w:val="00A42D68"/>
    <w:rsid w:val="00A43650"/>
    <w:rsid w:val="00A43748"/>
    <w:rsid w:val="00A43EF4"/>
    <w:rsid w:val="00A444DE"/>
    <w:rsid w:val="00A44D1D"/>
    <w:rsid w:val="00A44F75"/>
    <w:rsid w:val="00A45E2F"/>
    <w:rsid w:val="00A4618B"/>
    <w:rsid w:val="00A4674A"/>
    <w:rsid w:val="00A46E67"/>
    <w:rsid w:val="00A4715A"/>
    <w:rsid w:val="00A47B99"/>
    <w:rsid w:val="00A5054A"/>
    <w:rsid w:val="00A5093C"/>
    <w:rsid w:val="00A511C4"/>
    <w:rsid w:val="00A512A8"/>
    <w:rsid w:val="00A51B26"/>
    <w:rsid w:val="00A51CBF"/>
    <w:rsid w:val="00A51E57"/>
    <w:rsid w:val="00A51F77"/>
    <w:rsid w:val="00A52E0E"/>
    <w:rsid w:val="00A53483"/>
    <w:rsid w:val="00A54D7B"/>
    <w:rsid w:val="00A54F73"/>
    <w:rsid w:val="00A552E6"/>
    <w:rsid w:val="00A561DD"/>
    <w:rsid w:val="00A564E5"/>
    <w:rsid w:val="00A57C3A"/>
    <w:rsid w:val="00A6075C"/>
    <w:rsid w:val="00A609DA"/>
    <w:rsid w:val="00A6105C"/>
    <w:rsid w:val="00A61329"/>
    <w:rsid w:val="00A61448"/>
    <w:rsid w:val="00A614F5"/>
    <w:rsid w:val="00A62436"/>
    <w:rsid w:val="00A628A7"/>
    <w:rsid w:val="00A62D34"/>
    <w:rsid w:val="00A62E3E"/>
    <w:rsid w:val="00A63852"/>
    <w:rsid w:val="00A6398D"/>
    <w:rsid w:val="00A63C62"/>
    <w:rsid w:val="00A64715"/>
    <w:rsid w:val="00A64776"/>
    <w:rsid w:val="00A6477D"/>
    <w:rsid w:val="00A664A5"/>
    <w:rsid w:val="00A66A3A"/>
    <w:rsid w:val="00A6723D"/>
    <w:rsid w:val="00A672AA"/>
    <w:rsid w:val="00A67CEE"/>
    <w:rsid w:val="00A705C1"/>
    <w:rsid w:val="00A705E8"/>
    <w:rsid w:val="00A70ACA"/>
    <w:rsid w:val="00A7149F"/>
    <w:rsid w:val="00A715DB"/>
    <w:rsid w:val="00A71ED1"/>
    <w:rsid w:val="00A72175"/>
    <w:rsid w:val="00A721CF"/>
    <w:rsid w:val="00A72A78"/>
    <w:rsid w:val="00A77D9D"/>
    <w:rsid w:val="00A801C4"/>
    <w:rsid w:val="00A80921"/>
    <w:rsid w:val="00A80A42"/>
    <w:rsid w:val="00A80A62"/>
    <w:rsid w:val="00A80F41"/>
    <w:rsid w:val="00A81012"/>
    <w:rsid w:val="00A818F6"/>
    <w:rsid w:val="00A81DC5"/>
    <w:rsid w:val="00A82AB6"/>
    <w:rsid w:val="00A82ED3"/>
    <w:rsid w:val="00A82F93"/>
    <w:rsid w:val="00A833A6"/>
    <w:rsid w:val="00A83738"/>
    <w:rsid w:val="00A83B66"/>
    <w:rsid w:val="00A83C1F"/>
    <w:rsid w:val="00A83D9D"/>
    <w:rsid w:val="00A83F38"/>
    <w:rsid w:val="00A84BA9"/>
    <w:rsid w:val="00A84F2C"/>
    <w:rsid w:val="00A850A9"/>
    <w:rsid w:val="00A86084"/>
    <w:rsid w:val="00A86B83"/>
    <w:rsid w:val="00A86E59"/>
    <w:rsid w:val="00A86EA5"/>
    <w:rsid w:val="00A8737F"/>
    <w:rsid w:val="00A876FA"/>
    <w:rsid w:val="00A904AC"/>
    <w:rsid w:val="00A9057C"/>
    <w:rsid w:val="00A90FE6"/>
    <w:rsid w:val="00A91276"/>
    <w:rsid w:val="00A9152A"/>
    <w:rsid w:val="00A91E06"/>
    <w:rsid w:val="00A930E0"/>
    <w:rsid w:val="00A93E66"/>
    <w:rsid w:val="00A94256"/>
    <w:rsid w:val="00A94C9F"/>
    <w:rsid w:val="00A94CC7"/>
    <w:rsid w:val="00A94DAB"/>
    <w:rsid w:val="00A94F51"/>
    <w:rsid w:val="00A95D9B"/>
    <w:rsid w:val="00A95EC0"/>
    <w:rsid w:val="00A96608"/>
    <w:rsid w:val="00A96941"/>
    <w:rsid w:val="00A96F6A"/>
    <w:rsid w:val="00A97307"/>
    <w:rsid w:val="00A97773"/>
    <w:rsid w:val="00AA0191"/>
    <w:rsid w:val="00AA02B6"/>
    <w:rsid w:val="00AA05DD"/>
    <w:rsid w:val="00AA141F"/>
    <w:rsid w:val="00AA1A79"/>
    <w:rsid w:val="00AA1D7A"/>
    <w:rsid w:val="00AA2BAA"/>
    <w:rsid w:val="00AA371E"/>
    <w:rsid w:val="00AA3B5B"/>
    <w:rsid w:val="00AA4559"/>
    <w:rsid w:val="00AA5649"/>
    <w:rsid w:val="00AA5E92"/>
    <w:rsid w:val="00AA5F01"/>
    <w:rsid w:val="00AA6370"/>
    <w:rsid w:val="00AA717A"/>
    <w:rsid w:val="00AA7390"/>
    <w:rsid w:val="00AA7453"/>
    <w:rsid w:val="00AA76B0"/>
    <w:rsid w:val="00AA777D"/>
    <w:rsid w:val="00AA7974"/>
    <w:rsid w:val="00AA7D63"/>
    <w:rsid w:val="00AA7DA1"/>
    <w:rsid w:val="00AB0718"/>
    <w:rsid w:val="00AB1113"/>
    <w:rsid w:val="00AB1F78"/>
    <w:rsid w:val="00AB25A9"/>
    <w:rsid w:val="00AB30E1"/>
    <w:rsid w:val="00AB4127"/>
    <w:rsid w:val="00AB4ED8"/>
    <w:rsid w:val="00AB5814"/>
    <w:rsid w:val="00AB5B5C"/>
    <w:rsid w:val="00AB60FC"/>
    <w:rsid w:val="00AB640A"/>
    <w:rsid w:val="00AB6D40"/>
    <w:rsid w:val="00AB7088"/>
    <w:rsid w:val="00AB7ADA"/>
    <w:rsid w:val="00AC04E7"/>
    <w:rsid w:val="00AC055A"/>
    <w:rsid w:val="00AC0CD5"/>
    <w:rsid w:val="00AC0ED9"/>
    <w:rsid w:val="00AC1557"/>
    <w:rsid w:val="00AC15D7"/>
    <w:rsid w:val="00AC18D1"/>
    <w:rsid w:val="00AC1A0D"/>
    <w:rsid w:val="00AC1E31"/>
    <w:rsid w:val="00AC1F65"/>
    <w:rsid w:val="00AC244D"/>
    <w:rsid w:val="00AC2488"/>
    <w:rsid w:val="00AC2714"/>
    <w:rsid w:val="00AC3B3B"/>
    <w:rsid w:val="00AC3F60"/>
    <w:rsid w:val="00AC401B"/>
    <w:rsid w:val="00AC476B"/>
    <w:rsid w:val="00AC4A8D"/>
    <w:rsid w:val="00AC521D"/>
    <w:rsid w:val="00AC5290"/>
    <w:rsid w:val="00AC5F1A"/>
    <w:rsid w:val="00AC6342"/>
    <w:rsid w:val="00AC65ED"/>
    <w:rsid w:val="00AC75D2"/>
    <w:rsid w:val="00AD00BC"/>
    <w:rsid w:val="00AD01E7"/>
    <w:rsid w:val="00AD0BB8"/>
    <w:rsid w:val="00AD0BBC"/>
    <w:rsid w:val="00AD0F69"/>
    <w:rsid w:val="00AD0F7D"/>
    <w:rsid w:val="00AD2918"/>
    <w:rsid w:val="00AD2DB2"/>
    <w:rsid w:val="00AD3095"/>
    <w:rsid w:val="00AD3122"/>
    <w:rsid w:val="00AD3283"/>
    <w:rsid w:val="00AD3361"/>
    <w:rsid w:val="00AD34F9"/>
    <w:rsid w:val="00AD3927"/>
    <w:rsid w:val="00AD3F7A"/>
    <w:rsid w:val="00AD4048"/>
    <w:rsid w:val="00AD4122"/>
    <w:rsid w:val="00AD4500"/>
    <w:rsid w:val="00AD471A"/>
    <w:rsid w:val="00AD51E6"/>
    <w:rsid w:val="00AD5464"/>
    <w:rsid w:val="00AD54BE"/>
    <w:rsid w:val="00AD5ECD"/>
    <w:rsid w:val="00AD6462"/>
    <w:rsid w:val="00AD7389"/>
    <w:rsid w:val="00AD7798"/>
    <w:rsid w:val="00AE02DA"/>
    <w:rsid w:val="00AE088A"/>
    <w:rsid w:val="00AE0CF4"/>
    <w:rsid w:val="00AE1006"/>
    <w:rsid w:val="00AE14A9"/>
    <w:rsid w:val="00AE156C"/>
    <w:rsid w:val="00AE15B3"/>
    <w:rsid w:val="00AE1BCE"/>
    <w:rsid w:val="00AE2395"/>
    <w:rsid w:val="00AE2579"/>
    <w:rsid w:val="00AE36CE"/>
    <w:rsid w:val="00AE388F"/>
    <w:rsid w:val="00AE38F4"/>
    <w:rsid w:val="00AE4094"/>
    <w:rsid w:val="00AE4494"/>
    <w:rsid w:val="00AE4C08"/>
    <w:rsid w:val="00AE6053"/>
    <w:rsid w:val="00AE7DB7"/>
    <w:rsid w:val="00AF0A4F"/>
    <w:rsid w:val="00AF2077"/>
    <w:rsid w:val="00AF37DC"/>
    <w:rsid w:val="00AF3C15"/>
    <w:rsid w:val="00AF40D8"/>
    <w:rsid w:val="00AF44F9"/>
    <w:rsid w:val="00AF5B9B"/>
    <w:rsid w:val="00AF5C54"/>
    <w:rsid w:val="00AF5F5C"/>
    <w:rsid w:val="00AF605E"/>
    <w:rsid w:val="00AF6C6D"/>
    <w:rsid w:val="00AF7BE0"/>
    <w:rsid w:val="00B010AA"/>
    <w:rsid w:val="00B0128D"/>
    <w:rsid w:val="00B023C0"/>
    <w:rsid w:val="00B02FD2"/>
    <w:rsid w:val="00B03008"/>
    <w:rsid w:val="00B03CE9"/>
    <w:rsid w:val="00B03D9C"/>
    <w:rsid w:val="00B04B1F"/>
    <w:rsid w:val="00B0514D"/>
    <w:rsid w:val="00B05664"/>
    <w:rsid w:val="00B064E9"/>
    <w:rsid w:val="00B06A1E"/>
    <w:rsid w:val="00B06B06"/>
    <w:rsid w:val="00B07A48"/>
    <w:rsid w:val="00B07D74"/>
    <w:rsid w:val="00B100F4"/>
    <w:rsid w:val="00B102E2"/>
    <w:rsid w:val="00B115AF"/>
    <w:rsid w:val="00B11741"/>
    <w:rsid w:val="00B12A1F"/>
    <w:rsid w:val="00B1314B"/>
    <w:rsid w:val="00B1334C"/>
    <w:rsid w:val="00B13ADE"/>
    <w:rsid w:val="00B148E8"/>
    <w:rsid w:val="00B14D71"/>
    <w:rsid w:val="00B15385"/>
    <w:rsid w:val="00B1561E"/>
    <w:rsid w:val="00B16717"/>
    <w:rsid w:val="00B17141"/>
    <w:rsid w:val="00B172B2"/>
    <w:rsid w:val="00B17C91"/>
    <w:rsid w:val="00B17C92"/>
    <w:rsid w:val="00B2111B"/>
    <w:rsid w:val="00B2124C"/>
    <w:rsid w:val="00B21376"/>
    <w:rsid w:val="00B21D6C"/>
    <w:rsid w:val="00B22351"/>
    <w:rsid w:val="00B239C8"/>
    <w:rsid w:val="00B239EA"/>
    <w:rsid w:val="00B23C43"/>
    <w:rsid w:val="00B24019"/>
    <w:rsid w:val="00B241F6"/>
    <w:rsid w:val="00B24522"/>
    <w:rsid w:val="00B246F8"/>
    <w:rsid w:val="00B24860"/>
    <w:rsid w:val="00B24BB6"/>
    <w:rsid w:val="00B24D3F"/>
    <w:rsid w:val="00B25605"/>
    <w:rsid w:val="00B25742"/>
    <w:rsid w:val="00B25848"/>
    <w:rsid w:val="00B260FF"/>
    <w:rsid w:val="00B26D2B"/>
    <w:rsid w:val="00B271C2"/>
    <w:rsid w:val="00B2785C"/>
    <w:rsid w:val="00B27B54"/>
    <w:rsid w:val="00B27F14"/>
    <w:rsid w:val="00B30337"/>
    <w:rsid w:val="00B3156B"/>
    <w:rsid w:val="00B31957"/>
    <w:rsid w:val="00B3199B"/>
    <w:rsid w:val="00B31C2B"/>
    <w:rsid w:val="00B32665"/>
    <w:rsid w:val="00B32F3B"/>
    <w:rsid w:val="00B33458"/>
    <w:rsid w:val="00B334B0"/>
    <w:rsid w:val="00B34260"/>
    <w:rsid w:val="00B34FB3"/>
    <w:rsid w:val="00B356C0"/>
    <w:rsid w:val="00B35B0A"/>
    <w:rsid w:val="00B35C5B"/>
    <w:rsid w:val="00B35EB7"/>
    <w:rsid w:val="00B3600C"/>
    <w:rsid w:val="00B37126"/>
    <w:rsid w:val="00B376AE"/>
    <w:rsid w:val="00B40735"/>
    <w:rsid w:val="00B4075E"/>
    <w:rsid w:val="00B40B0C"/>
    <w:rsid w:val="00B41E6E"/>
    <w:rsid w:val="00B420F8"/>
    <w:rsid w:val="00B4250C"/>
    <w:rsid w:val="00B42628"/>
    <w:rsid w:val="00B42D8D"/>
    <w:rsid w:val="00B437C4"/>
    <w:rsid w:val="00B4544B"/>
    <w:rsid w:val="00B4671C"/>
    <w:rsid w:val="00B47141"/>
    <w:rsid w:val="00B47A62"/>
    <w:rsid w:val="00B47D07"/>
    <w:rsid w:val="00B5113A"/>
    <w:rsid w:val="00B52111"/>
    <w:rsid w:val="00B52425"/>
    <w:rsid w:val="00B53714"/>
    <w:rsid w:val="00B53736"/>
    <w:rsid w:val="00B541E3"/>
    <w:rsid w:val="00B5480B"/>
    <w:rsid w:val="00B54E55"/>
    <w:rsid w:val="00B555CB"/>
    <w:rsid w:val="00B56155"/>
    <w:rsid w:val="00B602AB"/>
    <w:rsid w:val="00B6172A"/>
    <w:rsid w:val="00B6187B"/>
    <w:rsid w:val="00B624F3"/>
    <w:rsid w:val="00B62998"/>
    <w:rsid w:val="00B62AFA"/>
    <w:rsid w:val="00B62BF4"/>
    <w:rsid w:val="00B6330F"/>
    <w:rsid w:val="00B63CB5"/>
    <w:rsid w:val="00B64B82"/>
    <w:rsid w:val="00B650C8"/>
    <w:rsid w:val="00B65E8C"/>
    <w:rsid w:val="00B65FD8"/>
    <w:rsid w:val="00B667C1"/>
    <w:rsid w:val="00B6707A"/>
    <w:rsid w:val="00B706B1"/>
    <w:rsid w:val="00B7166F"/>
    <w:rsid w:val="00B7168C"/>
    <w:rsid w:val="00B72FD5"/>
    <w:rsid w:val="00B74220"/>
    <w:rsid w:val="00B75047"/>
    <w:rsid w:val="00B7633D"/>
    <w:rsid w:val="00B76530"/>
    <w:rsid w:val="00B769F8"/>
    <w:rsid w:val="00B76B21"/>
    <w:rsid w:val="00B76E58"/>
    <w:rsid w:val="00B77E60"/>
    <w:rsid w:val="00B80497"/>
    <w:rsid w:val="00B80784"/>
    <w:rsid w:val="00B808A9"/>
    <w:rsid w:val="00B810D7"/>
    <w:rsid w:val="00B81E77"/>
    <w:rsid w:val="00B82B28"/>
    <w:rsid w:val="00B83103"/>
    <w:rsid w:val="00B83246"/>
    <w:rsid w:val="00B835F6"/>
    <w:rsid w:val="00B8389B"/>
    <w:rsid w:val="00B8393E"/>
    <w:rsid w:val="00B839EE"/>
    <w:rsid w:val="00B83A4B"/>
    <w:rsid w:val="00B83F2B"/>
    <w:rsid w:val="00B843A9"/>
    <w:rsid w:val="00B84B82"/>
    <w:rsid w:val="00B85AFE"/>
    <w:rsid w:val="00B8700E"/>
    <w:rsid w:val="00B87BE3"/>
    <w:rsid w:val="00B904F3"/>
    <w:rsid w:val="00B908DB"/>
    <w:rsid w:val="00B90902"/>
    <w:rsid w:val="00B90981"/>
    <w:rsid w:val="00B90B8B"/>
    <w:rsid w:val="00B90CAE"/>
    <w:rsid w:val="00B90F87"/>
    <w:rsid w:val="00B9133F"/>
    <w:rsid w:val="00B9149A"/>
    <w:rsid w:val="00B914A5"/>
    <w:rsid w:val="00B91D2A"/>
    <w:rsid w:val="00B92295"/>
    <w:rsid w:val="00B922B7"/>
    <w:rsid w:val="00B92B08"/>
    <w:rsid w:val="00B935B9"/>
    <w:rsid w:val="00B94D33"/>
    <w:rsid w:val="00B95F92"/>
    <w:rsid w:val="00B96097"/>
    <w:rsid w:val="00B962BA"/>
    <w:rsid w:val="00B97D47"/>
    <w:rsid w:val="00B97DF5"/>
    <w:rsid w:val="00BA04FB"/>
    <w:rsid w:val="00BA0614"/>
    <w:rsid w:val="00BA0626"/>
    <w:rsid w:val="00BA0823"/>
    <w:rsid w:val="00BA1225"/>
    <w:rsid w:val="00BA2434"/>
    <w:rsid w:val="00BA2538"/>
    <w:rsid w:val="00BA312D"/>
    <w:rsid w:val="00BA336C"/>
    <w:rsid w:val="00BA3D74"/>
    <w:rsid w:val="00BA49E8"/>
    <w:rsid w:val="00BA4D53"/>
    <w:rsid w:val="00BA54C5"/>
    <w:rsid w:val="00BA5B1C"/>
    <w:rsid w:val="00BA6405"/>
    <w:rsid w:val="00BA68BB"/>
    <w:rsid w:val="00BB01EB"/>
    <w:rsid w:val="00BB0262"/>
    <w:rsid w:val="00BB12F6"/>
    <w:rsid w:val="00BB2277"/>
    <w:rsid w:val="00BB22DA"/>
    <w:rsid w:val="00BB3191"/>
    <w:rsid w:val="00BB3A44"/>
    <w:rsid w:val="00BB4242"/>
    <w:rsid w:val="00BB42D7"/>
    <w:rsid w:val="00BB5330"/>
    <w:rsid w:val="00BB5F8F"/>
    <w:rsid w:val="00BB6060"/>
    <w:rsid w:val="00BC0032"/>
    <w:rsid w:val="00BC0240"/>
    <w:rsid w:val="00BC07E0"/>
    <w:rsid w:val="00BC24EA"/>
    <w:rsid w:val="00BC2D63"/>
    <w:rsid w:val="00BC3381"/>
    <w:rsid w:val="00BC392B"/>
    <w:rsid w:val="00BC3D0D"/>
    <w:rsid w:val="00BC4046"/>
    <w:rsid w:val="00BC498B"/>
    <w:rsid w:val="00BC4D2E"/>
    <w:rsid w:val="00BC4DAC"/>
    <w:rsid w:val="00BC4F6A"/>
    <w:rsid w:val="00BC56E8"/>
    <w:rsid w:val="00BC5BE6"/>
    <w:rsid w:val="00BC66A3"/>
    <w:rsid w:val="00BC7569"/>
    <w:rsid w:val="00BC7628"/>
    <w:rsid w:val="00BD0E05"/>
    <w:rsid w:val="00BD1263"/>
    <w:rsid w:val="00BD1A25"/>
    <w:rsid w:val="00BD2B2E"/>
    <w:rsid w:val="00BD3FFB"/>
    <w:rsid w:val="00BD4813"/>
    <w:rsid w:val="00BD5334"/>
    <w:rsid w:val="00BD58DD"/>
    <w:rsid w:val="00BD5EFE"/>
    <w:rsid w:val="00BD6D04"/>
    <w:rsid w:val="00BD6D1E"/>
    <w:rsid w:val="00BD7193"/>
    <w:rsid w:val="00BE0555"/>
    <w:rsid w:val="00BE05DE"/>
    <w:rsid w:val="00BE09AD"/>
    <w:rsid w:val="00BE0BDD"/>
    <w:rsid w:val="00BE1669"/>
    <w:rsid w:val="00BE1938"/>
    <w:rsid w:val="00BE2301"/>
    <w:rsid w:val="00BE24B6"/>
    <w:rsid w:val="00BE2D0B"/>
    <w:rsid w:val="00BE2F38"/>
    <w:rsid w:val="00BE2FCD"/>
    <w:rsid w:val="00BE38DA"/>
    <w:rsid w:val="00BE3F7E"/>
    <w:rsid w:val="00BE5C4C"/>
    <w:rsid w:val="00BE638D"/>
    <w:rsid w:val="00BE77EE"/>
    <w:rsid w:val="00BE7EE0"/>
    <w:rsid w:val="00BF030D"/>
    <w:rsid w:val="00BF083A"/>
    <w:rsid w:val="00BF0A02"/>
    <w:rsid w:val="00BF0AB3"/>
    <w:rsid w:val="00BF0D5F"/>
    <w:rsid w:val="00BF183C"/>
    <w:rsid w:val="00BF1DA1"/>
    <w:rsid w:val="00BF22B2"/>
    <w:rsid w:val="00BF233E"/>
    <w:rsid w:val="00BF37CE"/>
    <w:rsid w:val="00BF4333"/>
    <w:rsid w:val="00BF4519"/>
    <w:rsid w:val="00BF4ED7"/>
    <w:rsid w:val="00BF4F82"/>
    <w:rsid w:val="00BF501A"/>
    <w:rsid w:val="00BF50DA"/>
    <w:rsid w:val="00BF53CC"/>
    <w:rsid w:val="00BF59A7"/>
    <w:rsid w:val="00BF5B9B"/>
    <w:rsid w:val="00BF61B7"/>
    <w:rsid w:val="00BF70C2"/>
    <w:rsid w:val="00BF712F"/>
    <w:rsid w:val="00BF7B5E"/>
    <w:rsid w:val="00C00505"/>
    <w:rsid w:val="00C00AB6"/>
    <w:rsid w:val="00C0121A"/>
    <w:rsid w:val="00C02107"/>
    <w:rsid w:val="00C02930"/>
    <w:rsid w:val="00C031A2"/>
    <w:rsid w:val="00C03642"/>
    <w:rsid w:val="00C04B04"/>
    <w:rsid w:val="00C04E92"/>
    <w:rsid w:val="00C05380"/>
    <w:rsid w:val="00C05A6F"/>
    <w:rsid w:val="00C06654"/>
    <w:rsid w:val="00C06979"/>
    <w:rsid w:val="00C06AD4"/>
    <w:rsid w:val="00C07908"/>
    <w:rsid w:val="00C07C90"/>
    <w:rsid w:val="00C109A6"/>
    <w:rsid w:val="00C1110A"/>
    <w:rsid w:val="00C112BF"/>
    <w:rsid w:val="00C11812"/>
    <w:rsid w:val="00C1194D"/>
    <w:rsid w:val="00C11BAC"/>
    <w:rsid w:val="00C11CF7"/>
    <w:rsid w:val="00C12046"/>
    <w:rsid w:val="00C1211E"/>
    <w:rsid w:val="00C1213D"/>
    <w:rsid w:val="00C12DED"/>
    <w:rsid w:val="00C13276"/>
    <w:rsid w:val="00C14187"/>
    <w:rsid w:val="00C1422B"/>
    <w:rsid w:val="00C14D6C"/>
    <w:rsid w:val="00C159B3"/>
    <w:rsid w:val="00C15C6A"/>
    <w:rsid w:val="00C15DF2"/>
    <w:rsid w:val="00C169D4"/>
    <w:rsid w:val="00C16BE4"/>
    <w:rsid w:val="00C17577"/>
    <w:rsid w:val="00C206AD"/>
    <w:rsid w:val="00C20720"/>
    <w:rsid w:val="00C21A67"/>
    <w:rsid w:val="00C22F1F"/>
    <w:rsid w:val="00C23194"/>
    <w:rsid w:val="00C24639"/>
    <w:rsid w:val="00C249B7"/>
    <w:rsid w:val="00C24CC3"/>
    <w:rsid w:val="00C24CD1"/>
    <w:rsid w:val="00C251B2"/>
    <w:rsid w:val="00C25B01"/>
    <w:rsid w:val="00C25FC3"/>
    <w:rsid w:val="00C26615"/>
    <w:rsid w:val="00C27EB0"/>
    <w:rsid w:val="00C27ED9"/>
    <w:rsid w:val="00C27F25"/>
    <w:rsid w:val="00C27FEE"/>
    <w:rsid w:val="00C3019E"/>
    <w:rsid w:val="00C30801"/>
    <w:rsid w:val="00C30E0A"/>
    <w:rsid w:val="00C31176"/>
    <w:rsid w:val="00C31B2C"/>
    <w:rsid w:val="00C330E6"/>
    <w:rsid w:val="00C3367F"/>
    <w:rsid w:val="00C33A0A"/>
    <w:rsid w:val="00C34074"/>
    <w:rsid w:val="00C341D0"/>
    <w:rsid w:val="00C34A53"/>
    <w:rsid w:val="00C34E54"/>
    <w:rsid w:val="00C34F73"/>
    <w:rsid w:val="00C355C1"/>
    <w:rsid w:val="00C35644"/>
    <w:rsid w:val="00C35B88"/>
    <w:rsid w:val="00C35DCF"/>
    <w:rsid w:val="00C35E93"/>
    <w:rsid w:val="00C3642B"/>
    <w:rsid w:val="00C36B3D"/>
    <w:rsid w:val="00C36EB2"/>
    <w:rsid w:val="00C378AD"/>
    <w:rsid w:val="00C40385"/>
    <w:rsid w:val="00C4089D"/>
    <w:rsid w:val="00C40AAC"/>
    <w:rsid w:val="00C4199E"/>
    <w:rsid w:val="00C41F12"/>
    <w:rsid w:val="00C4258A"/>
    <w:rsid w:val="00C42B62"/>
    <w:rsid w:val="00C42F96"/>
    <w:rsid w:val="00C430DC"/>
    <w:rsid w:val="00C4319B"/>
    <w:rsid w:val="00C43679"/>
    <w:rsid w:val="00C437A5"/>
    <w:rsid w:val="00C437FD"/>
    <w:rsid w:val="00C44A44"/>
    <w:rsid w:val="00C454BB"/>
    <w:rsid w:val="00C45B13"/>
    <w:rsid w:val="00C45D04"/>
    <w:rsid w:val="00C47094"/>
    <w:rsid w:val="00C47E84"/>
    <w:rsid w:val="00C50140"/>
    <w:rsid w:val="00C515B2"/>
    <w:rsid w:val="00C519E0"/>
    <w:rsid w:val="00C529B0"/>
    <w:rsid w:val="00C52A86"/>
    <w:rsid w:val="00C52DE2"/>
    <w:rsid w:val="00C53DAC"/>
    <w:rsid w:val="00C54147"/>
    <w:rsid w:val="00C552C9"/>
    <w:rsid w:val="00C559F8"/>
    <w:rsid w:val="00C55D66"/>
    <w:rsid w:val="00C563BD"/>
    <w:rsid w:val="00C56E4B"/>
    <w:rsid w:val="00C57428"/>
    <w:rsid w:val="00C60CCA"/>
    <w:rsid w:val="00C60FA0"/>
    <w:rsid w:val="00C61357"/>
    <w:rsid w:val="00C619F6"/>
    <w:rsid w:val="00C62CBB"/>
    <w:rsid w:val="00C63D8B"/>
    <w:rsid w:val="00C63E27"/>
    <w:rsid w:val="00C6495D"/>
    <w:rsid w:val="00C65028"/>
    <w:rsid w:val="00C6602B"/>
    <w:rsid w:val="00C6689C"/>
    <w:rsid w:val="00C67DC9"/>
    <w:rsid w:val="00C67EF8"/>
    <w:rsid w:val="00C70702"/>
    <w:rsid w:val="00C70EEB"/>
    <w:rsid w:val="00C70F93"/>
    <w:rsid w:val="00C71049"/>
    <w:rsid w:val="00C71E15"/>
    <w:rsid w:val="00C72E4A"/>
    <w:rsid w:val="00C73D05"/>
    <w:rsid w:val="00C7414E"/>
    <w:rsid w:val="00C742E9"/>
    <w:rsid w:val="00C743D7"/>
    <w:rsid w:val="00C74EBC"/>
    <w:rsid w:val="00C75205"/>
    <w:rsid w:val="00C7761C"/>
    <w:rsid w:val="00C778EF"/>
    <w:rsid w:val="00C77F36"/>
    <w:rsid w:val="00C805CF"/>
    <w:rsid w:val="00C80685"/>
    <w:rsid w:val="00C811A1"/>
    <w:rsid w:val="00C81629"/>
    <w:rsid w:val="00C81F62"/>
    <w:rsid w:val="00C82244"/>
    <w:rsid w:val="00C8394A"/>
    <w:rsid w:val="00C83A99"/>
    <w:rsid w:val="00C84495"/>
    <w:rsid w:val="00C8488E"/>
    <w:rsid w:val="00C84EF9"/>
    <w:rsid w:val="00C8537C"/>
    <w:rsid w:val="00C85D73"/>
    <w:rsid w:val="00C86C82"/>
    <w:rsid w:val="00C87CA6"/>
    <w:rsid w:val="00C90171"/>
    <w:rsid w:val="00C9086A"/>
    <w:rsid w:val="00C9170C"/>
    <w:rsid w:val="00C925E3"/>
    <w:rsid w:val="00C92AD3"/>
    <w:rsid w:val="00C92E00"/>
    <w:rsid w:val="00C92F8D"/>
    <w:rsid w:val="00C943E3"/>
    <w:rsid w:val="00C9445E"/>
    <w:rsid w:val="00C9595D"/>
    <w:rsid w:val="00C95B28"/>
    <w:rsid w:val="00C95B7D"/>
    <w:rsid w:val="00C95C79"/>
    <w:rsid w:val="00C964DC"/>
    <w:rsid w:val="00C968E5"/>
    <w:rsid w:val="00C96D78"/>
    <w:rsid w:val="00C97DF6"/>
    <w:rsid w:val="00CA0227"/>
    <w:rsid w:val="00CA1599"/>
    <w:rsid w:val="00CA1F5B"/>
    <w:rsid w:val="00CA2312"/>
    <w:rsid w:val="00CA23D0"/>
    <w:rsid w:val="00CA34C7"/>
    <w:rsid w:val="00CA484F"/>
    <w:rsid w:val="00CA4C8C"/>
    <w:rsid w:val="00CA50FB"/>
    <w:rsid w:val="00CA5325"/>
    <w:rsid w:val="00CA53AB"/>
    <w:rsid w:val="00CA547E"/>
    <w:rsid w:val="00CA554B"/>
    <w:rsid w:val="00CA5954"/>
    <w:rsid w:val="00CA605A"/>
    <w:rsid w:val="00CA7844"/>
    <w:rsid w:val="00CA7F50"/>
    <w:rsid w:val="00CB0256"/>
    <w:rsid w:val="00CB0336"/>
    <w:rsid w:val="00CB040E"/>
    <w:rsid w:val="00CB08AD"/>
    <w:rsid w:val="00CB09D9"/>
    <w:rsid w:val="00CB0EFA"/>
    <w:rsid w:val="00CB1AA8"/>
    <w:rsid w:val="00CB3040"/>
    <w:rsid w:val="00CB35D3"/>
    <w:rsid w:val="00CB42F9"/>
    <w:rsid w:val="00CB4A86"/>
    <w:rsid w:val="00CB5D1B"/>
    <w:rsid w:val="00CB6FD2"/>
    <w:rsid w:val="00CB755F"/>
    <w:rsid w:val="00CB7996"/>
    <w:rsid w:val="00CB7D3B"/>
    <w:rsid w:val="00CC1C99"/>
    <w:rsid w:val="00CC1E85"/>
    <w:rsid w:val="00CC1FA7"/>
    <w:rsid w:val="00CC2446"/>
    <w:rsid w:val="00CC2FEB"/>
    <w:rsid w:val="00CC42BD"/>
    <w:rsid w:val="00CC447A"/>
    <w:rsid w:val="00CC44EB"/>
    <w:rsid w:val="00CC4A86"/>
    <w:rsid w:val="00CC4C2E"/>
    <w:rsid w:val="00CC536A"/>
    <w:rsid w:val="00CC6D2A"/>
    <w:rsid w:val="00CC7A00"/>
    <w:rsid w:val="00CC7CC0"/>
    <w:rsid w:val="00CD062E"/>
    <w:rsid w:val="00CD1448"/>
    <w:rsid w:val="00CD15A6"/>
    <w:rsid w:val="00CD2A8B"/>
    <w:rsid w:val="00CD38E3"/>
    <w:rsid w:val="00CD4743"/>
    <w:rsid w:val="00CD64EC"/>
    <w:rsid w:val="00CD652D"/>
    <w:rsid w:val="00CD6717"/>
    <w:rsid w:val="00CD6CAF"/>
    <w:rsid w:val="00CD739A"/>
    <w:rsid w:val="00CD7637"/>
    <w:rsid w:val="00CE0D58"/>
    <w:rsid w:val="00CE2615"/>
    <w:rsid w:val="00CE289A"/>
    <w:rsid w:val="00CE2AAA"/>
    <w:rsid w:val="00CE3453"/>
    <w:rsid w:val="00CE3738"/>
    <w:rsid w:val="00CE40D8"/>
    <w:rsid w:val="00CE42FC"/>
    <w:rsid w:val="00CE4CED"/>
    <w:rsid w:val="00CE53EB"/>
    <w:rsid w:val="00CE5AEE"/>
    <w:rsid w:val="00CE5D12"/>
    <w:rsid w:val="00CE5D47"/>
    <w:rsid w:val="00CE65C6"/>
    <w:rsid w:val="00CE747A"/>
    <w:rsid w:val="00CF0067"/>
    <w:rsid w:val="00CF02F1"/>
    <w:rsid w:val="00CF07B0"/>
    <w:rsid w:val="00CF10E8"/>
    <w:rsid w:val="00CF179C"/>
    <w:rsid w:val="00CF262A"/>
    <w:rsid w:val="00CF2B74"/>
    <w:rsid w:val="00CF356D"/>
    <w:rsid w:val="00CF3B6E"/>
    <w:rsid w:val="00CF3DEB"/>
    <w:rsid w:val="00CF4F34"/>
    <w:rsid w:val="00CF4FF5"/>
    <w:rsid w:val="00CF653C"/>
    <w:rsid w:val="00CF735F"/>
    <w:rsid w:val="00CF750A"/>
    <w:rsid w:val="00CF7712"/>
    <w:rsid w:val="00CF7CD0"/>
    <w:rsid w:val="00D00A73"/>
    <w:rsid w:val="00D00ED5"/>
    <w:rsid w:val="00D00FA5"/>
    <w:rsid w:val="00D01F06"/>
    <w:rsid w:val="00D023B1"/>
    <w:rsid w:val="00D04991"/>
    <w:rsid w:val="00D04D66"/>
    <w:rsid w:val="00D05C97"/>
    <w:rsid w:val="00D05CA4"/>
    <w:rsid w:val="00D0642E"/>
    <w:rsid w:val="00D06F16"/>
    <w:rsid w:val="00D06F8E"/>
    <w:rsid w:val="00D076F3"/>
    <w:rsid w:val="00D078D5"/>
    <w:rsid w:val="00D07F4B"/>
    <w:rsid w:val="00D102CA"/>
    <w:rsid w:val="00D10538"/>
    <w:rsid w:val="00D10F87"/>
    <w:rsid w:val="00D1134A"/>
    <w:rsid w:val="00D116CE"/>
    <w:rsid w:val="00D11DB2"/>
    <w:rsid w:val="00D124DF"/>
    <w:rsid w:val="00D12833"/>
    <w:rsid w:val="00D12AE5"/>
    <w:rsid w:val="00D13317"/>
    <w:rsid w:val="00D138F7"/>
    <w:rsid w:val="00D143BD"/>
    <w:rsid w:val="00D1446F"/>
    <w:rsid w:val="00D14DF3"/>
    <w:rsid w:val="00D15224"/>
    <w:rsid w:val="00D15B50"/>
    <w:rsid w:val="00D15C94"/>
    <w:rsid w:val="00D1638A"/>
    <w:rsid w:val="00D16992"/>
    <w:rsid w:val="00D170C8"/>
    <w:rsid w:val="00D1718C"/>
    <w:rsid w:val="00D173DE"/>
    <w:rsid w:val="00D2046C"/>
    <w:rsid w:val="00D20AE3"/>
    <w:rsid w:val="00D2186E"/>
    <w:rsid w:val="00D22394"/>
    <w:rsid w:val="00D22CD0"/>
    <w:rsid w:val="00D22E39"/>
    <w:rsid w:val="00D237D0"/>
    <w:rsid w:val="00D23907"/>
    <w:rsid w:val="00D23B96"/>
    <w:rsid w:val="00D2449C"/>
    <w:rsid w:val="00D24AA2"/>
    <w:rsid w:val="00D24D0C"/>
    <w:rsid w:val="00D24EE8"/>
    <w:rsid w:val="00D24F6A"/>
    <w:rsid w:val="00D25582"/>
    <w:rsid w:val="00D255D2"/>
    <w:rsid w:val="00D26189"/>
    <w:rsid w:val="00D26A45"/>
    <w:rsid w:val="00D2746C"/>
    <w:rsid w:val="00D27BAE"/>
    <w:rsid w:val="00D27D88"/>
    <w:rsid w:val="00D27E20"/>
    <w:rsid w:val="00D27F62"/>
    <w:rsid w:val="00D304B2"/>
    <w:rsid w:val="00D305E2"/>
    <w:rsid w:val="00D312A4"/>
    <w:rsid w:val="00D31373"/>
    <w:rsid w:val="00D31935"/>
    <w:rsid w:val="00D31B1E"/>
    <w:rsid w:val="00D31D97"/>
    <w:rsid w:val="00D32E5A"/>
    <w:rsid w:val="00D32F05"/>
    <w:rsid w:val="00D32F3E"/>
    <w:rsid w:val="00D3306E"/>
    <w:rsid w:val="00D33B43"/>
    <w:rsid w:val="00D346EE"/>
    <w:rsid w:val="00D348E1"/>
    <w:rsid w:val="00D34B14"/>
    <w:rsid w:val="00D35433"/>
    <w:rsid w:val="00D35A54"/>
    <w:rsid w:val="00D35ECD"/>
    <w:rsid w:val="00D37098"/>
    <w:rsid w:val="00D374D6"/>
    <w:rsid w:val="00D378C1"/>
    <w:rsid w:val="00D4012A"/>
    <w:rsid w:val="00D404DC"/>
    <w:rsid w:val="00D405F3"/>
    <w:rsid w:val="00D40C30"/>
    <w:rsid w:val="00D413B0"/>
    <w:rsid w:val="00D41532"/>
    <w:rsid w:val="00D41868"/>
    <w:rsid w:val="00D42090"/>
    <w:rsid w:val="00D4234C"/>
    <w:rsid w:val="00D42DDB"/>
    <w:rsid w:val="00D436F0"/>
    <w:rsid w:val="00D43D1F"/>
    <w:rsid w:val="00D447A8"/>
    <w:rsid w:val="00D448C7"/>
    <w:rsid w:val="00D44C9D"/>
    <w:rsid w:val="00D4579A"/>
    <w:rsid w:val="00D459CA"/>
    <w:rsid w:val="00D45FF5"/>
    <w:rsid w:val="00D4691C"/>
    <w:rsid w:val="00D47715"/>
    <w:rsid w:val="00D50FD9"/>
    <w:rsid w:val="00D5101C"/>
    <w:rsid w:val="00D514F5"/>
    <w:rsid w:val="00D51525"/>
    <w:rsid w:val="00D51A2C"/>
    <w:rsid w:val="00D5233B"/>
    <w:rsid w:val="00D52D05"/>
    <w:rsid w:val="00D52EF5"/>
    <w:rsid w:val="00D54148"/>
    <w:rsid w:val="00D5427A"/>
    <w:rsid w:val="00D544D5"/>
    <w:rsid w:val="00D549C6"/>
    <w:rsid w:val="00D54B87"/>
    <w:rsid w:val="00D54DE8"/>
    <w:rsid w:val="00D54ED5"/>
    <w:rsid w:val="00D55134"/>
    <w:rsid w:val="00D554B4"/>
    <w:rsid w:val="00D55D59"/>
    <w:rsid w:val="00D5620E"/>
    <w:rsid w:val="00D56544"/>
    <w:rsid w:val="00D56C1E"/>
    <w:rsid w:val="00D570EB"/>
    <w:rsid w:val="00D612B6"/>
    <w:rsid w:val="00D61460"/>
    <w:rsid w:val="00D61CD1"/>
    <w:rsid w:val="00D61CEA"/>
    <w:rsid w:val="00D61DE3"/>
    <w:rsid w:val="00D62B04"/>
    <w:rsid w:val="00D62D33"/>
    <w:rsid w:val="00D651C7"/>
    <w:rsid w:val="00D65204"/>
    <w:rsid w:val="00D65EA8"/>
    <w:rsid w:val="00D6667B"/>
    <w:rsid w:val="00D67CB4"/>
    <w:rsid w:val="00D704EE"/>
    <w:rsid w:val="00D7231D"/>
    <w:rsid w:val="00D7347B"/>
    <w:rsid w:val="00D737C1"/>
    <w:rsid w:val="00D73E0E"/>
    <w:rsid w:val="00D742FE"/>
    <w:rsid w:val="00D74992"/>
    <w:rsid w:val="00D750E2"/>
    <w:rsid w:val="00D75509"/>
    <w:rsid w:val="00D7676B"/>
    <w:rsid w:val="00D77165"/>
    <w:rsid w:val="00D77391"/>
    <w:rsid w:val="00D773AD"/>
    <w:rsid w:val="00D77903"/>
    <w:rsid w:val="00D80262"/>
    <w:rsid w:val="00D8026B"/>
    <w:rsid w:val="00D8040B"/>
    <w:rsid w:val="00D8044D"/>
    <w:rsid w:val="00D812C5"/>
    <w:rsid w:val="00D815DA"/>
    <w:rsid w:val="00D8250E"/>
    <w:rsid w:val="00D82CBB"/>
    <w:rsid w:val="00D8382F"/>
    <w:rsid w:val="00D84EB5"/>
    <w:rsid w:val="00D8537C"/>
    <w:rsid w:val="00D863E7"/>
    <w:rsid w:val="00D86432"/>
    <w:rsid w:val="00D86B84"/>
    <w:rsid w:val="00D86CD1"/>
    <w:rsid w:val="00D86E87"/>
    <w:rsid w:val="00D8704E"/>
    <w:rsid w:val="00D87456"/>
    <w:rsid w:val="00D877C8"/>
    <w:rsid w:val="00D90410"/>
    <w:rsid w:val="00D904CE"/>
    <w:rsid w:val="00D90896"/>
    <w:rsid w:val="00D908FB"/>
    <w:rsid w:val="00D90C70"/>
    <w:rsid w:val="00D91794"/>
    <w:rsid w:val="00D91CDA"/>
    <w:rsid w:val="00D923D4"/>
    <w:rsid w:val="00D923F2"/>
    <w:rsid w:val="00D9283D"/>
    <w:rsid w:val="00D9298A"/>
    <w:rsid w:val="00D92DC8"/>
    <w:rsid w:val="00D93B45"/>
    <w:rsid w:val="00D93C0A"/>
    <w:rsid w:val="00D9410B"/>
    <w:rsid w:val="00D94592"/>
    <w:rsid w:val="00D948D7"/>
    <w:rsid w:val="00D94B55"/>
    <w:rsid w:val="00D94D34"/>
    <w:rsid w:val="00D95714"/>
    <w:rsid w:val="00D95764"/>
    <w:rsid w:val="00D95975"/>
    <w:rsid w:val="00D95A5E"/>
    <w:rsid w:val="00D95C54"/>
    <w:rsid w:val="00D963F4"/>
    <w:rsid w:val="00D96ABE"/>
    <w:rsid w:val="00D96AC4"/>
    <w:rsid w:val="00DA0F34"/>
    <w:rsid w:val="00DA16B2"/>
    <w:rsid w:val="00DA1AD9"/>
    <w:rsid w:val="00DA25D8"/>
    <w:rsid w:val="00DA2691"/>
    <w:rsid w:val="00DA32E1"/>
    <w:rsid w:val="00DA44BC"/>
    <w:rsid w:val="00DA4F35"/>
    <w:rsid w:val="00DA606D"/>
    <w:rsid w:val="00DA6264"/>
    <w:rsid w:val="00DA65AD"/>
    <w:rsid w:val="00DA65BE"/>
    <w:rsid w:val="00DA6BD5"/>
    <w:rsid w:val="00DB0C48"/>
    <w:rsid w:val="00DB1695"/>
    <w:rsid w:val="00DB18C4"/>
    <w:rsid w:val="00DB1E4A"/>
    <w:rsid w:val="00DB2149"/>
    <w:rsid w:val="00DB25F1"/>
    <w:rsid w:val="00DB2765"/>
    <w:rsid w:val="00DB2F71"/>
    <w:rsid w:val="00DB3F3D"/>
    <w:rsid w:val="00DB41B5"/>
    <w:rsid w:val="00DB440C"/>
    <w:rsid w:val="00DB452D"/>
    <w:rsid w:val="00DB49BC"/>
    <w:rsid w:val="00DB49E0"/>
    <w:rsid w:val="00DB4A58"/>
    <w:rsid w:val="00DB54A7"/>
    <w:rsid w:val="00DB58C3"/>
    <w:rsid w:val="00DB5A44"/>
    <w:rsid w:val="00DB5A4C"/>
    <w:rsid w:val="00DB61C4"/>
    <w:rsid w:val="00DB6FD8"/>
    <w:rsid w:val="00DB726A"/>
    <w:rsid w:val="00DB726D"/>
    <w:rsid w:val="00DC04ED"/>
    <w:rsid w:val="00DC2021"/>
    <w:rsid w:val="00DC2241"/>
    <w:rsid w:val="00DC24D3"/>
    <w:rsid w:val="00DC3247"/>
    <w:rsid w:val="00DC32B6"/>
    <w:rsid w:val="00DC332C"/>
    <w:rsid w:val="00DC3BEA"/>
    <w:rsid w:val="00DC441E"/>
    <w:rsid w:val="00DC45AA"/>
    <w:rsid w:val="00DC48A2"/>
    <w:rsid w:val="00DC495A"/>
    <w:rsid w:val="00DC513F"/>
    <w:rsid w:val="00DC6158"/>
    <w:rsid w:val="00DD030E"/>
    <w:rsid w:val="00DD1ABA"/>
    <w:rsid w:val="00DD1B6A"/>
    <w:rsid w:val="00DD1D3E"/>
    <w:rsid w:val="00DD21A2"/>
    <w:rsid w:val="00DD25B1"/>
    <w:rsid w:val="00DD319B"/>
    <w:rsid w:val="00DD4676"/>
    <w:rsid w:val="00DD4F31"/>
    <w:rsid w:val="00DD5482"/>
    <w:rsid w:val="00DD55B6"/>
    <w:rsid w:val="00DD56CF"/>
    <w:rsid w:val="00DD700C"/>
    <w:rsid w:val="00DD7913"/>
    <w:rsid w:val="00DD7F0D"/>
    <w:rsid w:val="00DE0647"/>
    <w:rsid w:val="00DE0AF0"/>
    <w:rsid w:val="00DE111F"/>
    <w:rsid w:val="00DE119C"/>
    <w:rsid w:val="00DE1A1E"/>
    <w:rsid w:val="00DE1D1F"/>
    <w:rsid w:val="00DE2118"/>
    <w:rsid w:val="00DE281B"/>
    <w:rsid w:val="00DE2A70"/>
    <w:rsid w:val="00DE3CD3"/>
    <w:rsid w:val="00DE482C"/>
    <w:rsid w:val="00DE4AD7"/>
    <w:rsid w:val="00DE6235"/>
    <w:rsid w:val="00DF046C"/>
    <w:rsid w:val="00DF0653"/>
    <w:rsid w:val="00DF0909"/>
    <w:rsid w:val="00DF091B"/>
    <w:rsid w:val="00DF0A45"/>
    <w:rsid w:val="00DF0C02"/>
    <w:rsid w:val="00DF0E06"/>
    <w:rsid w:val="00DF16EA"/>
    <w:rsid w:val="00DF225F"/>
    <w:rsid w:val="00DF2A55"/>
    <w:rsid w:val="00DF3317"/>
    <w:rsid w:val="00DF55C4"/>
    <w:rsid w:val="00DF577C"/>
    <w:rsid w:val="00DF5D4F"/>
    <w:rsid w:val="00DF7248"/>
    <w:rsid w:val="00E00308"/>
    <w:rsid w:val="00E0054E"/>
    <w:rsid w:val="00E00677"/>
    <w:rsid w:val="00E00DF1"/>
    <w:rsid w:val="00E02D9F"/>
    <w:rsid w:val="00E0338B"/>
    <w:rsid w:val="00E03482"/>
    <w:rsid w:val="00E03817"/>
    <w:rsid w:val="00E03E24"/>
    <w:rsid w:val="00E03F1B"/>
    <w:rsid w:val="00E040B7"/>
    <w:rsid w:val="00E04247"/>
    <w:rsid w:val="00E0502D"/>
    <w:rsid w:val="00E05C70"/>
    <w:rsid w:val="00E05C87"/>
    <w:rsid w:val="00E0631A"/>
    <w:rsid w:val="00E06401"/>
    <w:rsid w:val="00E0664A"/>
    <w:rsid w:val="00E067C6"/>
    <w:rsid w:val="00E06B92"/>
    <w:rsid w:val="00E07522"/>
    <w:rsid w:val="00E1087B"/>
    <w:rsid w:val="00E10B42"/>
    <w:rsid w:val="00E10B78"/>
    <w:rsid w:val="00E10BCE"/>
    <w:rsid w:val="00E114A4"/>
    <w:rsid w:val="00E11665"/>
    <w:rsid w:val="00E1175C"/>
    <w:rsid w:val="00E11B6C"/>
    <w:rsid w:val="00E1317A"/>
    <w:rsid w:val="00E13C25"/>
    <w:rsid w:val="00E13DB3"/>
    <w:rsid w:val="00E13F89"/>
    <w:rsid w:val="00E15100"/>
    <w:rsid w:val="00E152AC"/>
    <w:rsid w:val="00E152DE"/>
    <w:rsid w:val="00E15703"/>
    <w:rsid w:val="00E15EA9"/>
    <w:rsid w:val="00E17043"/>
    <w:rsid w:val="00E20022"/>
    <w:rsid w:val="00E20C4C"/>
    <w:rsid w:val="00E20C72"/>
    <w:rsid w:val="00E21351"/>
    <w:rsid w:val="00E214B8"/>
    <w:rsid w:val="00E21E34"/>
    <w:rsid w:val="00E2234D"/>
    <w:rsid w:val="00E22682"/>
    <w:rsid w:val="00E23077"/>
    <w:rsid w:val="00E23EDF"/>
    <w:rsid w:val="00E24BDE"/>
    <w:rsid w:val="00E25627"/>
    <w:rsid w:val="00E25CAC"/>
    <w:rsid w:val="00E265BF"/>
    <w:rsid w:val="00E26D83"/>
    <w:rsid w:val="00E26EAB"/>
    <w:rsid w:val="00E27A37"/>
    <w:rsid w:val="00E27C09"/>
    <w:rsid w:val="00E27F85"/>
    <w:rsid w:val="00E300F3"/>
    <w:rsid w:val="00E304D0"/>
    <w:rsid w:val="00E3167F"/>
    <w:rsid w:val="00E31A07"/>
    <w:rsid w:val="00E31A25"/>
    <w:rsid w:val="00E31E7D"/>
    <w:rsid w:val="00E31FAD"/>
    <w:rsid w:val="00E321D0"/>
    <w:rsid w:val="00E3263E"/>
    <w:rsid w:val="00E333E3"/>
    <w:rsid w:val="00E334D6"/>
    <w:rsid w:val="00E34077"/>
    <w:rsid w:val="00E34109"/>
    <w:rsid w:val="00E3450D"/>
    <w:rsid w:val="00E34969"/>
    <w:rsid w:val="00E3515F"/>
    <w:rsid w:val="00E3632C"/>
    <w:rsid w:val="00E37867"/>
    <w:rsid w:val="00E37908"/>
    <w:rsid w:val="00E37A4A"/>
    <w:rsid w:val="00E37B64"/>
    <w:rsid w:val="00E37C4A"/>
    <w:rsid w:val="00E37D75"/>
    <w:rsid w:val="00E37F25"/>
    <w:rsid w:val="00E40BA3"/>
    <w:rsid w:val="00E40D35"/>
    <w:rsid w:val="00E42068"/>
    <w:rsid w:val="00E420A7"/>
    <w:rsid w:val="00E423B7"/>
    <w:rsid w:val="00E43145"/>
    <w:rsid w:val="00E45C3B"/>
    <w:rsid w:val="00E46232"/>
    <w:rsid w:val="00E467F3"/>
    <w:rsid w:val="00E475EB"/>
    <w:rsid w:val="00E47E45"/>
    <w:rsid w:val="00E506C1"/>
    <w:rsid w:val="00E50943"/>
    <w:rsid w:val="00E50FC8"/>
    <w:rsid w:val="00E5166C"/>
    <w:rsid w:val="00E51721"/>
    <w:rsid w:val="00E5217A"/>
    <w:rsid w:val="00E527D6"/>
    <w:rsid w:val="00E52B96"/>
    <w:rsid w:val="00E52BDA"/>
    <w:rsid w:val="00E53826"/>
    <w:rsid w:val="00E53C6E"/>
    <w:rsid w:val="00E55D11"/>
    <w:rsid w:val="00E567BA"/>
    <w:rsid w:val="00E57181"/>
    <w:rsid w:val="00E57611"/>
    <w:rsid w:val="00E57D88"/>
    <w:rsid w:val="00E626D0"/>
    <w:rsid w:val="00E63200"/>
    <w:rsid w:val="00E63690"/>
    <w:rsid w:val="00E637EC"/>
    <w:rsid w:val="00E63D26"/>
    <w:rsid w:val="00E63D86"/>
    <w:rsid w:val="00E6457D"/>
    <w:rsid w:val="00E65F9F"/>
    <w:rsid w:val="00E66159"/>
    <w:rsid w:val="00E66324"/>
    <w:rsid w:val="00E663C0"/>
    <w:rsid w:val="00E66B31"/>
    <w:rsid w:val="00E6712F"/>
    <w:rsid w:val="00E674CA"/>
    <w:rsid w:val="00E70A89"/>
    <w:rsid w:val="00E70A94"/>
    <w:rsid w:val="00E70AAC"/>
    <w:rsid w:val="00E712CA"/>
    <w:rsid w:val="00E7134F"/>
    <w:rsid w:val="00E7192E"/>
    <w:rsid w:val="00E72901"/>
    <w:rsid w:val="00E72A6A"/>
    <w:rsid w:val="00E72C32"/>
    <w:rsid w:val="00E73C81"/>
    <w:rsid w:val="00E74D55"/>
    <w:rsid w:val="00E754C3"/>
    <w:rsid w:val="00E75AB6"/>
    <w:rsid w:val="00E76062"/>
    <w:rsid w:val="00E76BA0"/>
    <w:rsid w:val="00E76BBB"/>
    <w:rsid w:val="00E771EB"/>
    <w:rsid w:val="00E77D43"/>
    <w:rsid w:val="00E77FCE"/>
    <w:rsid w:val="00E80E61"/>
    <w:rsid w:val="00E80E8B"/>
    <w:rsid w:val="00E81FCB"/>
    <w:rsid w:val="00E8345C"/>
    <w:rsid w:val="00E83903"/>
    <w:rsid w:val="00E83DCC"/>
    <w:rsid w:val="00E83F67"/>
    <w:rsid w:val="00E848FD"/>
    <w:rsid w:val="00E84D29"/>
    <w:rsid w:val="00E8537D"/>
    <w:rsid w:val="00E85B26"/>
    <w:rsid w:val="00E85DC9"/>
    <w:rsid w:val="00E861FD"/>
    <w:rsid w:val="00E8640A"/>
    <w:rsid w:val="00E8691F"/>
    <w:rsid w:val="00E8696A"/>
    <w:rsid w:val="00E872BB"/>
    <w:rsid w:val="00E874F9"/>
    <w:rsid w:val="00E87720"/>
    <w:rsid w:val="00E87DF5"/>
    <w:rsid w:val="00E9022F"/>
    <w:rsid w:val="00E904F3"/>
    <w:rsid w:val="00E91179"/>
    <w:rsid w:val="00E914C2"/>
    <w:rsid w:val="00E917A4"/>
    <w:rsid w:val="00E9187D"/>
    <w:rsid w:val="00E91985"/>
    <w:rsid w:val="00E91DC3"/>
    <w:rsid w:val="00E9208C"/>
    <w:rsid w:val="00E9269B"/>
    <w:rsid w:val="00E9279B"/>
    <w:rsid w:val="00E93985"/>
    <w:rsid w:val="00E93DC8"/>
    <w:rsid w:val="00E93F36"/>
    <w:rsid w:val="00E94639"/>
    <w:rsid w:val="00E94A95"/>
    <w:rsid w:val="00E94DF3"/>
    <w:rsid w:val="00E94EBD"/>
    <w:rsid w:val="00E94EE7"/>
    <w:rsid w:val="00E959DC"/>
    <w:rsid w:val="00E96818"/>
    <w:rsid w:val="00E96EEE"/>
    <w:rsid w:val="00E96F62"/>
    <w:rsid w:val="00EA0FD5"/>
    <w:rsid w:val="00EA2F29"/>
    <w:rsid w:val="00EA2F47"/>
    <w:rsid w:val="00EA35C8"/>
    <w:rsid w:val="00EA371E"/>
    <w:rsid w:val="00EA3A86"/>
    <w:rsid w:val="00EA3CB0"/>
    <w:rsid w:val="00EA402A"/>
    <w:rsid w:val="00EA47C8"/>
    <w:rsid w:val="00EA48AB"/>
    <w:rsid w:val="00EA5C01"/>
    <w:rsid w:val="00EA6103"/>
    <w:rsid w:val="00EA6F8A"/>
    <w:rsid w:val="00EB0396"/>
    <w:rsid w:val="00EB06A1"/>
    <w:rsid w:val="00EB06AB"/>
    <w:rsid w:val="00EB0780"/>
    <w:rsid w:val="00EB0B17"/>
    <w:rsid w:val="00EB0DA5"/>
    <w:rsid w:val="00EB1279"/>
    <w:rsid w:val="00EB1C3C"/>
    <w:rsid w:val="00EB28FB"/>
    <w:rsid w:val="00EB2CE6"/>
    <w:rsid w:val="00EB2E5C"/>
    <w:rsid w:val="00EB3462"/>
    <w:rsid w:val="00EB365D"/>
    <w:rsid w:val="00EB4872"/>
    <w:rsid w:val="00EB5272"/>
    <w:rsid w:val="00EB5C53"/>
    <w:rsid w:val="00EB6D36"/>
    <w:rsid w:val="00EB70A9"/>
    <w:rsid w:val="00EB74EF"/>
    <w:rsid w:val="00EC0A14"/>
    <w:rsid w:val="00EC0BC4"/>
    <w:rsid w:val="00EC0EFB"/>
    <w:rsid w:val="00EC122D"/>
    <w:rsid w:val="00EC1777"/>
    <w:rsid w:val="00EC195F"/>
    <w:rsid w:val="00EC24D5"/>
    <w:rsid w:val="00EC27C1"/>
    <w:rsid w:val="00EC314B"/>
    <w:rsid w:val="00EC3621"/>
    <w:rsid w:val="00EC362E"/>
    <w:rsid w:val="00EC3787"/>
    <w:rsid w:val="00EC38E3"/>
    <w:rsid w:val="00EC5701"/>
    <w:rsid w:val="00EC609D"/>
    <w:rsid w:val="00EC61AE"/>
    <w:rsid w:val="00EC63F2"/>
    <w:rsid w:val="00EC657C"/>
    <w:rsid w:val="00EC6EC2"/>
    <w:rsid w:val="00EC717E"/>
    <w:rsid w:val="00EC721C"/>
    <w:rsid w:val="00EC7508"/>
    <w:rsid w:val="00EC78F1"/>
    <w:rsid w:val="00EC795E"/>
    <w:rsid w:val="00ED06D8"/>
    <w:rsid w:val="00ED2B3A"/>
    <w:rsid w:val="00ED2D0A"/>
    <w:rsid w:val="00ED2F66"/>
    <w:rsid w:val="00ED3523"/>
    <w:rsid w:val="00ED3941"/>
    <w:rsid w:val="00ED3A43"/>
    <w:rsid w:val="00ED3AC1"/>
    <w:rsid w:val="00ED4A01"/>
    <w:rsid w:val="00ED4B98"/>
    <w:rsid w:val="00ED5390"/>
    <w:rsid w:val="00ED559E"/>
    <w:rsid w:val="00ED5EB9"/>
    <w:rsid w:val="00ED5F8A"/>
    <w:rsid w:val="00ED72F1"/>
    <w:rsid w:val="00EE03B5"/>
    <w:rsid w:val="00EE12B7"/>
    <w:rsid w:val="00EE1F3A"/>
    <w:rsid w:val="00EE25FD"/>
    <w:rsid w:val="00EE28B9"/>
    <w:rsid w:val="00EE2B11"/>
    <w:rsid w:val="00EE2CC1"/>
    <w:rsid w:val="00EE3250"/>
    <w:rsid w:val="00EE33D8"/>
    <w:rsid w:val="00EE37FC"/>
    <w:rsid w:val="00EE3916"/>
    <w:rsid w:val="00EE43B4"/>
    <w:rsid w:val="00EE4470"/>
    <w:rsid w:val="00EE6871"/>
    <w:rsid w:val="00EE7360"/>
    <w:rsid w:val="00EE7C09"/>
    <w:rsid w:val="00EF05F0"/>
    <w:rsid w:val="00EF10C3"/>
    <w:rsid w:val="00EF2425"/>
    <w:rsid w:val="00EF3E79"/>
    <w:rsid w:val="00EF4312"/>
    <w:rsid w:val="00EF4891"/>
    <w:rsid w:val="00EF48E8"/>
    <w:rsid w:val="00EF4DC5"/>
    <w:rsid w:val="00EF5871"/>
    <w:rsid w:val="00EF61E9"/>
    <w:rsid w:val="00EF6883"/>
    <w:rsid w:val="00EF6E10"/>
    <w:rsid w:val="00EF6E8C"/>
    <w:rsid w:val="00EF734B"/>
    <w:rsid w:val="00EF7C2A"/>
    <w:rsid w:val="00F0001F"/>
    <w:rsid w:val="00F0012B"/>
    <w:rsid w:val="00F00637"/>
    <w:rsid w:val="00F0191F"/>
    <w:rsid w:val="00F020F6"/>
    <w:rsid w:val="00F02254"/>
    <w:rsid w:val="00F03601"/>
    <w:rsid w:val="00F038BC"/>
    <w:rsid w:val="00F03961"/>
    <w:rsid w:val="00F03F8F"/>
    <w:rsid w:val="00F05693"/>
    <w:rsid w:val="00F0575B"/>
    <w:rsid w:val="00F05ECD"/>
    <w:rsid w:val="00F063F8"/>
    <w:rsid w:val="00F06671"/>
    <w:rsid w:val="00F066C3"/>
    <w:rsid w:val="00F068B0"/>
    <w:rsid w:val="00F06DED"/>
    <w:rsid w:val="00F077D4"/>
    <w:rsid w:val="00F078A0"/>
    <w:rsid w:val="00F10526"/>
    <w:rsid w:val="00F10B87"/>
    <w:rsid w:val="00F111C0"/>
    <w:rsid w:val="00F11C3D"/>
    <w:rsid w:val="00F11DBC"/>
    <w:rsid w:val="00F12274"/>
    <w:rsid w:val="00F12307"/>
    <w:rsid w:val="00F1261A"/>
    <w:rsid w:val="00F1266E"/>
    <w:rsid w:val="00F12B0A"/>
    <w:rsid w:val="00F133B2"/>
    <w:rsid w:val="00F13E84"/>
    <w:rsid w:val="00F148A5"/>
    <w:rsid w:val="00F1591D"/>
    <w:rsid w:val="00F15DC5"/>
    <w:rsid w:val="00F162C4"/>
    <w:rsid w:val="00F1738C"/>
    <w:rsid w:val="00F208C8"/>
    <w:rsid w:val="00F221E0"/>
    <w:rsid w:val="00F223D4"/>
    <w:rsid w:val="00F224FC"/>
    <w:rsid w:val="00F22BBF"/>
    <w:rsid w:val="00F22D9C"/>
    <w:rsid w:val="00F2342C"/>
    <w:rsid w:val="00F24AB0"/>
    <w:rsid w:val="00F251C9"/>
    <w:rsid w:val="00F2538F"/>
    <w:rsid w:val="00F26488"/>
    <w:rsid w:val="00F268F6"/>
    <w:rsid w:val="00F26E81"/>
    <w:rsid w:val="00F27AA7"/>
    <w:rsid w:val="00F27DEC"/>
    <w:rsid w:val="00F27FFE"/>
    <w:rsid w:val="00F30770"/>
    <w:rsid w:val="00F30D60"/>
    <w:rsid w:val="00F3133C"/>
    <w:rsid w:val="00F31534"/>
    <w:rsid w:val="00F31596"/>
    <w:rsid w:val="00F32035"/>
    <w:rsid w:val="00F32165"/>
    <w:rsid w:val="00F32479"/>
    <w:rsid w:val="00F32784"/>
    <w:rsid w:val="00F33A44"/>
    <w:rsid w:val="00F33BBC"/>
    <w:rsid w:val="00F33E65"/>
    <w:rsid w:val="00F3406F"/>
    <w:rsid w:val="00F341B6"/>
    <w:rsid w:val="00F350F6"/>
    <w:rsid w:val="00F35310"/>
    <w:rsid w:val="00F35589"/>
    <w:rsid w:val="00F35BC5"/>
    <w:rsid w:val="00F371AC"/>
    <w:rsid w:val="00F3724A"/>
    <w:rsid w:val="00F41C40"/>
    <w:rsid w:val="00F42887"/>
    <w:rsid w:val="00F43046"/>
    <w:rsid w:val="00F43373"/>
    <w:rsid w:val="00F44C94"/>
    <w:rsid w:val="00F45512"/>
    <w:rsid w:val="00F45D3A"/>
    <w:rsid w:val="00F46366"/>
    <w:rsid w:val="00F46680"/>
    <w:rsid w:val="00F46771"/>
    <w:rsid w:val="00F470A9"/>
    <w:rsid w:val="00F50B91"/>
    <w:rsid w:val="00F50F99"/>
    <w:rsid w:val="00F51402"/>
    <w:rsid w:val="00F519F7"/>
    <w:rsid w:val="00F51A15"/>
    <w:rsid w:val="00F51FCA"/>
    <w:rsid w:val="00F5233B"/>
    <w:rsid w:val="00F523CC"/>
    <w:rsid w:val="00F53139"/>
    <w:rsid w:val="00F5339C"/>
    <w:rsid w:val="00F5369A"/>
    <w:rsid w:val="00F537CF"/>
    <w:rsid w:val="00F53E4C"/>
    <w:rsid w:val="00F551F6"/>
    <w:rsid w:val="00F554FA"/>
    <w:rsid w:val="00F55608"/>
    <w:rsid w:val="00F55798"/>
    <w:rsid w:val="00F55D0B"/>
    <w:rsid w:val="00F55E0F"/>
    <w:rsid w:val="00F56216"/>
    <w:rsid w:val="00F56F81"/>
    <w:rsid w:val="00F574CC"/>
    <w:rsid w:val="00F576D7"/>
    <w:rsid w:val="00F57DC3"/>
    <w:rsid w:val="00F6025A"/>
    <w:rsid w:val="00F606E1"/>
    <w:rsid w:val="00F62458"/>
    <w:rsid w:val="00F625F5"/>
    <w:rsid w:val="00F626C5"/>
    <w:rsid w:val="00F62FC4"/>
    <w:rsid w:val="00F6349D"/>
    <w:rsid w:val="00F63F47"/>
    <w:rsid w:val="00F641BC"/>
    <w:rsid w:val="00F6498A"/>
    <w:rsid w:val="00F64A2D"/>
    <w:rsid w:val="00F64CAE"/>
    <w:rsid w:val="00F651B5"/>
    <w:rsid w:val="00F658A7"/>
    <w:rsid w:val="00F6695D"/>
    <w:rsid w:val="00F67751"/>
    <w:rsid w:val="00F679AE"/>
    <w:rsid w:val="00F67C7C"/>
    <w:rsid w:val="00F67E3F"/>
    <w:rsid w:val="00F70841"/>
    <w:rsid w:val="00F7237D"/>
    <w:rsid w:val="00F74021"/>
    <w:rsid w:val="00F74E09"/>
    <w:rsid w:val="00F7680B"/>
    <w:rsid w:val="00F76D32"/>
    <w:rsid w:val="00F771E5"/>
    <w:rsid w:val="00F775F7"/>
    <w:rsid w:val="00F77DC4"/>
    <w:rsid w:val="00F800A2"/>
    <w:rsid w:val="00F801F1"/>
    <w:rsid w:val="00F80ECC"/>
    <w:rsid w:val="00F81693"/>
    <w:rsid w:val="00F82933"/>
    <w:rsid w:val="00F8353E"/>
    <w:rsid w:val="00F83DB1"/>
    <w:rsid w:val="00F84221"/>
    <w:rsid w:val="00F84AC5"/>
    <w:rsid w:val="00F851F4"/>
    <w:rsid w:val="00F85E22"/>
    <w:rsid w:val="00F8624A"/>
    <w:rsid w:val="00F86409"/>
    <w:rsid w:val="00F87692"/>
    <w:rsid w:val="00F903AC"/>
    <w:rsid w:val="00F91877"/>
    <w:rsid w:val="00F91A0B"/>
    <w:rsid w:val="00F92878"/>
    <w:rsid w:val="00F94147"/>
    <w:rsid w:val="00F94491"/>
    <w:rsid w:val="00F94933"/>
    <w:rsid w:val="00F950C0"/>
    <w:rsid w:val="00F950D2"/>
    <w:rsid w:val="00F95271"/>
    <w:rsid w:val="00F959C8"/>
    <w:rsid w:val="00F967B0"/>
    <w:rsid w:val="00F96D35"/>
    <w:rsid w:val="00F979EC"/>
    <w:rsid w:val="00F97BDD"/>
    <w:rsid w:val="00F97C52"/>
    <w:rsid w:val="00FA00AF"/>
    <w:rsid w:val="00FA01EF"/>
    <w:rsid w:val="00FA0A16"/>
    <w:rsid w:val="00FA0A94"/>
    <w:rsid w:val="00FA0ACE"/>
    <w:rsid w:val="00FA1B78"/>
    <w:rsid w:val="00FA4D49"/>
    <w:rsid w:val="00FA59A9"/>
    <w:rsid w:val="00FA6BEA"/>
    <w:rsid w:val="00FB08DA"/>
    <w:rsid w:val="00FB10B5"/>
    <w:rsid w:val="00FB1143"/>
    <w:rsid w:val="00FB1560"/>
    <w:rsid w:val="00FB18A3"/>
    <w:rsid w:val="00FB382D"/>
    <w:rsid w:val="00FB3937"/>
    <w:rsid w:val="00FB3DA3"/>
    <w:rsid w:val="00FB4227"/>
    <w:rsid w:val="00FB4745"/>
    <w:rsid w:val="00FB5D9E"/>
    <w:rsid w:val="00FB6970"/>
    <w:rsid w:val="00FB6AA0"/>
    <w:rsid w:val="00FB6B6B"/>
    <w:rsid w:val="00FB742A"/>
    <w:rsid w:val="00FB7636"/>
    <w:rsid w:val="00FB78A2"/>
    <w:rsid w:val="00FC02EC"/>
    <w:rsid w:val="00FC0B59"/>
    <w:rsid w:val="00FC1209"/>
    <w:rsid w:val="00FC1268"/>
    <w:rsid w:val="00FC1336"/>
    <w:rsid w:val="00FC15A5"/>
    <w:rsid w:val="00FC15C7"/>
    <w:rsid w:val="00FC1B06"/>
    <w:rsid w:val="00FC24AA"/>
    <w:rsid w:val="00FC2B9E"/>
    <w:rsid w:val="00FC2F6B"/>
    <w:rsid w:val="00FC3280"/>
    <w:rsid w:val="00FC350D"/>
    <w:rsid w:val="00FC35AA"/>
    <w:rsid w:val="00FC43ED"/>
    <w:rsid w:val="00FC4529"/>
    <w:rsid w:val="00FC4718"/>
    <w:rsid w:val="00FC484A"/>
    <w:rsid w:val="00FC5580"/>
    <w:rsid w:val="00FC6592"/>
    <w:rsid w:val="00FC6EE9"/>
    <w:rsid w:val="00FC7E0E"/>
    <w:rsid w:val="00FD029C"/>
    <w:rsid w:val="00FD08AE"/>
    <w:rsid w:val="00FD0D0A"/>
    <w:rsid w:val="00FD2078"/>
    <w:rsid w:val="00FD295D"/>
    <w:rsid w:val="00FD2C63"/>
    <w:rsid w:val="00FD3972"/>
    <w:rsid w:val="00FD3A51"/>
    <w:rsid w:val="00FD3B12"/>
    <w:rsid w:val="00FD3C47"/>
    <w:rsid w:val="00FD3E77"/>
    <w:rsid w:val="00FD527C"/>
    <w:rsid w:val="00FD698B"/>
    <w:rsid w:val="00FD7095"/>
    <w:rsid w:val="00FD7966"/>
    <w:rsid w:val="00FE0478"/>
    <w:rsid w:val="00FE2375"/>
    <w:rsid w:val="00FE2E58"/>
    <w:rsid w:val="00FE2F01"/>
    <w:rsid w:val="00FE30F9"/>
    <w:rsid w:val="00FE35FF"/>
    <w:rsid w:val="00FE38A1"/>
    <w:rsid w:val="00FE38D2"/>
    <w:rsid w:val="00FE4396"/>
    <w:rsid w:val="00FE4795"/>
    <w:rsid w:val="00FE4F96"/>
    <w:rsid w:val="00FE53CB"/>
    <w:rsid w:val="00FE570B"/>
    <w:rsid w:val="00FE6066"/>
    <w:rsid w:val="00FE60D1"/>
    <w:rsid w:val="00FE702A"/>
    <w:rsid w:val="00FE7383"/>
    <w:rsid w:val="00FF0063"/>
    <w:rsid w:val="00FF1329"/>
    <w:rsid w:val="00FF1AB1"/>
    <w:rsid w:val="00FF1D34"/>
    <w:rsid w:val="00FF247E"/>
    <w:rsid w:val="00FF3EE4"/>
    <w:rsid w:val="00FF3F76"/>
    <w:rsid w:val="00FF402C"/>
    <w:rsid w:val="00FF4832"/>
    <w:rsid w:val="00FF628E"/>
    <w:rsid w:val="00FF6333"/>
    <w:rsid w:val="00FF6B83"/>
    <w:rsid w:val="00FF7469"/>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B2F"/>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link w:val="ROMANOSCar"/>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aliases w:val="independiente,independiente Car Car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5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Textocomentario4">
    <w:name w:val="Texto comentario4"/>
    <w:basedOn w:val="Normal"/>
    <w:rsid w:val="004F4996"/>
    <w:pPr>
      <w:spacing w:after="0" w:line="240" w:lineRule="auto"/>
    </w:pPr>
    <w:rPr>
      <w:rFonts w:ascii="Arial" w:eastAsia="Times New Roman" w:hAnsi="Arial" w:cs="Arial"/>
      <w:noProof w:val="0"/>
      <w:sz w:val="20"/>
      <w:szCs w:val="20"/>
      <w:lang w:eastAsia="ar-SA"/>
    </w:rPr>
  </w:style>
  <w:style w:type="character" w:customStyle="1" w:styleId="ROMANOSCar">
    <w:name w:val="ROMANOS Car"/>
    <w:link w:val="ROMANOS"/>
    <w:locked/>
    <w:rsid w:val="004B24F1"/>
    <w:rPr>
      <w:rFonts w:ascii="Arial" w:eastAsia="Times New Roman" w:hAnsi="Arial" w:cs="Times New Roman"/>
      <w:noProof/>
      <w:sz w:val="18"/>
      <w:szCs w:val="20"/>
      <w:lang w:val="es-ES_tradnl" w:eastAsia="ar-SA"/>
    </w:rPr>
  </w:style>
  <w:style w:type="character" w:customStyle="1" w:styleId="FontStyle50">
    <w:name w:val="Font Style50"/>
    <w:uiPriority w:val="99"/>
    <w:rsid w:val="00A00FC2"/>
    <w:rPr>
      <w:rFonts w:ascii="Arial" w:hAnsi="Arial" w:cs="Arial" w:hint="default"/>
      <w:sz w:val="18"/>
      <w:szCs w:val="18"/>
    </w:rPr>
  </w:style>
  <w:style w:type="paragraph" w:customStyle="1" w:styleId="listparagraph">
    <w:name w:val="listparagraph"/>
    <w:basedOn w:val="Normal"/>
    <w:rsid w:val="00A00FC2"/>
    <w:pPr>
      <w:spacing w:after="0" w:line="240" w:lineRule="auto"/>
      <w:ind w:left="708"/>
    </w:pPr>
    <w:rPr>
      <w:rFonts w:ascii="Times New Roman" w:eastAsia="Times New Roman" w:hAnsi="Times New Roman" w:cs="Times New Roman"/>
      <w:noProof w:val="0"/>
      <w:sz w:val="20"/>
      <w:szCs w:val="20"/>
      <w:lang w:val="es-ES" w:eastAsia="es-ES"/>
    </w:rPr>
  </w:style>
  <w:style w:type="character" w:styleId="Textodelmarcadordeposicin">
    <w:name w:val="Placeholder Text"/>
    <w:basedOn w:val="Fuentedeprrafopredeter"/>
    <w:uiPriority w:val="99"/>
    <w:semiHidden/>
    <w:rsid w:val="00C47094"/>
    <w:rPr>
      <w:color w:val="808080"/>
    </w:rPr>
  </w:style>
  <w:style w:type="character" w:customStyle="1" w:styleId="Estilo6">
    <w:name w:val="Estilo6"/>
    <w:basedOn w:val="Fuentedeprrafopredeter"/>
    <w:uiPriority w:val="1"/>
    <w:rsid w:val="00C47094"/>
    <w:rPr>
      <w:rFonts w:ascii="Arial Narrow" w:hAnsi="Arial Narrow"/>
      <w:sz w:val="16"/>
    </w:rPr>
  </w:style>
  <w:style w:type="character" w:customStyle="1" w:styleId="Estilo8">
    <w:name w:val="Estilo8"/>
    <w:basedOn w:val="Fuentedeprrafopredeter"/>
    <w:uiPriority w:val="1"/>
    <w:rsid w:val="00C47094"/>
    <w:rPr>
      <w:rFonts w:ascii="Arial" w:hAnsi="Arial"/>
      <w:sz w:val="16"/>
    </w:rPr>
  </w:style>
  <w:style w:type="table" w:customStyle="1" w:styleId="Tablaconcuadrcula4">
    <w:name w:val="Tabla con cuadrícula4"/>
    <w:basedOn w:val="Tablanormal"/>
    <w:next w:val="Tablaconcuadrcula"/>
    <w:uiPriority w:val="59"/>
    <w:rsid w:val="000D706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0D706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115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126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9015DE"/>
  </w:style>
  <w:style w:type="numbering" w:customStyle="1" w:styleId="Sinlista15">
    <w:name w:val="Sin lista15"/>
    <w:next w:val="Sinlista"/>
    <w:uiPriority w:val="99"/>
    <w:semiHidden/>
    <w:unhideWhenUsed/>
    <w:rsid w:val="009015DE"/>
  </w:style>
  <w:style w:type="table" w:customStyle="1" w:styleId="Tablaconcuadrcula80">
    <w:name w:val="Tabla con cuadrícula8"/>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9015DE"/>
  </w:style>
  <w:style w:type="numbering" w:customStyle="1" w:styleId="Estilo16">
    <w:name w:val="Estilo16"/>
    <w:rsid w:val="009015DE"/>
  </w:style>
  <w:style w:type="numbering" w:customStyle="1" w:styleId="1116">
    <w:name w:val="1.1.16"/>
    <w:rsid w:val="009015DE"/>
  </w:style>
  <w:style w:type="table" w:customStyle="1" w:styleId="Tablaconcolumnas212">
    <w:name w:val="Tabla con columnas 212"/>
    <w:basedOn w:val="Tablanormal"/>
    <w:next w:val="Tablaconcolumnas2"/>
    <w:semiHidden/>
    <w:unhideWhenUsed/>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9015DE"/>
  </w:style>
  <w:style w:type="numbering" w:customStyle="1" w:styleId="11111114">
    <w:name w:val="1 / 1.1 / 1.1.114"/>
    <w:basedOn w:val="Sinlista"/>
    <w:next w:val="111111"/>
    <w:semiHidden/>
    <w:unhideWhenUsed/>
    <w:rsid w:val="009015DE"/>
  </w:style>
  <w:style w:type="numbering" w:customStyle="1" w:styleId="11114">
    <w:name w:val="1.1.114"/>
    <w:rsid w:val="009015DE"/>
  </w:style>
  <w:style w:type="table" w:customStyle="1" w:styleId="Tablaconcolumnas222">
    <w:name w:val="Tabla con columnas 222"/>
    <w:basedOn w:val="Tablanormal"/>
    <w:next w:val="Tablaconcolumnas2"/>
    <w:semiHidden/>
    <w:unhideWhenUsed/>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9015DE"/>
  </w:style>
  <w:style w:type="numbering" w:customStyle="1" w:styleId="11111124">
    <w:name w:val="1 / 1.1 / 1.1.124"/>
    <w:basedOn w:val="Sinlista"/>
    <w:next w:val="111111"/>
    <w:semiHidden/>
    <w:unhideWhenUsed/>
    <w:rsid w:val="009015DE"/>
  </w:style>
  <w:style w:type="numbering" w:customStyle="1" w:styleId="11124">
    <w:name w:val="1.1.124"/>
    <w:rsid w:val="009015DE"/>
  </w:style>
  <w:style w:type="table" w:customStyle="1" w:styleId="Tablaconcuadrcula12">
    <w:name w:val="Tabla con cuadrícula12"/>
    <w:basedOn w:val="Tablanormal"/>
    <w:next w:val="Tablaconcuadrcula"/>
    <w:uiPriority w:val="59"/>
    <w:rsid w:val="009015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9015DE"/>
  </w:style>
  <w:style w:type="numbering" w:customStyle="1" w:styleId="Sinlista24">
    <w:name w:val="Sin lista24"/>
    <w:next w:val="Sinlista"/>
    <w:uiPriority w:val="99"/>
    <w:semiHidden/>
    <w:unhideWhenUsed/>
    <w:rsid w:val="009015DE"/>
  </w:style>
  <w:style w:type="numbering" w:customStyle="1" w:styleId="Sinlista31">
    <w:name w:val="Sin lista31"/>
    <w:next w:val="Sinlista"/>
    <w:uiPriority w:val="99"/>
    <w:semiHidden/>
    <w:unhideWhenUsed/>
    <w:rsid w:val="009015DE"/>
  </w:style>
  <w:style w:type="table" w:customStyle="1" w:styleId="Tablaconcuadrcula21">
    <w:name w:val="Tabla con cuadrícula21"/>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111">
    <w:name w:val="Tabla con columnas 2111"/>
    <w:basedOn w:val="Tablanormal"/>
    <w:next w:val="Tablaconcolumnas2"/>
    <w:semiHidden/>
    <w:unhideWhenUsed/>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9015DE"/>
  </w:style>
  <w:style w:type="numbering" w:customStyle="1" w:styleId="111111111">
    <w:name w:val="1 / 1.1 / 1.1.1111"/>
    <w:basedOn w:val="Sinlista"/>
    <w:next w:val="111111"/>
    <w:semiHidden/>
    <w:unhideWhenUsed/>
    <w:rsid w:val="009015DE"/>
  </w:style>
  <w:style w:type="numbering" w:customStyle="1" w:styleId="1111110">
    <w:name w:val="1.1.1111"/>
    <w:rsid w:val="009015DE"/>
  </w:style>
  <w:style w:type="table" w:customStyle="1" w:styleId="Tablaconcolumnas2211">
    <w:name w:val="Tabla con columnas 2211"/>
    <w:basedOn w:val="Tablanormal"/>
    <w:next w:val="Tablaconcolumnas2"/>
    <w:semiHidden/>
    <w:unhideWhenUsed/>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211">
    <w:name w:val="1 / 1.1 / 1.1.1211"/>
    <w:basedOn w:val="Sinlista"/>
    <w:next w:val="111111"/>
    <w:semiHidden/>
    <w:unhideWhenUsed/>
    <w:rsid w:val="009015DE"/>
  </w:style>
  <w:style w:type="numbering" w:customStyle="1" w:styleId="111211">
    <w:name w:val="1.1.1211"/>
    <w:rsid w:val="009015DE"/>
  </w:style>
  <w:style w:type="table" w:customStyle="1" w:styleId="Tablaconcuadrcula111">
    <w:name w:val="Tabla con cuadrícula111"/>
    <w:basedOn w:val="Tablanormal"/>
    <w:next w:val="Tablaconcuadrcula"/>
    <w:uiPriority w:val="59"/>
    <w:rsid w:val="009015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9015DE"/>
  </w:style>
  <w:style w:type="numbering" w:customStyle="1" w:styleId="Sinlista211">
    <w:name w:val="Sin lista211"/>
    <w:next w:val="Sinlista"/>
    <w:uiPriority w:val="99"/>
    <w:semiHidden/>
    <w:unhideWhenUsed/>
    <w:rsid w:val="009015DE"/>
  </w:style>
  <w:style w:type="numbering" w:customStyle="1" w:styleId="Sinlista41">
    <w:name w:val="Sin lista41"/>
    <w:next w:val="Sinlista"/>
    <w:uiPriority w:val="99"/>
    <w:semiHidden/>
    <w:unhideWhenUsed/>
    <w:rsid w:val="009015DE"/>
  </w:style>
  <w:style w:type="numbering" w:customStyle="1" w:styleId="11111141">
    <w:name w:val="1 / 1.1 / 1.1.141"/>
    <w:basedOn w:val="Sinlista"/>
    <w:next w:val="111111"/>
    <w:rsid w:val="009015DE"/>
  </w:style>
  <w:style w:type="numbering" w:customStyle="1" w:styleId="Estilo141">
    <w:name w:val="Estilo141"/>
    <w:rsid w:val="009015DE"/>
  </w:style>
  <w:style w:type="numbering" w:customStyle="1" w:styleId="11141">
    <w:name w:val="1.1.141"/>
    <w:rsid w:val="009015DE"/>
  </w:style>
  <w:style w:type="numbering" w:customStyle="1" w:styleId="Estilo1121">
    <w:name w:val="Estilo1121"/>
    <w:rsid w:val="009015DE"/>
  </w:style>
  <w:style w:type="numbering" w:customStyle="1" w:styleId="111111121">
    <w:name w:val="1 / 1.1 / 1.1.1121"/>
    <w:basedOn w:val="Sinlista"/>
    <w:next w:val="111111"/>
    <w:semiHidden/>
    <w:unhideWhenUsed/>
    <w:rsid w:val="009015DE"/>
  </w:style>
  <w:style w:type="numbering" w:customStyle="1" w:styleId="111121">
    <w:name w:val="1.1.1121"/>
    <w:rsid w:val="009015DE"/>
  </w:style>
  <w:style w:type="numbering" w:customStyle="1" w:styleId="Estilo1221">
    <w:name w:val="Estilo1221"/>
    <w:rsid w:val="009015DE"/>
  </w:style>
  <w:style w:type="numbering" w:customStyle="1" w:styleId="111111221">
    <w:name w:val="1 / 1.1 / 1.1.1221"/>
    <w:basedOn w:val="Sinlista"/>
    <w:next w:val="111111"/>
    <w:semiHidden/>
    <w:unhideWhenUsed/>
    <w:rsid w:val="009015DE"/>
  </w:style>
  <w:style w:type="numbering" w:customStyle="1" w:styleId="111221">
    <w:name w:val="1.1.1221"/>
    <w:rsid w:val="009015DE"/>
  </w:style>
  <w:style w:type="numbering" w:customStyle="1" w:styleId="Sinlista131">
    <w:name w:val="Sin lista131"/>
    <w:next w:val="Sinlista"/>
    <w:uiPriority w:val="99"/>
    <w:semiHidden/>
    <w:unhideWhenUsed/>
    <w:rsid w:val="009015DE"/>
  </w:style>
  <w:style w:type="numbering" w:customStyle="1" w:styleId="Sinlista221">
    <w:name w:val="Sin lista221"/>
    <w:next w:val="Sinlista"/>
    <w:uiPriority w:val="99"/>
    <w:semiHidden/>
    <w:unhideWhenUsed/>
    <w:rsid w:val="009015DE"/>
  </w:style>
  <w:style w:type="numbering" w:customStyle="1" w:styleId="Sinlista51">
    <w:name w:val="Sin lista51"/>
    <w:next w:val="Sinlista"/>
    <w:uiPriority w:val="99"/>
    <w:semiHidden/>
    <w:unhideWhenUsed/>
    <w:rsid w:val="009015DE"/>
  </w:style>
  <w:style w:type="numbering" w:customStyle="1" w:styleId="Estilo1131">
    <w:name w:val="Estilo1131"/>
    <w:rsid w:val="009015DE"/>
  </w:style>
  <w:style w:type="numbering" w:customStyle="1" w:styleId="111111131">
    <w:name w:val="1 / 1.1 / 1.1.1131"/>
    <w:basedOn w:val="Sinlista"/>
    <w:next w:val="111111"/>
    <w:semiHidden/>
    <w:unhideWhenUsed/>
    <w:rsid w:val="009015DE"/>
  </w:style>
  <w:style w:type="numbering" w:customStyle="1" w:styleId="111131">
    <w:name w:val="1.1.1131"/>
    <w:rsid w:val="009015DE"/>
  </w:style>
  <w:style w:type="numbering" w:customStyle="1" w:styleId="Sinlista141">
    <w:name w:val="Sin lista141"/>
    <w:next w:val="Sinlista"/>
    <w:uiPriority w:val="99"/>
    <w:semiHidden/>
    <w:unhideWhenUsed/>
    <w:rsid w:val="009015DE"/>
  </w:style>
  <w:style w:type="numbering" w:customStyle="1" w:styleId="Sinlista231">
    <w:name w:val="Sin lista231"/>
    <w:next w:val="Sinlista"/>
    <w:uiPriority w:val="99"/>
    <w:semiHidden/>
    <w:unhideWhenUsed/>
    <w:rsid w:val="009015DE"/>
  </w:style>
  <w:style w:type="numbering" w:customStyle="1" w:styleId="Sinlista61">
    <w:name w:val="Sin lista61"/>
    <w:next w:val="Sinlista"/>
    <w:uiPriority w:val="99"/>
    <w:semiHidden/>
    <w:rsid w:val="009015DE"/>
  </w:style>
  <w:style w:type="table" w:customStyle="1" w:styleId="Tabladecuadrcula4-nfasis611">
    <w:name w:val="Tabla de cuadrícula 4 - Énfasis 611"/>
    <w:basedOn w:val="Tablanormal"/>
    <w:uiPriority w:val="49"/>
    <w:rsid w:val="009015DE"/>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9015D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table" w:customStyle="1" w:styleId="Tablaconcuadrcula31">
    <w:name w:val="Tabla con cuadrícula31"/>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901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901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rsid w:val="003F0ED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B2F"/>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link w:val="ROMANOSCar"/>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aliases w:val="independiente,independiente Car Car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5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Textocomentario4">
    <w:name w:val="Texto comentario4"/>
    <w:basedOn w:val="Normal"/>
    <w:rsid w:val="004F4996"/>
    <w:pPr>
      <w:spacing w:after="0" w:line="240" w:lineRule="auto"/>
    </w:pPr>
    <w:rPr>
      <w:rFonts w:ascii="Arial" w:eastAsia="Times New Roman" w:hAnsi="Arial" w:cs="Arial"/>
      <w:noProof w:val="0"/>
      <w:sz w:val="20"/>
      <w:szCs w:val="20"/>
      <w:lang w:eastAsia="ar-SA"/>
    </w:rPr>
  </w:style>
  <w:style w:type="character" w:customStyle="1" w:styleId="ROMANOSCar">
    <w:name w:val="ROMANOS Car"/>
    <w:link w:val="ROMANOS"/>
    <w:locked/>
    <w:rsid w:val="004B24F1"/>
    <w:rPr>
      <w:rFonts w:ascii="Arial" w:eastAsia="Times New Roman" w:hAnsi="Arial" w:cs="Times New Roman"/>
      <w:noProof/>
      <w:sz w:val="18"/>
      <w:szCs w:val="20"/>
      <w:lang w:val="es-ES_tradnl" w:eastAsia="ar-SA"/>
    </w:rPr>
  </w:style>
  <w:style w:type="character" w:customStyle="1" w:styleId="FontStyle50">
    <w:name w:val="Font Style50"/>
    <w:uiPriority w:val="99"/>
    <w:rsid w:val="00A00FC2"/>
    <w:rPr>
      <w:rFonts w:ascii="Arial" w:hAnsi="Arial" w:cs="Arial" w:hint="default"/>
      <w:sz w:val="18"/>
      <w:szCs w:val="18"/>
    </w:rPr>
  </w:style>
  <w:style w:type="paragraph" w:customStyle="1" w:styleId="listparagraph">
    <w:name w:val="listparagraph"/>
    <w:basedOn w:val="Normal"/>
    <w:rsid w:val="00A00FC2"/>
    <w:pPr>
      <w:spacing w:after="0" w:line="240" w:lineRule="auto"/>
      <w:ind w:left="708"/>
    </w:pPr>
    <w:rPr>
      <w:rFonts w:ascii="Times New Roman" w:eastAsia="Times New Roman" w:hAnsi="Times New Roman" w:cs="Times New Roman"/>
      <w:noProof w:val="0"/>
      <w:sz w:val="20"/>
      <w:szCs w:val="20"/>
      <w:lang w:val="es-ES" w:eastAsia="es-ES"/>
    </w:rPr>
  </w:style>
  <w:style w:type="character" w:styleId="Textodelmarcadordeposicin">
    <w:name w:val="Placeholder Text"/>
    <w:basedOn w:val="Fuentedeprrafopredeter"/>
    <w:uiPriority w:val="99"/>
    <w:semiHidden/>
    <w:rsid w:val="00C47094"/>
    <w:rPr>
      <w:color w:val="808080"/>
    </w:rPr>
  </w:style>
  <w:style w:type="character" w:customStyle="1" w:styleId="Estilo6">
    <w:name w:val="Estilo6"/>
    <w:basedOn w:val="Fuentedeprrafopredeter"/>
    <w:uiPriority w:val="1"/>
    <w:rsid w:val="00C47094"/>
    <w:rPr>
      <w:rFonts w:ascii="Arial Narrow" w:hAnsi="Arial Narrow"/>
      <w:sz w:val="16"/>
    </w:rPr>
  </w:style>
  <w:style w:type="character" w:customStyle="1" w:styleId="Estilo8">
    <w:name w:val="Estilo8"/>
    <w:basedOn w:val="Fuentedeprrafopredeter"/>
    <w:uiPriority w:val="1"/>
    <w:rsid w:val="00C47094"/>
    <w:rPr>
      <w:rFonts w:ascii="Arial" w:hAnsi="Arial"/>
      <w:sz w:val="16"/>
    </w:rPr>
  </w:style>
  <w:style w:type="table" w:customStyle="1" w:styleId="Tablaconcuadrcula4">
    <w:name w:val="Tabla con cuadrícula4"/>
    <w:basedOn w:val="Tablanormal"/>
    <w:next w:val="Tablaconcuadrcula"/>
    <w:uiPriority w:val="59"/>
    <w:rsid w:val="000D706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0D7064"/>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115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126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9015DE"/>
  </w:style>
  <w:style w:type="numbering" w:customStyle="1" w:styleId="Sinlista15">
    <w:name w:val="Sin lista15"/>
    <w:next w:val="Sinlista"/>
    <w:uiPriority w:val="99"/>
    <w:semiHidden/>
    <w:unhideWhenUsed/>
    <w:rsid w:val="009015DE"/>
  </w:style>
  <w:style w:type="table" w:customStyle="1" w:styleId="Tablaconcuadrcula80">
    <w:name w:val="Tabla con cuadrícula8"/>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9015DE"/>
  </w:style>
  <w:style w:type="numbering" w:customStyle="1" w:styleId="Estilo16">
    <w:name w:val="Estilo16"/>
    <w:rsid w:val="009015DE"/>
  </w:style>
  <w:style w:type="numbering" w:customStyle="1" w:styleId="1116">
    <w:name w:val="1.1.16"/>
    <w:rsid w:val="009015DE"/>
  </w:style>
  <w:style w:type="table" w:customStyle="1" w:styleId="Tablaconcolumnas212">
    <w:name w:val="Tabla con columnas 212"/>
    <w:basedOn w:val="Tablanormal"/>
    <w:next w:val="Tablaconcolumnas2"/>
    <w:semiHidden/>
    <w:unhideWhenUsed/>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9015DE"/>
  </w:style>
  <w:style w:type="numbering" w:customStyle="1" w:styleId="11111114">
    <w:name w:val="1 / 1.1 / 1.1.114"/>
    <w:basedOn w:val="Sinlista"/>
    <w:next w:val="111111"/>
    <w:semiHidden/>
    <w:unhideWhenUsed/>
    <w:rsid w:val="009015DE"/>
  </w:style>
  <w:style w:type="numbering" w:customStyle="1" w:styleId="11114">
    <w:name w:val="1.1.114"/>
    <w:rsid w:val="009015DE"/>
  </w:style>
  <w:style w:type="table" w:customStyle="1" w:styleId="Tablaconcolumnas222">
    <w:name w:val="Tabla con columnas 222"/>
    <w:basedOn w:val="Tablanormal"/>
    <w:next w:val="Tablaconcolumnas2"/>
    <w:semiHidden/>
    <w:unhideWhenUsed/>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9015DE"/>
  </w:style>
  <w:style w:type="numbering" w:customStyle="1" w:styleId="11111124">
    <w:name w:val="1 / 1.1 / 1.1.124"/>
    <w:basedOn w:val="Sinlista"/>
    <w:next w:val="111111"/>
    <w:semiHidden/>
    <w:unhideWhenUsed/>
    <w:rsid w:val="009015DE"/>
  </w:style>
  <w:style w:type="numbering" w:customStyle="1" w:styleId="11124">
    <w:name w:val="1.1.124"/>
    <w:rsid w:val="009015DE"/>
  </w:style>
  <w:style w:type="table" w:customStyle="1" w:styleId="Tablaconcuadrcula12">
    <w:name w:val="Tabla con cuadrícula12"/>
    <w:basedOn w:val="Tablanormal"/>
    <w:next w:val="Tablaconcuadrcula"/>
    <w:uiPriority w:val="59"/>
    <w:rsid w:val="009015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9015DE"/>
  </w:style>
  <w:style w:type="numbering" w:customStyle="1" w:styleId="Sinlista24">
    <w:name w:val="Sin lista24"/>
    <w:next w:val="Sinlista"/>
    <w:uiPriority w:val="99"/>
    <w:semiHidden/>
    <w:unhideWhenUsed/>
    <w:rsid w:val="009015DE"/>
  </w:style>
  <w:style w:type="numbering" w:customStyle="1" w:styleId="Sinlista31">
    <w:name w:val="Sin lista31"/>
    <w:next w:val="Sinlista"/>
    <w:uiPriority w:val="99"/>
    <w:semiHidden/>
    <w:unhideWhenUsed/>
    <w:rsid w:val="009015DE"/>
  </w:style>
  <w:style w:type="table" w:customStyle="1" w:styleId="Tablaconcuadrcula21">
    <w:name w:val="Tabla con cuadrícula21"/>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111">
    <w:name w:val="Tabla con columnas 2111"/>
    <w:basedOn w:val="Tablanormal"/>
    <w:next w:val="Tablaconcolumnas2"/>
    <w:semiHidden/>
    <w:unhideWhenUsed/>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9015DE"/>
  </w:style>
  <w:style w:type="numbering" w:customStyle="1" w:styleId="111111111">
    <w:name w:val="1 / 1.1 / 1.1.1111"/>
    <w:basedOn w:val="Sinlista"/>
    <w:next w:val="111111"/>
    <w:semiHidden/>
    <w:unhideWhenUsed/>
    <w:rsid w:val="009015DE"/>
  </w:style>
  <w:style w:type="numbering" w:customStyle="1" w:styleId="1111110">
    <w:name w:val="1.1.1111"/>
    <w:rsid w:val="009015DE"/>
  </w:style>
  <w:style w:type="table" w:customStyle="1" w:styleId="Tablaconcolumnas2211">
    <w:name w:val="Tabla con columnas 2211"/>
    <w:basedOn w:val="Tablanormal"/>
    <w:next w:val="Tablaconcolumnas2"/>
    <w:semiHidden/>
    <w:unhideWhenUsed/>
    <w:rsid w:val="009015DE"/>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9015DE"/>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211">
    <w:name w:val="1 / 1.1 / 1.1.1211"/>
    <w:basedOn w:val="Sinlista"/>
    <w:next w:val="111111"/>
    <w:semiHidden/>
    <w:unhideWhenUsed/>
    <w:rsid w:val="009015DE"/>
  </w:style>
  <w:style w:type="numbering" w:customStyle="1" w:styleId="111211">
    <w:name w:val="1.1.1211"/>
    <w:rsid w:val="009015DE"/>
  </w:style>
  <w:style w:type="table" w:customStyle="1" w:styleId="Tablaconcuadrcula111">
    <w:name w:val="Tabla con cuadrícula111"/>
    <w:basedOn w:val="Tablanormal"/>
    <w:next w:val="Tablaconcuadrcula"/>
    <w:uiPriority w:val="59"/>
    <w:rsid w:val="009015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9015DE"/>
  </w:style>
  <w:style w:type="numbering" w:customStyle="1" w:styleId="Sinlista211">
    <w:name w:val="Sin lista211"/>
    <w:next w:val="Sinlista"/>
    <w:uiPriority w:val="99"/>
    <w:semiHidden/>
    <w:unhideWhenUsed/>
    <w:rsid w:val="009015DE"/>
  </w:style>
  <w:style w:type="numbering" w:customStyle="1" w:styleId="Sinlista41">
    <w:name w:val="Sin lista41"/>
    <w:next w:val="Sinlista"/>
    <w:uiPriority w:val="99"/>
    <w:semiHidden/>
    <w:unhideWhenUsed/>
    <w:rsid w:val="009015DE"/>
  </w:style>
  <w:style w:type="numbering" w:customStyle="1" w:styleId="11111141">
    <w:name w:val="1 / 1.1 / 1.1.141"/>
    <w:basedOn w:val="Sinlista"/>
    <w:next w:val="111111"/>
    <w:rsid w:val="009015DE"/>
  </w:style>
  <w:style w:type="numbering" w:customStyle="1" w:styleId="Estilo141">
    <w:name w:val="Estilo141"/>
    <w:rsid w:val="009015DE"/>
  </w:style>
  <w:style w:type="numbering" w:customStyle="1" w:styleId="11141">
    <w:name w:val="1.1.141"/>
    <w:rsid w:val="009015DE"/>
  </w:style>
  <w:style w:type="numbering" w:customStyle="1" w:styleId="Estilo1121">
    <w:name w:val="Estilo1121"/>
    <w:rsid w:val="009015DE"/>
  </w:style>
  <w:style w:type="numbering" w:customStyle="1" w:styleId="111111121">
    <w:name w:val="1 / 1.1 / 1.1.1121"/>
    <w:basedOn w:val="Sinlista"/>
    <w:next w:val="111111"/>
    <w:semiHidden/>
    <w:unhideWhenUsed/>
    <w:rsid w:val="009015DE"/>
  </w:style>
  <w:style w:type="numbering" w:customStyle="1" w:styleId="111121">
    <w:name w:val="1.1.1121"/>
    <w:rsid w:val="009015DE"/>
  </w:style>
  <w:style w:type="numbering" w:customStyle="1" w:styleId="Estilo1221">
    <w:name w:val="Estilo1221"/>
    <w:rsid w:val="009015DE"/>
  </w:style>
  <w:style w:type="numbering" w:customStyle="1" w:styleId="111111221">
    <w:name w:val="1 / 1.1 / 1.1.1221"/>
    <w:basedOn w:val="Sinlista"/>
    <w:next w:val="111111"/>
    <w:semiHidden/>
    <w:unhideWhenUsed/>
    <w:rsid w:val="009015DE"/>
  </w:style>
  <w:style w:type="numbering" w:customStyle="1" w:styleId="111221">
    <w:name w:val="1.1.1221"/>
    <w:rsid w:val="009015DE"/>
  </w:style>
  <w:style w:type="numbering" w:customStyle="1" w:styleId="Sinlista131">
    <w:name w:val="Sin lista131"/>
    <w:next w:val="Sinlista"/>
    <w:uiPriority w:val="99"/>
    <w:semiHidden/>
    <w:unhideWhenUsed/>
    <w:rsid w:val="009015DE"/>
  </w:style>
  <w:style w:type="numbering" w:customStyle="1" w:styleId="Sinlista221">
    <w:name w:val="Sin lista221"/>
    <w:next w:val="Sinlista"/>
    <w:uiPriority w:val="99"/>
    <w:semiHidden/>
    <w:unhideWhenUsed/>
    <w:rsid w:val="009015DE"/>
  </w:style>
  <w:style w:type="numbering" w:customStyle="1" w:styleId="Sinlista51">
    <w:name w:val="Sin lista51"/>
    <w:next w:val="Sinlista"/>
    <w:uiPriority w:val="99"/>
    <w:semiHidden/>
    <w:unhideWhenUsed/>
    <w:rsid w:val="009015DE"/>
  </w:style>
  <w:style w:type="numbering" w:customStyle="1" w:styleId="Estilo1131">
    <w:name w:val="Estilo1131"/>
    <w:rsid w:val="009015DE"/>
  </w:style>
  <w:style w:type="numbering" w:customStyle="1" w:styleId="111111131">
    <w:name w:val="1 / 1.1 / 1.1.1131"/>
    <w:basedOn w:val="Sinlista"/>
    <w:next w:val="111111"/>
    <w:semiHidden/>
    <w:unhideWhenUsed/>
    <w:rsid w:val="009015DE"/>
  </w:style>
  <w:style w:type="numbering" w:customStyle="1" w:styleId="111131">
    <w:name w:val="1.1.1131"/>
    <w:rsid w:val="009015DE"/>
  </w:style>
  <w:style w:type="numbering" w:customStyle="1" w:styleId="Sinlista141">
    <w:name w:val="Sin lista141"/>
    <w:next w:val="Sinlista"/>
    <w:uiPriority w:val="99"/>
    <w:semiHidden/>
    <w:unhideWhenUsed/>
    <w:rsid w:val="009015DE"/>
  </w:style>
  <w:style w:type="numbering" w:customStyle="1" w:styleId="Sinlista231">
    <w:name w:val="Sin lista231"/>
    <w:next w:val="Sinlista"/>
    <w:uiPriority w:val="99"/>
    <w:semiHidden/>
    <w:unhideWhenUsed/>
    <w:rsid w:val="009015DE"/>
  </w:style>
  <w:style w:type="numbering" w:customStyle="1" w:styleId="Sinlista61">
    <w:name w:val="Sin lista61"/>
    <w:next w:val="Sinlista"/>
    <w:uiPriority w:val="99"/>
    <w:semiHidden/>
    <w:rsid w:val="009015DE"/>
  </w:style>
  <w:style w:type="table" w:customStyle="1" w:styleId="Tabladecuadrcula4-nfasis611">
    <w:name w:val="Tabla de cuadrícula 4 - Énfasis 611"/>
    <w:basedOn w:val="Tablanormal"/>
    <w:uiPriority w:val="49"/>
    <w:rsid w:val="009015DE"/>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9015D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table" w:customStyle="1" w:styleId="Tablaconcuadrcula31">
    <w:name w:val="Tabla con cuadrícula31"/>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9015D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901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901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rsid w:val="003F0ED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0892">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8665760">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14801498">
      <w:bodyDiv w:val="1"/>
      <w:marLeft w:val="0"/>
      <w:marRight w:val="0"/>
      <w:marTop w:val="0"/>
      <w:marBottom w:val="0"/>
      <w:divBdr>
        <w:top w:val="none" w:sz="0" w:space="0" w:color="auto"/>
        <w:left w:val="none" w:sz="0" w:space="0" w:color="auto"/>
        <w:bottom w:val="none" w:sz="0" w:space="0" w:color="auto"/>
        <w:right w:val="none" w:sz="0" w:space="0" w:color="auto"/>
      </w:divBdr>
    </w:div>
    <w:div w:id="468783982">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58901693">
      <w:bodyDiv w:val="1"/>
      <w:marLeft w:val="0"/>
      <w:marRight w:val="0"/>
      <w:marTop w:val="0"/>
      <w:marBottom w:val="0"/>
      <w:divBdr>
        <w:top w:val="none" w:sz="0" w:space="0" w:color="auto"/>
        <w:left w:val="none" w:sz="0" w:space="0" w:color="auto"/>
        <w:bottom w:val="none" w:sz="0" w:space="0" w:color="auto"/>
        <w:right w:val="none" w:sz="0" w:space="0" w:color="auto"/>
      </w:divBdr>
    </w:div>
    <w:div w:id="588076240">
      <w:bodyDiv w:val="1"/>
      <w:marLeft w:val="0"/>
      <w:marRight w:val="0"/>
      <w:marTop w:val="0"/>
      <w:marBottom w:val="0"/>
      <w:divBdr>
        <w:top w:val="none" w:sz="0" w:space="0" w:color="auto"/>
        <w:left w:val="none" w:sz="0" w:space="0" w:color="auto"/>
        <w:bottom w:val="none" w:sz="0" w:space="0" w:color="auto"/>
        <w:right w:val="none" w:sz="0" w:space="0" w:color="auto"/>
      </w:divBdr>
    </w:div>
    <w:div w:id="614676828">
      <w:bodyDiv w:val="1"/>
      <w:marLeft w:val="0"/>
      <w:marRight w:val="0"/>
      <w:marTop w:val="0"/>
      <w:marBottom w:val="0"/>
      <w:divBdr>
        <w:top w:val="none" w:sz="0" w:space="0" w:color="auto"/>
        <w:left w:val="none" w:sz="0" w:space="0" w:color="auto"/>
        <w:bottom w:val="none" w:sz="0" w:space="0" w:color="auto"/>
        <w:right w:val="none" w:sz="0" w:space="0" w:color="auto"/>
      </w:divBdr>
    </w:div>
    <w:div w:id="697707022">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77683159">
      <w:bodyDiv w:val="1"/>
      <w:marLeft w:val="0"/>
      <w:marRight w:val="0"/>
      <w:marTop w:val="0"/>
      <w:marBottom w:val="0"/>
      <w:divBdr>
        <w:top w:val="none" w:sz="0" w:space="0" w:color="auto"/>
        <w:left w:val="none" w:sz="0" w:space="0" w:color="auto"/>
        <w:bottom w:val="none" w:sz="0" w:space="0" w:color="auto"/>
        <w:right w:val="none" w:sz="0" w:space="0" w:color="auto"/>
      </w:divBdr>
    </w:div>
    <w:div w:id="1006177154">
      <w:bodyDiv w:val="1"/>
      <w:marLeft w:val="0"/>
      <w:marRight w:val="0"/>
      <w:marTop w:val="0"/>
      <w:marBottom w:val="0"/>
      <w:divBdr>
        <w:top w:val="none" w:sz="0" w:space="0" w:color="auto"/>
        <w:left w:val="none" w:sz="0" w:space="0" w:color="auto"/>
        <w:bottom w:val="none" w:sz="0" w:space="0" w:color="auto"/>
        <w:right w:val="none" w:sz="0" w:space="0" w:color="auto"/>
      </w:divBdr>
    </w:div>
    <w:div w:id="1067070355">
      <w:bodyDiv w:val="1"/>
      <w:marLeft w:val="0"/>
      <w:marRight w:val="0"/>
      <w:marTop w:val="0"/>
      <w:marBottom w:val="0"/>
      <w:divBdr>
        <w:top w:val="none" w:sz="0" w:space="0" w:color="auto"/>
        <w:left w:val="none" w:sz="0" w:space="0" w:color="auto"/>
        <w:bottom w:val="none" w:sz="0" w:space="0" w:color="auto"/>
        <w:right w:val="none" w:sz="0" w:space="0" w:color="auto"/>
      </w:divBdr>
    </w:div>
    <w:div w:id="1102192060">
      <w:bodyDiv w:val="1"/>
      <w:marLeft w:val="0"/>
      <w:marRight w:val="0"/>
      <w:marTop w:val="0"/>
      <w:marBottom w:val="0"/>
      <w:divBdr>
        <w:top w:val="none" w:sz="0" w:space="0" w:color="auto"/>
        <w:left w:val="none" w:sz="0" w:space="0" w:color="auto"/>
        <w:bottom w:val="none" w:sz="0" w:space="0" w:color="auto"/>
        <w:right w:val="none" w:sz="0" w:space="0" w:color="auto"/>
      </w:divBdr>
    </w:div>
    <w:div w:id="1102644814">
      <w:bodyDiv w:val="1"/>
      <w:marLeft w:val="0"/>
      <w:marRight w:val="0"/>
      <w:marTop w:val="0"/>
      <w:marBottom w:val="0"/>
      <w:divBdr>
        <w:top w:val="none" w:sz="0" w:space="0" w:color="auto"/>
        <w:left w:val="none" w:sz="0" w:space="0" w:color="auto"/>
        <w:bottom w:val="none" w:sz="0" w:space="0" w:color="auto"/>
        <w:right w:val="none" w:sz="0" w:space="0" w:color="auto"/>
      </w:divBdr>
    </w:div>
    <w:div w:id="1108962297">
      <w:bodyDiv w:val="1"/>
      <w:marLeft w:val="0"/>
      <w:marRight w:val="0"/>
      <w:marTop w:val="0"/>
      <w:marBottom w:val="0"/>
      <w:divBdr>
        <w:top w:val="none" w:sz="0" w:space="0" w:color="auto"/>
        <w:left w:val="none" w:sz="0" w:space="0" w:color="auto"/>
        <w:bottom w:val="none" w:sz="0" w:space="0" w:color="auto"/>
        <w:right w:val="none" w:sz="0" w:space="0" w:color="auto"/>
      </w:divBdr>
    </w:div>
    <w:div w:id="1212425851">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76332564">
      <w:bodyDiv w:val="1"/>
      <w:marLeft w:val="0"/>
      <w:marRight w:val="0"/>
      <w:marTop w:val="0"/>
      <w:marBottom w:val="0"/>
      <w:divBdr>
        <w:top w:val="none" w:sz="0" w:space="0" w:color="auto"/>
        <w:left w:val="none" w:sz="0" w:space="0" w:color="auto"/>
        <w:bottom w:val="none" w:sz="0" w:space="0" w:color="auto"/>
        <w:right w:val="none" w:sz="0" w:space="0" w:color="auto"/>
      </w:divBdr>
    </w:div>
    <w:div w:id="1499803675">
      <w:bodyDiv w:val="1"/>
      <w:marLeft w:val="0"/>
      <w:marRight w:val="0"/>
      <w:marTop w:val="0"/>
      <w:marBottom w:val="0"/>
      <w:divBdr>
        <w:top w:val="none" w:sz="0" w:space="0" w:color="auto"/>
        <w:left w:val="none" w:sz="0" w:space="0" w:color="auto"/>
        <w:bottom w:val="none" w:sz="0" w:space="0" w:color="auto"/>
        <w:right w:val="none" w:sz="0" w:space="0" w:color="auto"/>
      </w:divBdr>
    </w:div>
    <w:div w:id="154733433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066193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66787743">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88868525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7533428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37802682">
      <w:bodyDiv w:val="1"/>
      <w:marLeft w:val="0"/>
      <w:marRight w:val="0"/>
      <w:marTop w:val="0"/>
      <w:marBottom w:val="0"/>
      <w:divBdr>
        <w:top w:val="none" w:sz="0" w:space="0" w:color="auto"/>
        <w:left w:val="none" w:sz="0" w:space="0" w:color="auto"/>
        <w:bottom w:val="none" w:sz="0" w:space="0" w:color="auto"/>
        <w:right w:val="none" w:sz="0" w:space="0" w:color="auto"/>
      </w:divBdr>
    </w:div>
    <w:div w:id="210529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image" Target="media/image40.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0.e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0.emf"/><Relationship Id="rId25" Type="http://schemas.openxmlformats.org/officeDocument/2006/relationships/hyperlink" Target="http://www.compranet.gob.mx/"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6.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comprasdegobierno.gob.mx/calculadora"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intranet/Docs/Normas/DIR.%20FINANZAS/COORD.%20CONT%20Y%20EROGACIONES/PROCEDIMIENTOS/6130-003-002.pdf" TargetMode="External"/><Relationship Id="rId28" Type="http://schemas.openxmlformats.org/officeDocument/2006/relationships/fontTable" Target="fontTable.xml"/><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50.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0B3F7A13-A499-4D97-A3A8-618B30065EFB}"/>
      </w:docPartPr>
      <w:docPartBody>
        <w:p w:rsidR="00E549A6" w:rsidRDefault="00F04D9F">
          <w:r w:rsidRPr="00510D0E">
            <w:rPr>
              <w:rStyle w:val="Textodelmarcadordeposicin"/>
            </w:rPr>
            <w:t>Elija un elemento.</w:t>
          </w:r>
        </w:p>
      </w:docPartBody>
    </w:docPart>
    <w:docPart>
      <w:docPartPr>
        <w:name w:val="E7D9AC083B044B5FB2E63F76704ED5D5"/>
        <w:category>
          <w:name w:val="General"/>
          <w:gallery w:val="placeholder"/>
        </w:category>
        <w:types>
          <w:type w:val="bbPlcHdr"/>
        </w:types>
        <w:behaviors>
          <w:behavior w:val="content"/>
        </w:behaviors>
        <w:guid w:val="{8E6BCBE1-D118-4898-B9F2-AFA8D754906E}"/>
      </w:docPartPr>
      <w:docPartBody>
        <w:p w:rsidR="00E549A6" w:rsidRDefault="00F04D9F" w:rsidP="00F04D9F">
          <w:pPr>
            <w:pStyle w:val="E7D9AC083B044B5FB2E63F76704ED5D5"/>
          </w:pPr>
          <w:r w:rsidRPr="00510D0E">
            <w:rPr>
              <w:rStyle w:val="Textodelmarcadordeposicin"/>
            </w:rPr>
            <w:t>Elija un elemento.</w:t>
          </w:r>
        </w:p>
      </w:docPartBody>
    </w:docPart>
    <w:docPart>
      <w:docPartPr>
        <w:name w:val="01902A82C7D940BFBA979DB1832559CA"/>
        <w:category>
          <w:name w:val="General"/>
          <w:gallery w:val="placeholder"/>
        </w:category>
        <w:types>
          <w:type w:val="bbPlcHdr"/>
        </w:types>
        <w:behaviors>
          <w:behavior w:val="content"/>
        </w:behaviors>
        <w:guid w:val="{F86F62A4-5F82-4E05-A67B-082A0650E6C7}"/>
      </w:docPartPr>
      <w:docPartBody>
        <w:p w:rsidR="00E549A6" w:rsidRDefault="00F04D9F" w:rsidP="00F04D9F">
          <w:pPr>
            <w:pStyle w:val="01902A82C7D940BFBA979DB1832559CA"/>
          </w:pPr>
          <w:r w:rsidRPr="00510D0E">
            <w:rPr>
              <w:rStyle w:val="Textodelmarcadordeposicin"/>
            </w:rPr>
            <w:t>Elija un elemento.</w:t>
          </w:r>
        </w:p>
      </w:docPartBody>
    </w:docPart>
    <w:docPart>
      <w:docPartPr>
        <w:name w:val="B2E55273FE5B434CA3F3AEC492A5E861"/>
        <w:category>
          <w:name w:val="General"/>
          <w:gallery w:val="placeholder"/>
        </w:category>
        <w:types>
          <w:type w:val="bbPlcHdr"/>
        </w:types>
        <w:behaviors>
          <w:behavior w:val="content"/>
        </w:behaviors>
        <w:guid w:val="{E47F5D86-4FFC-45EF-B425-56175F3463DF}"/>
      </w:docPartPr>
      <w:docPartBody>
        <w:p w:rsidR="00E549A6" w:rsidRDefault="00F04D9F" w:rsidP="00F04D9F">
          <w:pPr>
            <w:pStyle w:val="B2E55273FE5B434CA3F3AEC492A5E861"/>
          </w:pPr>
          <w:r w:rsidRPr="00510D0E">
            <w:rPr>
              <w:rStyle w:val="Textodelmarcadordeposicin"/>
            </w:rPr>
            <w:t>Elija un elemento.</w:t>
          </w:r>
        </w:p>
      </w:docPartBody>
    </w:docPart>
    <w:docPart>
      <w:docPartPr>
        <w:name w:val="C9EF42AA0A4A41B7A24ACA30CC36F416"/>
        <w:category>
          <w:name w:val="General"/>
          <w:gallery w:val="placeholder"/>
        </w:category>
        <w:types>
          <w:type w:val="bbPlcHdr"/>
        </w:types>
        <w:behaviors>
          <w:behavior w:val="content"/>
        </w:behaviors>
        <w:guid w:val="{A0ED5E67-D191-4799-A97D-A359EABC02A3}"/>
      </w:docPartPr>
      <w:docPartBody>
        <w:p w:rsidR="00E549A6" w:rsidRDefault="00F04D9F" w:rsidP="00F04D9F">
          <w:pPr>
            <w:pStyle w:val="C9EF42AA0A4A41B7A24ACA30CC36F416"/>
          </w:pPr>
          <w:r w:rsidRPr="00510D0E">
            <w:rPr>
              <w:rStyle w:val="Textodelmarcadordeposicin"/>
            </w:rPr>
            <w:t>Elija un elemento.</w:t>
          </w:r>
        </w:p>
      </w:docPartBody>
    </w:docPart>
    <w:docPart>
      <w:docPartPr>
        <w:name w:val="34CC7592DE8F403FA0DAAEF68DAF6B7E"/>
        <w:category>
          <w:name w:val="General"/>
          <w:gallery w:val="placeholder"/>
        </w:category>
        <w:types>
          <w:type w:val="bbPlcHdr"/>
        </w:types>
        <w:behaviors>
          <w:behavior w:val="content"/>
        </w:behaviors>
        <w:guid w:val="{C67AEDB5-72B5-44F9-B84D-B297578BB67B}"/>
      </w:docPartPr>
      <w:docPartBody>
        <w:p w:rsidR="009A492E" w:rsidRDefault="00E549A6" w:rsidP="00E549A6">
          <w:pPr>
            <w:pStyle w:val="34CC7592DE8F403FA0DAAEF68DAF6B7E"/>
          </w:pPr>
          <w:r w:rsidRPr="00510D0E">
            <w:rPr>
              <w:rStyle w:val="Textodelmarcadordeposicin"/>
            </w:rPr>
            <w:t>Elija un elemento.</w:t>
          </w:r>
        </w:p>
      </w:docPartBody>
    </w:docPart>
    <w:docPart>
      <w:docPartPr>
        <w:name w:val="1366A70B289D4032B76DB712611AB216"/>
        <w:category>
          <w:name w:val="General"/>
          <w:gallery w:val="placeholder"/>
        </w:category>
        <w:types>
          <w:type w:val="bbPlcHdr"/>
        </w:types>
        <w:behaviors>
          <w:behavior w:val="content"/>
        </w:behaviors>
        <w:guid w:val="{EDAF3CBC-C231-418E-829F-4E7B08991243}"/>
      </w:docPartPr>
      <w:docPartBody>
        <w:p w:rsidR="009A492E" w:rsidRDefault="00E549A6" w:rsidP="00E549A6">
          <w:pPr>
            <w:pStyle w:val="1366A70B289D4032B76DB712611AB216"/>
          </w:pPr>
          <w:r w:rsidRPr="00510D0E">
            <w:rPr>
              <w:rStyle w:val="Textodelmarcadordeposicin"/>
            </w:rPr>
            <w:t>Elija un elemento.</w:t>
          </w:r>
        </w:p>
      </w:docPartBody>
    </w:docPart>
    <w:docPart>
      <w:docPartPr>
        <w:name w:val="77E52BD9AB4C447B986A7432628755F6"/>
        <w:category>
          <w:name w:val="General"/>
          <w:gallery w:val="placeholder"/>
        </w:category>
        <w:types>
          <w:type w:val="bbPlcHdr"/>
        </w:types>
        <w:behaviors>
          <w:behavior w:val="content"/>
        </w:behaviors>
        <w:guid w:val="{D2A3A565-B9B8-4B3E-BA8A-DFBCAA4E0A52}"/>
      </w:docPartPr>
      <w:docPartBody>
        <w:p w:rsidR="009A492E" w:rsidRDefault="00E549A6" w:rsidP="00E549A6">
          <w:pPr>
            <w:pStyle w:val="77E52BD9AB4C447B986A7432628755F6"/>
          </w:pPr>
          <w:r w:rsidRPr="00510D0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D9F"/>
    <w:rsid w:val="000D1CEC"/>
    <w:rsid w:val="000E729F"/>
    <w:rsid w:val="00284545"/>
    <w:rsid w:val="008C7CC4"/>
    <w:rsid w:val="009A492E"/>
    <w:rsid w:val="00C02012"/>
    <w:rsid w:val="00E549A6"/>
    <w:rsid w:val="00F04D9F"/>
    <w:rsid w:val="00F90A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549A6"/>
    <w:rPr>
      <w:color w:val="808080"/>
    </w:rPr>
  </w:style>
  <w:style w:type="paragraph" w:customStyle="1" w:styleId="E7D9AC083B044B5FB2E63F76704ED5D5">
    <w:name w:val="E7D9AC083B044B5FB2E63F76704ED5D5"/>
    <w:rsid w:val="00F04D9F"/>
  </w:style>
  <w:style w:type="paragraph" w:customStyle="1" w:styleId="01902A82C7D940BFBA979DB1832559CA">
    <w:name w:val="01902A82C7D940BFBA979DB1832559CA"/>
    <w:rsid w:val="00F04D9F"/>
  </w:style>
  <w:style w:type="paragraph" w:customStyle="1" w:styleId="6D0C7133858B495A8ABF9C9B783365CE">
    <w:name w:val="6D0C7133858B495A8ABF9C9B783365CE"/>
    <w:rsid w:val="00F04D9F"/>
  </w:style>
  <w:style w:type="paragraph" w:customStyle="1" w:styleId="EE2BAF5F772747FD89A9BF43AFDF41A1">
    <w:name w:val="EE2BAF5F772747FD89A9BF43AFDF41A1"/>
    <w:rsid w:val="00F04D9F"/>
  </w:style>
  <w:style w:type="paragraph" w:customStyle="1" w:styleId="60D51F8282D04A679440190E9A120E4B">
    <w:name w:val="60D51F8282D04A679440190E9A120E4B"/>
    <w:rsid w:val="00F04D9F"/>
  </w:style>
  <w:style w:type="paragraph" w:customStyle="1" w:styleId="B2E55273FE5B434CA3F3AEC492A5E861">
    <w:name w:val="B2E55273FE5B434CA3F3AEC492A5E861"/>
    <w:rsid w:val="00F04D9F"/>
  </w:style>
  <w:style w:type="paragraph" w:customStyle="1" w:styleId="C9EF42AA0A4A41B7A24ACA30CC36F416">
    <w:name w:val="C9EF42AA0A4A41B7A24ACA30CC36F416"/>
    <w:rsid w:val="00F04D9F"/>
  </w:style>
  <w:style w:type="paragraph" w:customStyle="1" w:styleId="34CC7592DE8F403FA0DAAEF68DAF6B7E">
    <w:name w:val="34CC7592DE8F403FA0DAAEF68DAF6B7E"/>
    <w:rsid w:val="00E549A6"/>
  </w:style>
  <w:style w:type="paragraph" w:customStyle="1" w:styleId="1366A70B289D4032B76DB712611AB216">
    <w:name w:val="1366A70B289D4032B76DB712611AB216"/>
    <w:rsid w:val="00E549A6"/>
  </w:style>
  <w:style w:type="paragraph" w:customStyle="1" w:styleId="77E52BD9AB4C447B986A7432628755F6">
    <w:name w:val="77E52BD9AB4C447B986A7432628755F6"/>
    <w:rsid w:val="00E549A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549A6"/>
    <w:rPr>
      <w:color w:val="808080"/>
    </w:rPr>
  </w:style>
  <w:style w:type="paragraph" w:customStyle="1" w:styleId="E7D9AC083B044B5FB2E63F76704ED5D5">
    <w:name w:val="E7D9AC083B044B5FB2E63F76704ED5D5"/>
    <w:rsid w:val="00F04D9F"/>
  </w:style>
  <w:style w:type="paragraph" w:customStyle="1" w:styleId="01902A82C7D940BFBA979DB1832559CA">
    <w:name w:val="01902A82C7D940BFBA979DB1832559CA"/>
    <w:rsid w:val="00F04D9F"/>
  </w:style>
  <w:style w:type="paragraph" w:customStyle="1" w:styleId="6D0C7133858B495A8ABF9C9B783365CE">
    <w:name w:val="6D0C7133858B495A8ABF9C9B783365CE"/>
    <w:rsid w:val="00F04D9F"/>
  </w:style>
  <w:style w:type="paragraph" w:customStyle="1" w:styleId="EE2BAF5F772747FD89A9BF43AFDF41A1">
    <w:name w:val="EE2BAF5F772747FD89A9BF43AFDF41A1"/>
    <w:rsid w:val="00F04D9F"/>
  </w:style>
  <w:style w:type="paragraph" w:customStyle="1" w:styleId="60D51F8282D04A679440190E9A120E4B">
    <w:name w:val="60D51F8282D04A679440190E9A120E4B"/>
    <w:rsid w:val="00F04D9F"/>
  </w:style>
  <w:style w:type="paragraph" w:customStyle="1" w:styleId="B2E55273FE5B434CA3F3AEC492A5E861">
    <w:name w:val="B2E55273FE5B434CA3F3AEC492A5E861"/>
    <w:rsid w:val="00F04D9F"/>
  </w:style>
  <w:style w:type="paragraph" w:customStyle="1" w:styleId="C9EF42AA0A4A41B7A24ACA30CC36F416">
    <w:name w:val="C9EF42AA0A4A41B7A24ACA30CC36F416"/>
    <w:rsid w:val="00F04D9F"/>
  </w:style>
  <w:style w:type="paragraph" w:customStyle="1" w:styleId="34CC7592DE8F403FA0DAAEF68DAF6B7E">
    <w:name w:val="34CC7592DE8F403FA0DAAEF68DAF6B7E"/>
    <w:rsid w:val="00E549A6"/>
  </w:style>
  <w:style w:type="paragraph" w:customStyle="1" w:styleId="1366A70B289D4032B76DB712611AB216">
    <w:name w:val="1366A70B289D4032B76DB712611AB216"/>
    <w:rsid w:val="00E549A6"/>
  </w:style>
  <w:style w:type="paragraph" w:customStyle="1" w:styleId="77E52BD9AB4C447B986A7432628755F6">
    <w:name w:val="77E52BD9AB4C447B986A7432628755F6"/>
    <w:rsid w:val="00E549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923E9-6BFA-4B19-818F-DCC4AC7F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76</Pages>
  <Words>26150</Words>
  <Characters>143825</Characters>
  <Application>Microsoft Office Word</Application>
  <DocSecurity>0</DocSecurity>
  <Lines>1198</Lines>
  <Paragraphs>339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169636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Jorge Jimenez Osorio</cp:lastModifiedBy>
  <cp:revision>97</cp:revision>
  <cp:lastPrinted>2016-04-11T15:58:00Z</cp:lastPrinted>
  <dcterms:created xsi:type="dcterms:W3CDTF">2016-04-11T19:14:00Z</dcterms:created>
  <dcterms:modified xsi:type="dcterms:W3CDTF">2016-04-28T17:40:00Z</dcterms:modified>
</cp:coreProperties>
</file>